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7B" w:rsidRPr="009C3BF9" w:rsidRDefault="005D407B" w:rsidP="005D407B">
      <w:pPr>
        <w:spacing w:line="480" w:lineRule="auto"/>
        <w:jc w:val="center"/>
        <w:rPr>
          <w:rFonts w:asciiTheme="majorHAnsi" w:eastAsia="標楷體" w:hAnsiTheme="majorHAnsi" w:cs="Times New Roman"/>
          <w:sz w:val="52"/>
          <w:szCs w:val="52"/>
        </w:rPr>
      </w:pPr>
      <w:r w:rsidRPr="009C3BF9">
        <w:rPr>
          <w:rFonts w:asciiTheme="majorHAnsi" w:eastAsia="標楷體" w:hAnsiTheme="majorHAnsi" w:cs="Times New Roman"/>
          <w:sz w:val="52"/>
          <w:szCs w:val="52"/>
        </w:rPr>
        <w:t>Table of Contents</w:t>
      </w:r>
    </w:p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zh-TW"/>
        </w:rPr>
      </w:pPr>
      <w:r w:rsidRPr="00B33A71">
        <w:rPr>
          <w:rFonts w:ascii="Times New Roman" w:hAnsi="Times New Roman"/>
          <w:sz w:val="24"/>
          <w:szCs w:val="24"/>
        </w:rPr>
        <w:fldChar w:fldCharType="begin"/>
      </w:r>
      <w:r w:rsidRPr="009C3BF9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33A71">
        <w:rPr>
          <w:rFonts w:ascii="Times New Roman" w:hAnsi="Times New Roman"/>
          <w:sz w:val="24"/>
          <w:szCs w:val="24"/>
        </w:rPr>
        <w:fldChar w:fldCharType="separate"/>
      </w:r>
      <w:hyperlink w:anchor="_Toc329773486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1 D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evelopments in English Teaching in Taiwan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1</w:t>
        </w:r>
      </w:hyperlink>
    </w:p>
    <w:p w:rsidR="005D407B" w:rsidRPr="009C3BF9" w:rsidRDefault="005D407B" w:rsidP="005D407B">
      <w:pPr>
        <w:pStyle w:val="1"/>
        <w:rPr>
          <w:rFonts w:ascii="Times New Roman" w:hAnsi="Times New Roman"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    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>4</w:t>
      </w:r>
    </w:p>
    <w:p w:rsidR="005D407B" w:rsidRPr="009C3BF9" w:rsidRDefault="005D407B" w:rsidP="005D407B">
      <w:pPr>
        <w:pStyle w:val="1"/>
        <w:rPr>
          <w:rFonts w:ascii="Times New Roman" w:hAnsi="Times New Roman"/>
          <w:sz w:val="24"/>
          <w:szCs w:val="24"/>
          <w:lang w:eastAsia="zh-TW"/>
        </w:rPr>
      </w:pPr>
    </w:p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en-ZA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2 </w:t>
      </w:r>
      <w:hyperlink w:anchor="_Toc329773487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Characteristics of Taiwanese Students at the Tertiary Level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6</w:t>
        </w:r>
      </w:hyperlink>
    </w:p>
    <w:p w:rsidR="005D407B" w:rsidRPr="009C3BF9" w:rsidRDefault="005D407B" w:rsidP="005D407B">
      <w:pPr>
        <w:pStyle w:val="1"/>
        <w:rPr>
          <w:rFonts w:ascii="Times New Roman" w:hAnsi="Times New Roman"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    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>8</w:t>
      </w:r>
    </w:p>
    <w:p w:rsidR="005D407B" w:rsidRPr="009C3BF9" w:rsidRDefault="005D407B" w:rsidP="005D407B">
      <w:pPr>
        <w:pStyle w:val="1"/>
        <w:rPr>
          <w:rFonts w:ascii="Times New Roman" w:hAnsi="Times New Roman"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 </w:t>
      </w:r>
    </w:p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en-ZA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3 </w:t>
      </w:r>
      <w:hyperlink w:anchor="_Toc329773488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Grammar-Translation Method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10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>Background to Grammar-Translation Method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  <w:t>10</w:t>
      </w:r>
    </w:p>
    <w:p w:rsidR="005D407B" w:rsidRPr="009C3BF9" w:rsidRDefault="005D407B" w:rsidP="005D407B">
      <w:pPr>
        <w:pStyle w:val="2"/>
        <w:rPr>
          <w:rFonts w:ascii="Times New Roman" w:hAnsi="Times New Roman"/>
          <w:webHidden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>GTM Activities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  <w:t>11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>GTM Advantages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  <w:t>12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>GTM Disadvantages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  <w:t>13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noProof/>
          <w:sz w:val="24"/>
          <w:szCs w:val="24"/>
          <w:lang w:val="en-ZA" w:eastAsia="zh-TW"/>
        </w:rPr>
      </w:pPr>
      <w:hyperlink w:anchor="_Toc329773489" w:history="1">
        <w:r w:rsidRPr="009C3BF9">
          <w:rPr>
            <w:rFonts w:ascii="Times New Roman" w:hAnsi="Times New Roman"/>
            <w:sz w:val="24"/>
            <w:szCs w:val="24"/>
            <w:lang w:eastAsia="zh-TW"/>
          </w:rPr>
          <w:t>C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lassroom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 Considerations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1</w:t>
        </w:r>
      </w:hyperlink>
      <w:r w:rsidRPr="009C3BF9">
        <w:rPr>
          <w:rFonts w:ascii="Times New Roman" w:hAnsi="Times New Roman"/>
          <w:sz w:val="24"/>
          <w:szCs w:val="24"/>
          <w:lang w:eastAsia="zh-TW"/>
        </w:rPr>
        <w:t>5</w:t>
      </w:r>
    </w:p>
    <w:p w:rsidR="005D407B" w:rsidRPr="009C3BF9" w:rsidRDefault="005D407B" w:rsidP="005D407B">
      <w:pPr>
        <w:pStyle w:val="1"/>
        <w:rPr>
          <w:rFonts w:ascii="Times New Roman" w:hAnsi="Times New Roman"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    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>17</w:t>
      </w:r>
    </w:p>
    <w:p w:rsidR="005D407B" w:rsidRPr="009C3BF9" w:rsidRDefault="005D407B" w:rsidP="005D407B">
      <w:pPr>
        <w:pStyle w:val="1"/>
        <w:rPr>
          <w:rFonts w:ascii="Times New Roman" w:hAnsi="Times New Roman"/>
          <w:sz w:val="24"/>
          <w:szCs w:val="24"/>
          <w:lang w:eastAsia="zh-TW"/>
        </w:rPr>
      </w:pPr>
    </w:p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en-ZA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4 </w:t>
      </w:r>
      <w:hyperlink w:anchor="_Toc329773490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Audio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-L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ingual Method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19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sz w:val="24"/>
          <w:szCs w:val="24"/>
          <w:lang w:eastAsia="zh-TW"/>
        </w:rPr>
      </w:pPr>
      <w:hyperlink w:anchor="_Toc329773491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Background to Audio-Lingual Method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19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491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Behaviorist Theory in the Audio-Lingual Method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21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491" w:history="1">
        <w:r w:rsidRPr="009C3BF9">
          <w:rPr>
            <w:rFonts w:ascii="Times New Roman" w:hAnsi="Times New Roman"/>
            <w:sz w:val="24"/>
            <w:szCs w:val="24"/>
          </w:rPr>
          <w:t>General ALM Assumptions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22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491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ALM Activities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24</w:t>
        </w:r>
      </w:hyperlink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>ALM Advantages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  <w:t>25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>ALM Disadvantages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  <w:t>26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noProof/>
          <w:sz w:val="24"/>
          <w:szCs w:val="24"/>
          <w:lang w:val="en-ZA" w:eastAsia="zh-TW"/>
        </w:rPr>
      </w:pPr>
      <w:hyperlink w:anchor="_Toc329773489" w:history="1">
        <w:r w:rsidRPr="009C3BF9">
          <w:rPr>
            <w:rFonts w:ascii="Times New Roman" w:hAnsi="Times New Roman"/>
            <w:sz w:val="24"/>
            <w:szCs w:val="24"/>
            <w:lang w:eastAsia="zh-TW"/>
          </w:rPr>
          <w:t>C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lassroom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 Considerations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Pr="009C3BF9">
        <w:rPr>
          <w:rFonts w:ascii="Times New Roman" w:hAnsi="Times New Roman"/>
          <w:sz w:val="24"/>
          <w:szCs w:val="24"/>
          <w:lang w:eastAsia="zh-TW"/>
        </w:rPr>
        <w:t>28</w:t>
      </w:r>
    </w:p>
    <w:p w:rsidR="005D407B" w:rsidRPr="009C3BF9" w:rsidRDefault="005D407B" w:rsidP="005D407B">
      <w:pPr>
        <w:pStyle w:val="2"/>
        <w:rPr>
          <w:rFonts w:ascii="Times New Roman" w:hAnsi="Times New Roman"/>
          <w:webHidden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>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>29</w:t>
      </w:r>
    </w:p>
    <w:p w:rsidR="005D407B" w:rsidRDefault="005D407B" w:rsidP="005D407B">
      <w:pPr>
        <w:rPr>
          <w:rFonts w:ascii="Times New Roman" w:hAnsi="Times New Roman" w:cs="Times New Roman"/>
          <w:sz w:val="24"/>
          <w:szCs w:val="24"/>
        </w:rPr>
      </w:pPr>
    </w:p>
    <w:p w:rsidR="005D407B" w:rsidRDefault="005D407B" w:rsidP="005D407B">
      <w:pPr>
        <w:rPr>
          <w:rFonts w:ascii="Times New Roman" w:hAnsi="Times New Roman" w:cs="Times New Roman"/>
          <w:sz w:val="24"/>
          <w:szCs w:val="24"/>
        </w:rPr>
      </w:pPr>
    </w:p>
    <w:p w:rsidR="005D407B" w:rsidRPr="009C3BF9" w:rsidRDefault="005D407B" w:rsidP="005D407B">
      <w:pPr>
        <w:rPr>
          <w:rFonts w:ascii="Times New Roman" w:hAnsi="Times New Roman" w:cs="Times New Roman"/>
          <w:sz w:val="24"/>
          <w:szCs w:val="24"/>
        </w:rPr>
      </w:pPr>
    </w:p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en-ZA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5 </w:t>
      </w:r>
      <w:hyperlink w:anchor="_Toc329773492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Whole Language</w:t>
        </w:r>
        <w:r>
          <w:rPr>
            <w:rStyle w:val="a3"/>
            <w:rFonts w:ascii="Times New Roman" w:hAnsi="Times New Roman" w:hint="eastAsia"/>
            <w:noProof/>
            <w:sz w:val="24"/>
            <w:szCs w:val="24"/>
            <w:lang w:eastAsia="zh-TW"/>
          </w:rPr>
          <w:t xml:space="preserve"> Approach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31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sz w:val="24"/>
          <w:szCs w:val="24"/>
          <w:lang w:eastAsia="zh-TW"/>
        </w:rPr>
      </w:pPr>
      <w:hyperlink w:anchor="_Toc329773491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Background to </w:t>
        </w:r>
        <w:r w:rsidRPr="006D405B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Whole Language</w:t>
        </w:r>
        <w:r w:rsidRPr="006D405B">
          <w:rPr>
            <w:rStyle w:val="a3"/>
            <w:rFonts w:ascii="Times New Roman" w:hAnsi="Times New Roman" w:hint="eastAsia"/>
            <w:noProof/>
            <w:sz w:val="24"/>
            <w:szCs w:val="24"/>
            <w:lang w:eastAsia="zh-TW"/>
          </w:rPr>
          <w:t xml:space="preserve"> Approach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31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491" w:history="1">
        <w:r w:rsidRPr="009C3BF9">
          <w:rPr>
            <w:rFonts w:ascii="Times New Roman" w:hAnsi="Times New Roman"/>
            <w:sz w:val="24"/>
            <w:szCs w:val="24"/>
            <w:lang w:eastAsia="zh-TW"/>
          </w:rPr>
          <w:t>WLA Principles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32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491" w:history="1">
        <w:r w:rsidRPr="00876327">
          <w:rPr>
            <w:rStyle w:val="a3"/>
            <w:rFonts w:ascii="Times New Roman" w:hAnsi="Times New Roman" w:hint="eastAsia"/>
            <w:noProof/>
            <w:sz w:val="24"/>
            <w:szCs w:val="24"/>
            <w:lang w:eastAsia="zh-TW"/>
          </w:rPr>
          <w:t>WLA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 Activities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34</w:t>
        </w:r>
      </w:hyperlink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sz w:val="24"/>
          <w:szCs w:val="24"/>
          <w:lang w:eastAsia="zh-TW"/>
        </w:rPr>
      </w:pPr>
      <w:r w:rsidRPr="00876327">
        <w:rPr>
          <w:rFonts w:ascii="Times New Roman" w:hAnsi="Times New Roman" w:hint="eastAsia"/>
          <w:sz w:val="24"/>
          <w:szCs w:val="24"/>
          <w:lang w:eastAsia="zh-TW"/>
        </w:rPr>
        <w:t>WLA</w:t>
      </w:r>
      <w:r w:rsidRPr="00876327"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9C3BF9">
        <w:rPr>
          <w:rFonts w:ascii="Times New Roman" w:hAnsi="Times New Roman"/>
          <w:sz w:val="24"/>
          <w:szCs w:val="24"/>
          <w:lang w:eastAsia="zh-TW"/>
        </w:rPr>
        <w:t>Advantages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  <w:t>35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sz w:val="24"/>
          <w:szCs w:val="24"/>
          <w:lang w:eastAsia="zh-TW"/>
        </w:rPr>
      </w:pPr>
      <w:r w:rsidRPr="00876327">
        <w:rPr>
          <w:rFonts w:ascii="Times New Roman" w:hAnsi="Times New Roman" w:hint="eastAsia"/>
          <w:sz w:val="24"/>
          <w:szCs w:val="24"/>
          <w:lang w:eastAsia="zh-TW"/>
        </w:rPr>
        <w:t>WLA</w:t>
      </w:r>
      <w:r w:rsidRPr="00876327"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9C3BF9">
        <w:rPr>
          <w:rFonts w:ascii="Times New Roman" w:hAnsi="Times New Roman"/>
          <w:sz w:val="24"/>
          <w:szCs w:val="24"/>
          <w:lang w:eastAsia="zh-TW"/>
        </w:rPr>
        <w:t>Disadvantages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  <w:t>36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noProof/>
          <w:sz w:val="24"/>
          <w:szCs w:val="24"/>
          <w:lang w:val="en-ZA" w:eastAsia="zh-TW"/>
        </w:rPr>
      </w:pPr>
      <w:hyperlink w:anchor="_Toc329773489" w:history="1">
        <w:r w:rsidRPr="009C3BF9">
          <w:rPr>
            <w:rFonts w:ascii="Times New Roman" w:hAnsi="Times New Roman"/>
            <w:sz w:val="24"/>
            <w:szCs w:val="24"/>
            <w:lang w:eastAsia="zh-TW"/>
          </w:rPr>
          <w:t>C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lassroom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 Considerations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Pr="009C3BF9">
        <w:rPr>
          <w:rFonts w:ascii="Times New Roman" w:hAnsi="Times New Roman"/>
          <w:sz w:val="24"/>
          <w:szCs w:val="24"/>
          <w:lang w:eastAsia="zh-TW"/>
        </w:rPr>
        <w:t>37</w:t>
      </w:r>
    </w:p>
    <w:p w:rsidR="005D407B" w:rsidRPr="009C3BF9" w:rsidRDefault="005D407B" w:rsidP="005D407B">
      <w:pPr>
        <w:pStyle w:val="2"/>
        <w:rPr>
          <w:rFonts w:ascii="Times New Roman" w:hAnsi="Times New Roman"/>
          <w:webHidden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>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>38</w:t>
      </w:r>
    </w:p>
    <w:p w:rsidR="005D407B" w:rsidRPr="009C3BF9" w:rsidRDefault="005D407B" w:rsidP="005D407B">
      <w:pPr>
        <w:pStyle w:val="2"/>
        <w:rPr>
          <w:rFonts w:ascii="Times New Roman" w:hAnsi="Times New Roman"/>
          <w:sz w:val="24"/>
          <w:szCs w:val="24"/>
          <w:lang w:eastAsia="zh-TW"/>
        </w:rPr>
      </w:pPr>
    </w:p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en-ZA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6 </w:t>
      </w:r>
      <w:hyperlink w:anchor="_Toc329773494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Cooperative Language Learning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40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sz w:val="24"/>
          <w:szCs w:val="24"/>
          <w:lang w:eastAsia="zh-TW"/>
        </w:rPr>
      </w:pPr>
      <w:hyperlink w:anchor="_Toc329773491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Background to </w:t>
        </w:r>
        <w:r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Cooperative Language Learnin</w:t>
        </w:r>
        <w:r>
          <w:rPr>
            <w:rStyle w:val="a3"/>
            <w:rFonts w:ascii="Times New Roman" w:hAnsi="Times New Roman" w:hint="eastAsia"/>
            <w:noProof/>
            <w:sz w:val="24"/>
            <w:szCs w:val="24"/>
            <w:lang w:eastAsia="zh-TW"/>
          </w:rPr>
          <w:t>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40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491" w:history="1">
        <w:r>
          <w:rPr>
            <w:rFonts w:ascii="Times New Roman" w:hAnsi="Times New Roman" w:hint="eastAsia"/>
            <w:sz w:val="24"/>
            <w:szCs w:val="24"/>
            <w:lang w:eastAsia="zh-TW"/>
          </w:rPr>
          <w:t>CLL</w:t>
        </w:r>
        <w:r w:rsidRPr="009C3BF9">
          <w:rPr>
            <w:rFonts w:ascii="Times New Roman" w:hAnsi="Times New Roman"/>
            <w:sz w:val="24"/>
            <w:szCs w:val="24"/>
            <w:lang w:eastAsia="zh-TW"/>
          </w:rPr>
          <w:t xml:space="preserve"> Principles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41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491" w:history="1">
        <w:r w:rsidRPr="00876327">
          <w:rPr>
            <w:rStyle w:val="a3"/>
            <w:rFonts w:ascii="Times New Roman" w:hAnsi="Times New Roman" w:hint="eastAsia"/>
            <w:noProof/>
            <w:sz w:val="24"/>
            <w:szCs w:val="24"/>
            <w:lang w:eastAsia="zh-TW"/>
          </w:rPr>
          <w:t xml:space="preserve">CLL 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Activities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43</w:t>
        </w:r>
      </w:hyperlink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sz w:val="24"/>
          <w:szCs w:val="24"/>
          <w:lang w:eastAsia="zh-TW"/>
        </w:rPr>
      </w:pPr>
      <w:r w:rsidRPr="00876327">
        <w:rPr>
          <w:rFonts w:ascii="Times New Roman" w:hAnsi="Times New Roman" w:hint="eastAsia"/>
          <w:sz w:val="24"/>
          <w:szCs w:val="24"/>
          <w:lang w:eastAsia="zh-TW"/>
        </w:rPr>
        <w:t xml:space="preserve">CLL </w:t>
      </w:r>
      <w:r w:rsidRPr="009C3BF9">
        <w:rPr>
          <w:rFonts w:ascii="Times New Roman" w:hAnsi="Times New Roman"/>
          <w:sz w:val="24"/>
          <w:szCs w:val="24"/>
          <w:lang w:eastAsia="zh-TW"/>
        </w:rPr>
        <w:t>Advantages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</w:r>
      <w:r>
        <w:rPr>
          <w:rFonts w:ascii="Times New Roman" w:hAnsi="Times New Roman" w:hint="eastAsia"/>
          <w:webHidden/>
          <w:sz w:val="24"/>
          <w:szCs w:val="24"/>
          <w:lang w:eastAsia="zh-TW"/>
        </w:rPr>
        <w:t>4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>5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sz w:val="24"/>
          <w:szCs w:val="24"/>
          <w:lang w:eastAsia="zh-TW"/>
        </w:rPr>
      </w:pPr>
      <w:r w:rsidRPr="00876327">
        <w:rPr>
          <w:rFonts w:ascii="Times New Roman" w:hAnsi="Times New Roman" w:hint="eastAsia"/>
          <w:sz w:val="24"/>
          <w:szCs w:val="24"/>
          <w:lang w:eastAsia="zh-TW"/>
        </w:rPr>
        <w:t xml:space="preserve">CLL </w:t>
      </w:r>
      <w:r w:rsidRPr="009C3BF9">
        <w:rPr>
          <w:rFonts w:ascii="Times New Roman" w:hAnsi="Times New Roman"/>
          <w:sz w:val="24"/>
          <w:szCs w:val="24"/>
          <w:lang w:eastAsia="zh-TW"/>
        </w:rPr>
        <w:t>Disadvantages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</w:r>
      <w:r>
        <w:rPr>
          <w:rFonts w:ascii="Times New Roman" w:hAnsi="Times New Roman" w:hint="eastAsia"/>
          <w:webHidden/>
          <w:sz w:val="24"/>
          <w:szCs w:val="24"/>
          <w:lang w:eastAsia="zh-TW"/>
        </w:rPr>
        <w:t>45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noProof/>
          <w:sz w:val="24"/>
          <w:szCs w:val="24"/>
          <w:lang w:val="en-ZA" w:eastAsia="zh-TW"/>
        </w:rPr>
      </w:pPr>
      <w:hyperlink w:anchor="_Toc329773489" w:history="1">
        <w:r w:rsidRPr="009C3BF9">
          <w:rPr>
            <w:rFonts w:ascii="Times New Roman" w:hAnsi="Times New Roman"/>
            <w:sz w:val="24"/>
            <w:szCs w:val="24"/>
            <w:lang w:eastAsia="zh-TW"/>
          </w:rPr>
          <w:t>C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lassroom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 Considerations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hint="eastAsia"/>
          <w:sz w:val="24"/>
          <w:szCs w:val="24"/>
          <w:lang w:eastAsia="zh-TW"/>
        </w:rPr>
        <w:t>4</w:t>
      </w:r>
      <w:r w:rsidRPr="009C3BF9">
        <w:rPr>
          <w:rFonts w:ascii="Times New Roman" w:hAnsi="Times New Roman"/>
          <w:sz w:val="24"/>
          <w:szCs w:val="24"/>
          <w:lang w:eastAsia="zh-TW"/>
        </w:rPr>
        <w:t>7</w:t>
      </w:r>
    </w:p>
    <w:p w:rsidR="005D407B" w:rsidRPr="009C3BF9" w:rsidRDefault="005D407B" w:rsidP="005D407B">
      <w:pPr>
        <w:pStyle w:val="2"/>
        <w:rPr>
          <w:rFonts w:ascii="Times New Roman" w:hAnsi="Times New Roman"/>
          <w:webHidden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>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>
        <w:rPr>
          <w:rFonts w:ascii="Times New Roman" w:hAnsi="Times New Roman" w:hint="eastAsia"/>
          <w:webHidden/>
          <w:sz w:val="24"/>
          <w:szCs w:val="24"/>
          <w:lang w:eastAsia="zh-TW"/>
        </w:rPr>
        <w:t>4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>8</w:t>
      </w:r>
    </w:p>
    <w:p w:rsidR="005D407B" w:rsidRDefault="005D407B" w:rsidP="005D407B">
      <w:pPr>
        <w:pStyle w:val="1"/>
        <w:rPr>
          <w:rFonts w:ascii="Times New Roman" w:hAnsi="Times New Roman"/>
          <w:sz w:val="24"/>
          <w:szCs w:val="24"/>
          <w:lang w:eastAsia="zh-TW"/>
        </w:rPr>
      </w:pPr>
    </w:p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en-ZA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7 </w:t>
      </w:r>
      <w:hyperlink w:anchor="_Toc329773496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 xml:space="preserve">Communicative </w:t>
        </w:r>
        <w:r>
          <w:rPr>
            <w:rStyle w:val="a3"/>
            <w:rFonts w:ascii="Times New Roman" w:hAnsi="Times New Roman" w:hint="eastAsia"/>
            <w:noProof/>
            <w:sz w:val="24"/>
            <w:szCs w:val="24"/>
            <w:lang w:eastAsia="zh-TW"/>
          </w:rPr>
          <w:t>Approach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50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sz w:val="24"/>
          <w:szCs w:val="24"/>
          <w:lang w:eastAsia="zh-TW"/>
        </w:rPr>
      </w:pPr>
      <w:hyperlink w:anchor="_Toc329773491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Background to </w:t>
        </w:r>
        <w:r w:rsidRPr="006D405B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Communicative </w:t>
        </w:r>
        <w:r w:rsidRPr="006D405B">
          <w:rPr>
            <w:rStyle w:val="a3"/>
            <w:rFonts w:ascii="Times New Roman" w:hAnsi="Times New Roman" w:hint="eastAsia"/>
            <w:noProof/>
            <w:sz w:val="24"/>
            <w:szCs w:val="24"/>
            <w:lang w:eastAsia="zh-TW"/>
          </w:rPr>
          <w:t>Approach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50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491" w:history="1">
        <w:r>
          <w:rPr>
            <w:rFonts w:ascii="Times New Roman" w:hAnsi="Times New Roman" w:hint="eastAsia"/>
            <w:sz w:val="24"/>
            <w:szCs w:val="24"/>
            <w:lang w:eastAsia="zh-TW"/>
          </w:rPr>
          <w:t>C</w:t>
        </w:r>
        <w:r w:rsidRPr="009C3BF9">
          <w:rPr>
            <w:rFonts w:ascii="Times New Roman" w:hAnsi="Times New Roman"/>
            <w:sz w:val="24"/>
            <w:szCs w:val="24"/>
            <w:lang w:eastAsia="zh-TW"/>
          </w:rPr>
          <w:t>A Principles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52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491" w:history="1">
        <w:r w:rsidRPr="006D405B">
          <w:rPr>
            <w:rStyle w:val="a3"/>
            <w:rFonts w:ascii="Times New Roman" w:hAnsi="Times New Roman" w:hint="eastAsia"/>
            <w:noProof/>
            <w:sz w:val="24"/>
            <w:szCs w:val="24"/>
            <w:lang w:eastAsia="zh-TW"/>
          </w:rPr>
          <w:t>CA</w:t>
        </w:r>
        <w:r w:rsidRPr="006D405B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 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Activities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54</w:t>
        </w:r>
      </w:hyperlink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sz w:val="24"/>
          <w:szCs w:val="24"/>
          <w:lang w:eastAsia="zh-TW"/>
        </w:rPr>
      </w:pPr>
      <w:r w:rsidRPr="006D405B">
        <w:rPr>
          <w:rFonts w:ascii="Times New Roman" w:hAnsi="Times New Roman" w:hint="eastAsia"/>
          <w:sz w:val="24"/>
          <w:szCs w:val="24"/>
          <w:lang w:eastAsia="zh-TW"/>
        </w:rPr>
        <w:t>CA</w:t>
      </w:r>
      <w:r w:rsidRPr="006D405B"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9C3BF9">
        <w:rPr>
          <w:rFonts w:ascii="Times New Roman" w:hAnsi="Times New Roman"/>
          <w:sz w:val="24"/>
          <w:szCs w:val="24"/>
          <w:lang w:eastAsia="zh-TW"/>
        </w:rPr>
        <w:t>Advantages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</w:r>
      <w:r>
        <w:rPr>
          <w:rFonts w:ascii="Times New Roman" w:hAnsi="Times New Roman" w:hint="eastAsia"/>
          <w:webHidden/>
          <w:sz w:val="24"/>
          <w:szCs w:val="24"/>
          <w:lang w:eastAsia="zh-TW"/>
        </w:rPr>
        <w:t>5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>5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sz w:val="24"/>
          <w:szCs w:val="24"/>
          <w:lang w:eastAsia="zh-TW"/>
        </w:rPr>
      </w:pPr>
      <w:r w:rsidRPr="006D405B">
        <w:rPr>
          <w:rFonts w:ascii="Times New Roman" w:hAnsi="Times New Roman" w:hint="eastAsia"/>
          <w:sz w:val="24"/>
          <w:szCs w:val="24"/>
          <w:lang w:eastAsia="zh-TW"/>
        </w:rPr>
        <w:t>CA</w:t>
      </w:r>
      <w:r w:rsidRPr="006D405B"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9C3BF9">
        <w:rPr>
          <w:rFonts w:ascii="Times New Roman" w:hAnsi="Times New Roman"/>
          <w:sz w:val="24"/>
          <w:szCs w:val="24"/>
          <w:lang w:eastAsia="zh-TW"/>
        </w:rPr>
        <w:t>Disadvantages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ab/>
      </w:r>
      <w:r>
        <w:rPr>
          <w:rFonts w:ascii="Times New Roman" w:hAnsi="Times New Roman" w:hint="eastAsia"/>
          <w:webHidden/>
          <w:sz w:val="24"/>
          <w:szCs w:val="24"/>
          <w:lang w:eastAsia="zh-TW"/>
        </w:rPr>
        <w:t>56</w:t>
      </w:r>
    </w:p>
    <w:p w:rsidR="005D407B" w:rsidRPr="009C3BF9" w:rsidRDefault="005D407B" w:rsidP="005D407B">
      <w:pPr>
        <w:pStyle w:val="2"/>
        <w:spacing w:after="0" w:line="360" w:lineRule="auto"/>
        <w:ind w:left="221"/>
        <w:rPr>
          <w:rFonts w:ascii="Times New Roman" w:hAnsi="Times New Roman"/>
          <w:noProof/>
          <w:sz w:val="24"/>
          <w:szCs w:val="24"/>
          <w:lang w:val="en-ZA" w:eastAsia="zh-TW"/>
        </w:rPr>
      </w:pPr>
      <w:hyperlink w:anchor="_Toc329773489" w:history="1">
        <w:r w:rsidRPr="009C3BF9">
          <w:rPr>
            <w:rFonts w:ascii="Times New Roman" w:hAnsi="Times New Roman"/>
            <w:sz w:val="24"/>
            <w:szCs w:val="24"/>
            <w:lang w:eastAsia="zh-TW"/>
          </w:rPr>
          <w:t>C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lassroom</w:t>
        </w:r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 Considerations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hint="eastAsia"/>
          <w:sz w:val="24"/>
          <w:szCs w:val="24"/>
          <w:lang w:eastAsia="zh-TW"/>
        </w:rPr>
        <w:t>5</w:t>
      </w:r>
      <w:r w:rsidRPr="009C3BF9">
        <w:rPr>
          <w:rFonts w:ascii="Times New Roman" w:hAnsi="Times New Roman"/>
          <w:sz w:val="24"/>
          <w:szCs w:val="24"/>
          <w:lang w:eastAsia="zh-TW"/>
        </w:rPr>
        <w:t>7</w:t>
      </w:r>
    </w:p>
    <w:p w:rsidR="005D407B" w:rsidRPr="009C3BF9" w:rsidRDefault="005D407B" w:rsidP="005D407B">
      <w:pPr>
        <w:pStyle w:val="2"/>
        <w:rPr>
          <w:rFonts w:ascii="Times New Roman" w:hAnsi="Times New Roman"/>
          <w:webHidden/>
          <w:sz w:val="24"/>
          <w:szCs w:val="24"/>
          <w:lang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>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>
        <w:rPr>
          <w:rFonts w:ascii="Times New Roman" w:hAnsi="Times New Roman" w:hint="eastAsia"/>
          <w:webHidden/>
          <w:sz w:val="24"/>
          <w:szCs w:val="24"/>
          <w:lang w:eastAsia="zh-TW"/>
        </w:rPr>
        <w:t>5</w:t>
      </w:r>
      <w:r w:rsidRPr="009C3BF9">
        <w:rPr>
          <w:rFonts w:ascii="Times New Roman" w:hAnsi="Times New Roman"/>
          <w:webHidden/>
          <w:sz w:val="24"/>
          <w:szCs w:val="24"/>
          <w:lang w:eastAsia="zh-TW"/>
        </w:rPr>
        <w:t>8</w:t>
      </w:r>
    </w:p>
    <w:p w:rsidR="005D407B" w:rsidRDefault="005D407B" w:rsidP="005D407B">
      <w:pPr>
        <w:pStyle w:val="2"/>
        <w:rPr>
          <w:rFonts w:ascii="Times New Roman" w:hAnsi="Times New Roman"/>
          <w:sz w:val="24"/>
          <w:szCs w:val="24"/>
          <w:lang w:eastAsia="zh-TW"/>
        </w:rPr>
      </w:pPr>
    </w:p>
    <w:p w:rsidR="005D407B" w:rsidRPr="00F2218C" w:rsidRDefault="005D407B" w:rsidP="005D407B"/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en-ZA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8 </w:t>
      </w:r>
      <w:hyperlink w:anchor="_Toc329773498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Principles of Reading Instruction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61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zh-TW"/>
        </w:rPr>
      </w:pPr>
      <w:hyperlink w:anchor="_Toc329773499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The nature of reading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61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00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The role of vocabulary and background knowledge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62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01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Problems in Taiwanese students’ reading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63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02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Principles for teaching reading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65</w:t>
        </w:r>
      </w:hyperlink>
    </w:p>
    <w:p w:rsidR="005D407B" w:rsidRDefault="005D407B" w:rsidP="005D407B">
      <w:pPr>
        <w:pStyle w:val="2"/>
        <w:rPr>
          <w:lang w:eastAsia="zh-TW"/>
        </w:rPr>
      </w:pPr>
      <w:hyperlink w:anchor="_Toc329773506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Considerations in teaching reading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67</w:t>
        </w:r>
      </w:hyperlink>
    </w:p>
    <w:p w:rsidR="005D407B" w:rsidRDefault="005D407B" w:rsidP="005D407B">
      <w:pPr>
        <w:pStyle w:val="1"/>
        <w:rPr>
          <w:rFonts w:ascii="Times New Roman" w:hAnsi="Times New Roman"/>
          <w:webHidden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lastRenderedPageBreak/>
        <w:t xml:space="preserve">    </w:t>
      </w:r>
      <w:r w:rsidRPr="009C3BF9">
        <w:rPr>
          <w:rFonts w:ascii="Times New Roman" w:hAnsi="Times New Roman"/>
          <w:sz w:val="24"/>
          <w:szCs w:val="24"/>
          <w:lang w:eastAsia="zh-TW"/>
        </w:rPr>
        <w:t>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>
        <w:rPr>
          <w:rFonts w:ascii="Times New Roman" w:hAnsi="Times New Roman" w:hint="eastAsia"/>
          <w:webHidden/>
          <w:sz w:val="24"/>
          <w:szCs w:val="24"/>
          <w:lang w:eastAsia="zh-TW"/>
        </w:rPr>
        <w:t>69</w:t>
      </w:r>
    </w:p>
    <w:p w:rsidR="005D407B" w:rsidRPr="009E10FC" w:rsidRDefault="005D407B" w:rsidP="005D407B"/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en-ZA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9 </w:t>
      </w:r>
      <w:hyperlink w:anchor="_Toc329773510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 xml:space="preserve">Principles of </w:t>
        </w:r>
        <w:r w:rsidRPr="009C3BF9">
          <w:rPr>
            <w:rStyle w:val="a3"/>
            <w:rFonts w:ascii="Times New Roman" w:eastAsia="標楷體" w:hAnsi="Times New Roman"/>
            <w:noProof/>
            <w:sz w:val="24"/>
            <w:szCs w:val="24"/>
          </w:rPr>
          <w:t>Writing Instruction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7</w:t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3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zh-TW"/>
        </w:rPr>
      </w:pPr>
      <w:hyperlink w:anchor="_Toc329773511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The nature of writing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7</w:t>
        </w:r>
      </w:hyperlink>
      <w:r w:rsidRPr="009C3BF9">
        <w:rPr>
          <w:rFonts w:ascii="Times New Roman" w:hAnsi="Times New Roman"/>
          <w:sz w:val="24"/>
          <w:szCs w:val="24"/>
          <w:lang w:eastAsia="zh-TW"/>
        </w:rPr>
        <w:t>3</w:t>
      </w:r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12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Problems frequently encountered with Taiwanese students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74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13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Principles for teaching writing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76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17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Considerations in teaching writing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80</w:t>
        </w:r>
      </w:hyperlink>
    </w:p>
    <w:p w:rsidR="005D407B" w:rsidRDefault="005D407B" w:rsidP="005D407B">
      <w:pPr>
        <w:pStyle w:val="1"/>
        <w:rPr>
          <w:rFonts w:ascii="Times New Roman" w:hAnsi="Times New Roman"/>
          <w:webHidden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   </w:t>
      </w:r>
      <w:r w:rsidRPr="009C3BF9">
        <w:rPr>
          <w:rFonts w:ascii="Times New Roman" w:hAnsi="Times New Roman"/>
          <w:sz w:val="24"/>
          <w:szCs w:val="24"/>
          <w:lang w:eastAsia="zh-TW"/>
        </w:rPr>
        <w:t>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>
        <w:rPr>
          <w:rFonts w:ascii="Times New Roman" w:hAnsi="Times New Roman" w:hint="eastAsia"/>
          <w:webHidden/>
          <w:sz w:val="24"/>
          <w:szCs w:val="24"/>
          <w:lang w:eastAsia="zh-TW"/>
        </w:rPr>
        <w:t>83</w:t>
      </w:r>
    </w:p>
    <w:p w:rsidR="005D407B" w:rsidRPr="009E10FC" w:rsidRDefault="005D407B" w:rsidP="005D407B"/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en-ZA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10 </w:t>
      </w:r>
      <w:hyperlink w:anchor="_Toc329773521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Principles of Teaching Listening Skills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85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22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The nature of listening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8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5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23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Problems in Taiwanese students’ listening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8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7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24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Effects of anxiety on listening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8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7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25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Principles for teaching listening skills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8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9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28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Considerations when teaching listening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9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1</w:t>
        </w:r>
      </w:hyperlink>
    </w:p>
    <w:p w:rsidR="005D407B" w:rsidRDefault="005D407B" w:rsidP="005D407B">
      <w:pPr>
        <w:pStyle w:val="1"/>
        <w:rPr>
          <w:rFonts w:ascii="Times New Roman" w:hAnsi="Times New Roman"/>
          <w:webHidden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   </w:t>
      </w:r>
      <w:r w:rsidRPr="009C3BF9">
        <w:rPr>
          <w:rFonts w:ascii="Times New Roman" w:hAnsi="Times New Roman"/>
          <w:sz w:val="24"/>
          <w:szCs w:val="24"/>
          <w:lang w:eastAsia="zh-TW"/>
        </w:rPr>
        <w:t>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>
        <w:rPr>
          <w:rFonts w:ascii="Times New Roman" w:hAnsi="Times New Roman" w:hint="eastAsia"/>
          <w:webHidden/>
          <w:sz w:val="24"/>
          <w:szCs w:val="24"/>
          <w:lang w:eastAsia="zh-TW"/>
        </w:rPr>
        <w:t>93</w:t>
      </w:r>
    </w:p>
    <w:p w:rsidR="005D407B" w:rsidRPr="009E10FC" w:rsidRDefault="005D407B" w:rsidP="005D407B"/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en-ZA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11 </w:t>
      </w:r>
      <w:hyperlink w:anchor="_Toc329773532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Principles in Coaching Students to Speak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9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6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33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The nature of speaking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9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6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34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Problems in Taiwanese students’ spoken English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9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6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35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Principles for coaching students to speak English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99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en-ZA"/>
        </w:rPr>
      </w:pPr>
      <w:hyperlink w:anchor="_Toc329773538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Considerations for coaching students to speak English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10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1</w:t>
        </w:r>
      </w:hyperlink>
    </w:p>
    <w:p w:rsidR="005D407B" w:rsidRDefault="005D407B" w:rsidP="005D407B">
      <w:pPr>
        <w:pStyle w:val="1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   </w:t>
      </w:r>
      <w:r w:rsidRPr="009C3BF9">
        <w:rPr>
          <w:rFonts w:ascii="Times New Roman" w:hAnsi="Times New Roman"/>
          <w:sz w:val="24"/>
          <w:szCs w:val="24"/>
          <w:lang w:eastAsia="zh-TW"/>
        </w:rPr>
        <w:t>References and Additional Resources</w:t>
      </w:r>
      <w:r w:rsidRPr="009C3BF9">
        <w:rPr>
          <w:rFonts w:ascii="Times New Roman" w:hAnsi="Times New Roman"/>
          <w:webHidden/>
          <w:sz w:val="24"/>
          <w:szCs w:val="24"/>
        </w:rPr>
        <w:tab/>
      </w:r>
      <w:r>
        <w:rPr>
          <w:rFonts w:ascii="Times New Roman" w:hAnsi="Times New Roman" w:hint="eastAsia"/>
          <w:webHidden/>
          <w:sz w:val="24"/>
          <w:szCs w:val="24"/>
          <w:lang w:eastAsia="zh-TW"/>
        </w:rPr>
        <w:t>102</w:t>
      </w:r>
    </w:p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zh-TW"/>
        </w:rPr>
      </w:pPr>
      <w:r w:rsidRPr="009C3BF9">
        <w:rPr>
          <w:rFonts w:ascii="Times New Roman" w:hAnsi="Times New Roman"/>
          <w:sz w:val="24"/>
          <w:szCs w:val="24"/>
          <w:lang w:eastAsia="zh-TW"/>
        </w:rPr>
        <w:t xml:space="preserve">12 </w:t>
      </w:r>
      <w:hyperlink w:anchor="_Toc329773532" w:history="1">
        <w:r w:rsidRPr="009C3BF9">
          <w:rPr>
            <w:rFonts w:ascii="Times New Roman" w:hAnsi="Times New Roman"/>
            <w:sz w:val="24"/>
            <w:szCs w:val="24"/>
          </w:rPr>
          <w:t>Summary and Conclusion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Pr="009C3BF9">
        <w:rPr>
          <w:rFonts w:ascii="Times New Roman" w:hAnsi="Times New Roman"/>
          <w:sz w:val="24"/>
          <w:szCs w:val="24"/>
          <w:lang w:eastAsia="zh-TW"/>
        </w:rPr>
        <w:t>10</w:t>
      </w:r>
      <w:r>
        <w:rPr>
          <w:rFonts w:ascii="Times New Roman" w:hAnsi="Times New Roman" w:hint="eastAsia"/>
          <w:sz w:val="24"/>
          <w:szCs w:val="24"/>
          <w:lang w:eastAsia="zh-TW"/>
        </w:rPr>
        <w:t>4</w:t>
      </w:r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/>
        </w:rPr>
      </w:pPr>
      <w:hyperlink w:anchor="_Toc329773533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Developing a personal teaching approach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  <w:t>10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5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sz w:val="24"/>
          <w:szCs w:val="24"/>
          <w:lang w:eastAsia="zh-TW"/>
        </w:rPr>
      </w:pPr>
      <w:hyperlink w:anchor="_Toc329773534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>Connecting it all together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3BF9">
          <w:rPr>
            <w:rFonts w:ascii="Times New Roman" w:hAnsi="Times New Roman"/>
            <w:noProof/>
            <w:webHidden/>
            <w:sz w:val="24"/>
            <w:szCs w:val="24"/>
            <w:lang w:eastAsia="zh-TW"/>
          </w:rPr>
          <w:t>1</w:t>
        </w:r>
        <w:r>
          <w:rPr>
            <w:rFonts w:ascii="Times New Roman" w:hAnsi="Times New Roman" w:hint="eastAsia"/>
            <w:noProof/>
            <w:webHidden/>
            <w:sz w:val="24"/>
            <w:szCs w:val="24"/>
            <w:lang w:eastAsia="zh-TW"/>
          </w:rPr>
          <w:t>06</w:t>
        </w:r>
      </w:hyperlink>
    </w:p>
    <w:p w:rsidR="005D407B" w:rsidRPr="009C3BF9" w:rsidRDefault="005D407B" w:rsidP="005D407B">
      <w:pPr>
        <w:pStyle w:val="2"/>
        <w:rPr>
          <w:rFonts w:ascii="Times New Roman" w:hAnsi="Times New Roman"/>
          <w:noProof/>
          <w:sz w:val="24"/>
          <w:szCs w:val="24"/>
          <w:lang w:val="en-ZA" w:eastAsia="zh-TW"/>
        </w:rPr>
      </w:pPr>
      <w:hyperlink w:anchor="_Toc329773535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  <w:lang w:eastAsia="zh-TW"/>
          </w:rPr>
          <w:t xml:space="preserve">Conclusion 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Pr="009C3BF9">
        <w:rPr>
          <w:rFonts w:ascii="Times New Roman" w:hAnsi="Times New Roman"/>
          <w:sz w:val="24"/>
          <w:szCs w:val="24"/>
          <w:lang w:eastAsia="zh-TW"/>
        </w:rPr>
        <w:t>11</w:t>
      </w:r>
      <w:r>
        <w:rPr>
          <w:rFonts w:ascii="Times New Roman" w:hAnsi="Times New Roman" w:hint="eastAsia"/>
          <w:sz w:val="24"/>
          <w:szCs w:val="24"/>
          <w:lang w:eastAsia="zh-TW"/>
        </w:rPr>
        <w:t>1</w:t>
      </w:r>
    </w:p>
    <w:p w:rsidR="005D407B" w:rsidRPr="009C3BF9" w:rsidRDefault="005D407B" w:rsidP="005D407B">
      <w:pPr>
        <w:pStyle w:val="1"/>
        <w:rPr>
          <w:rFonts w:ascii="Times New Roman" w:hAnsi="Times New Roman"/>
          <w:noProof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   </w:t>
      </w:r>
      <w:hyperlink w:anchor="_Toc329773542" w:history="1">
        <w:r w:rsidRPr="009C3BF9">
          <w:rPr>
            <w:rStyle w:val="a3"/>
            <w:rFonts w:ascii="Times New Roman" w:hAnsi="Times New Roman"/>
            <w:noProof/>
            <w:sz w:val="24"/>
            <w:szCs w:val="24"/>
          </w:rPr>
          <w:t>References</w:t>
        </w:r>
        <w:r w:rsidRPr="009E10FC">
          <w:rPr>
            <w:rFonts w:ascii="Times New Roman" w:hAnsi="Times New Roman"/>
            <w:sz w:val="24"/>
            <w:szCs w:val="24"/>
            <w:lang w:eastAsia="zh-TW"/>
          </w:rPr>
          <w:t xml:space="preserve"> </w:t>
        </w:r>
        <w:r w:rsidRPr="009C3BF9">
          <w:rPr>
            <w:rFonts w:ascii="Times New Roman" w:hAnsi="Times New Roman"/>
            <w:sz w:val="24"/>
            <w:szCs w:val="24"/>
            <w:lang w:eastAsia="zh-TW"/>
          </w:rPr>
          <w:t>and Additional Resources</w:t>
        </w:r>
        <w:r w:rsidRPr="009C3BF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Pr="009C3BF9">
        <w:rPr>
          <w:rFonts w:ascii="Times New Roman" w:hAnsi="Times New Roman"/>
          <w:sz w:val="24"/>
          <w:szCs w:val="24"/>
          <w:lang w:eastAsia="zh-TW"/>
        </w:rPr>
        <w:t>11</w:t>
      </w:r>
      <w:r>
        <w:rPr>
          <w:rFonts w:ascii="Times New Roman" w:hAnsi="Times New Roman" w:hint="eastAsia"/>
          <w:sz w:val="24"/>
          <w:szCs w:val="24"/>
          <w:lang w:eastAsia="zh-TW"/>
        </w:rPr>
        <w:t>1</w:t>
      </w:r>
    </w:p>
    <w:p w:rsidR="005D407B" w:rsidRPr="009C3BF9" w:rsidRDefault="005D407B" w:rsidP="005D407B">
      <w:pPr>
        <w:rPr>
          <w:rFonts w:ascii="Times New Roman" w:hAnsi="Times New Roman" w:cs="Times New Roman"/>
          <w:noProof/>
          <w:sz w:val="24"/>
          <w:szCs w:val="24"/>
        </w:rPr>
      </w:pPr>
      <w:r w:rsidRPr="009C3BF9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5D407B" w:rsidRPr="009C3BF9" w:rsidRDefault="005D407B" w:rsidP="005D407B">
      <w:pPr>
        <w:rPr>
          <w:rFonts w:ascii="Times New Roman" w:hAnsi="Times New Roman" w:cs="Times New Roman"/>
          <w:sz w:val="24"/>
          <w:szCs w:val="24"/>
        </w:rPr>
      </w:pPr>
      <w:r w:rsidRPr="009C3BF9">
        <w:rPr>
          <w:rFonts w:ascii="Times New Roman" w:eastAsia="標楷體" w:hAnsi="Times New Roman" w:cs="Times New Roman"/>
          <w:sz w:val="24"/>
          <w:szCs w:val="24"/>
        </w:rPr>
        <w:tab/>
      </w:r>
    </w:p>
    <w:p w:rsidR="003D347F" w:rsidRPr="005D407B" w:rsidRDefault="0042697C">
      <w:pPr>
        <w:rPr>
          <w:rFonts w:ascii="Times New Roman" w:eastAsia="標楷體" w:hAnsi="Times New Roman" w:cs="Times New Roman"/>
          <w:b/>
          <w:sz w:val="72"/>
          <w:szCs w:val="72"/>
        </w:rPr>
      </w:pPr>
    </w:p>
    <w:sectPr w:rsidR="003D347F" w:rsidRPr="005D407B" w:rsidSect="00DA37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D407B"/>
    <w:rsid w:val="001C778F"/>
    <w:rsid w:val="0042697C"/>
    <w:rsid w:val="004465B9"/>
    <w:rsid w:val="004D04BD"/>
    <w:rsid w:val="00551904"/>
    <w:rsid w:val="005D407B"/>
    <w:rsid w:val="00615FFA"/>
    <w:rsid w:val="00912576"/>
    <w:rsid w:val="00951E6D"/>
    <w:rsid w:val="00CD38AB"/>
    <w:rsid w:val="00DA3712"/>
    <w:rsid w:val="00DA7A3E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07B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5D407B"/>
    <w:pPr>
      <w:tabs>
        <w:tab w:val="right" w:leader="dot" w:pos="6237"/>
      </w:tabs>
      <w:spacing w:after="100" w:line="276" w:lineRule="auto"/>
      <w:ind w:left="220"/>
    </w:pPr>
    <w:rPr>
      <w:rFonts w:ascii="Calibri" w:eastAsia="新細明體" w:hAnsi="Calibri" w:cs="Times New Roman"/>
      <w:lang w:eastAsia="ja-JP"/>
    </w:rPr>
  </w:style>
  <w:style w:type="paragraph" w:styleId="1">
    <w:name w:val="toc 1"/>
    <w:basedOn w:val="a"/>
    <w:next w:val="a"/>
    <w:autoRedefine/>
    <w:uiPriority w:val="39"/>
    <w:unhideWhenUsed/>
    <w:qFormat/>
    <w:rsid w:val="005D407B"/>
    <w:pPr>
      <w:tabs>
        <w:tab w:val="right" w:leader="dot" w:pos="6237"/>
      </w:tabs>
      <w:spacing w:after="100" w:line="276" w:lineRule="auto"/>
    </w:pPr>
    <w:rPr>
      <w:rFonts w:ascii="Calibri" w:eastAsia="新細明體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2014-09-23T08:11:00Z</dcterms:created>
  <dcterms:modified xsi:type="dcterms:W3CDTF">2014-09-23T08:11:00Z</dcterms:modified>
</cp:coreProperties>
</file>