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2B" w:rsidRPr="00C9269F" w:rsidRDefault="00803D7D" w:rsidP="00EB012B">
      <w:pPr>
        <w:jc w:val="center"/>
        <w:rPr>
          <w:rFonts w:ascii="Times New Roman" w:eastAsia="標楷體" w:hAnsi="Times New Roman" w:cs="Times New Roman"/>
          <w:b/>
          <w:sz w:val="28"/>
          <w:szCs w:val="28"/>
        </w:rPr>
      </w:pPr>
      <w:r>
        <w:rPr>
          <w:rFonts w:hint="eastAsia"/>
        </w:rPr>
        <w:t xml:space="preserve">  </w:t>
      </w:r>
      <w:r w:rsidR="00EB012B" w:rsidRPr="00C9269F">
        <w:rPr>
          <w:rFonts w:ascii="Times New Roman" w:eastAsia="標楷體" w:hAnsi="Times New Roman" w:cs="Times New Roman"/>
          <w:b/>
          <w:sz w:val="28"/>
          <w:szCs w:val="28"/>
        </w:rPr>
        <w:t>十九世紀末的柏林女僕</w:t>
      </w:r>
    </w:p>
    <w:p w:rsidR="00EB012B" w:rsidRPr="00C9269F" w:rsidRDefault="00EB012B" w:rsidP="00EB012B">
      <w:pPr>
        <w:jc w:val="center"/>
        <w:rPr>
          <w:rFonts w:ascii="Times New Roman" w:eastAsia="標楷體" w:hAnsi="Times New Roman" w:cs="Times New Roman"/>
          <w:b/>
          <w:sz w:val="28"/>
          <w:szCs w:val="28"/>
        </w:rPr>
      </w:pPr>
    </w:p>
    <w:p w:rsidR="00EB012B" w:rsidRPr="00EB012B" w:rsidRDefault="00EB012B" w:rsidP="00EB012B">
      <w:pPr>
        <w:jc w:val="center"/>
        <w:rPr>
          <w:rFonts w:ascii="Times New Roman" w:eastAsia="標楷體" w:hAnsi="Times New Roman" w:cs="Times New Roman"/>
          <w:b/>
        </w:rPr>
      </w:pPr>
      <w:r w:rsidRPr="00EB012B">
        <w:rPr>
          <w:rFonts w:ascii="Times New Roman" w:eastAsia="標楷體" w:hAnsi="Times New Roman" w:cs="Times New Roman"/>
          <w:b/>
        </w:rPr>
        <w:t>摘要</w:t>
      </w:r>
    </w:p>
    <w:p w:rsidR="00EB012B" w:rsidRPr="00EB012B" w:rsidRDefault="00EB012B" w:rsidP="00EB012B">
      <w:pPr>
        <w:rPr>
          <w:rFonts w:ascii="Times New Roman" w:eastAsia="標楷體" w:hAnsi="Times New Roman" w:cs="Times New Roman"/>
        </w:rPr>
      </w:pPr>
      <w:r w:rsidRPr="00EB012B">
        <w:rPr>
          <w:rFonts w:ascii="Times New Roman" w:eastAsia="標楷體" w:hAnsi="Times New Roman" w:cs="Times New Roman"/>
        </w:rPr>
        <w:t>十九世紀末，德國工業化過程中，女僕是當時重要的女性工作，</w:t>
      </w:r>
      <w:r w:rsidRPr="00EB012B">
        <w:rPr>
          <w:rFonts w:ascii="Times New Roman" w:eastAsia="標楷體" w:hAnsi="Times New Roman" w:cs="Times New Roman"/>
        </w:rPr>
        <w:t>1905</w:t>
      </w:r>
      <w:r w:rsidRPr="00EB012B">
        <w:rPr>
          <w:rFonts w:ascii="Times New Roman" w:eastAsia="標楷體" w:hAnsi="Times New Roman" w:cs="Times New Roman"/>
        </w:rPr>
        <w:t>年在柏林工作的女僕，計有</w:t>
      </w:r>
      <w:r w:rsidRPr="00EB012B">
        <w:rPr>
          <w:rFonts w:ascii="Times New Roman" w:eastAsia="標楷體" w:hAnsi="Times New Roman" w:cs="Times New Roman"/>
        </w:rPr>
        <w:t>148000</w:t>
      </w:r>
      <w:r w:rsidRPr="00EB012B">
        <w:rPr>
          <w:rFonts w:ascii="Times New Roman" w:eastAsia="標楷體" w:hAnsi="Times New Roman" w:cs="Times New Roman"/>
        </w:rPr>
        <w:t>人，約三分之一在柏林工作的女性，這群工作者大部分是由鄉下湧入城市的年輕女性，她們期待的是輕鬆的工作，良好的工作環境，以及獨立自主的空間，然而事實並非如此，她們面對的常是刻薄的雇主，惡劣的居住環境，超長的工時</w:t>
      </w:r>
      <w:r w:rsidRPr="00EB012B">
        <w:rPr>
          <w:rFonts w:ascii="Times New Roman" w:eastAsia="標楷體" w:hAnsi="Times New Roman" w:cs="Times New Roman"/>
        </w:rPr>
        <w:t>(</w:t>
      </w:r>
      <w:r w:rsidRPr="00EB012B">
        <w:rPr>
          <w:rFonts w:ascii="Times New Roman" w:eastAsia="標楷體" w:hAnsi="Times New Roman" w:cs="Times New Roman"/>
        </w:rPr>
        <w:t>每日</w:t>
      </w:r>
      <w:r w:rsidRPr="00EB012B">
        <w:rPr>
          <w:rFonts w:ascii="Times New Roman" w:eastAsia="標楷體" w:hAnsi="Times New Roman" w:cs="Times New Roman"/>
        </w:rPr>
        <w:t>12-16</w:t>
      </w:r>
      <w:r w:rsidRPr="00EB012B">
        <w:rPr>
          <w:rFonts w:ascii="Times New Roman" w:eastAsia="標楷體" w:hAnsi="Times New Roman" w:cs="Times New Roman"/>
        </w:rPr>
        <w:t>小時</w:t>
      </w:r>
      <w:r w:rsidRPr="00EB012B">
        <w:rPr>
          <w:rFonts w:ascii="Times New Roman" w:eastAsia="標楷體" w:hAnsi="Times New Roman" w:cs="Times New Roman"/>
        </w:rPr>
        <w:t>)</w:t>
      </w:r>
      <w:r w:rsidRPr="00EB012B">
        <w:rPr>
          <w:rFonts w:ascii="Times New Roman" w:eastAsia="標楷體" w:hAnsi="Times New Roman" w:cs="Times New Roman"/>
        </w:rPr>
        <w:t>，微薄的薪資，不自由的生活，不平等的聘僱條約，是被剝削的社會底層，作品帶有自然主義色彩並特別關心弱勢女性的作家克拉拉菲比</w:t>
      </w:r>
      <w:r w:rsidRPr="00EB012B">
        <w:rPr>
          <w:rFonts w:ascii="Times New Roman" w:eastAsia="標楷體" w:hAnsi="Times New Roman" w:cs="Times New Roman"/>
        </w:rPr>
        <w:t>(Clara Viebig1860-1952) 1901</w:t>
      </w:r>
      <w:r w:rsidRPr="00EB012B">
        <w:rPr>
          <w:rFonts w:ascii="Times New Roman" w:eastAsia="標楷體" w:hAnsi="Times New Roman" w:cs="Times New Roman"/>
        </w:rPr>
        <w:t>年出版的《每日的麵包》</w:t>
      </w:r>
      <w:r w:rsidRPr="00EB012B">
        <w:rPr>
          <w:rFonts w:ascii="Times New Roman" w:eastAsia="標楷體" w:hAnsi="Times New Roman" w:cs="Times New Roman"/>
        </w:rPr>
        <w:t>(Das t</w:t>
      </w:r>
      <w:proofErr w:type="spellStart"/>
      <w:r w:rsidRPr="00EB012B">
        <w:rPr>
          <w:rFonts w:ascii="Times New Roman" w:eastAsia="標楷體" w:hAnsi="Times New Roman" w:cs="Times New Roman"/>
          <w:lang w:val="de-DE"/>
        </w:rPr>
        <w:t>ägliche</w:t>
      </w:r>
      <w:proofErr w:type="spellEnd"/>
      <w:r w:rsidRPr="00EB012B">
        <w:rPr>
          <w:rFonts w:ascii="Times New Roman" w:eastAsia="標楷體" w:hAnsi="Times New Roman" w:cs="Times New Roman"/>
          <w:lang w:val="de-DE"/>
        </w:rPr>
        <w:t xml:space="preserve"> Brot</w:t>
      </w:r>
      <w:r w:rsidRPr="00EB012B">
        <w:rPr>
          <w:rFonts w:ascii="Times New Roman" w:eastAsia="標楷體" w:hAnsi="Times New Roman" w:cs="Times New Roman"/>
        </w:rPr>
        <w:t xml:space="preserve">) </w:t>
      </w:r>
      <w:r w:rsidRPr="00EB012B">
        <w:rPr>
          <w:rFonts w:ascii="Times New Roman" w:eastAsia="標楷體" w:hAnsi="Times New Roman" w:cs="Times New Roman"/>
        </w:rPr>
        <w:t>描寫兩位鄉下女孩到柏林從事女僕工作的情況，道出女僕工作的辛酸。</w:t>
      </w:r>
      <w:r w:rsidRPr="00EB012B">
        <w:rPr>
          <w:rFonts w:ascii="Times New Roman" w:eastAsia="標楷體" w:hAnsi="Times New Roman" w:cs="Times New Roman"/>
        </w:rPr>
        <w:t>1985</w:t>
      </w:r>
      <w:r w:rsidRPr="00EB012B">
        <w:rPr>
          <w:rFonts w:ascii="Times New Roman" w:eastAsia="標楷體" w:hAnsi="Times New Roman" w:cs="Times New Roman"/>
        </w:rPr>
        <w:t>年柏林的德國文物博物館展出僕人的世界時，特展出這本小說。此書也多次在歷史學或民俗學研究上被引用，說明當時女僕的生活實景，在這篇論文中將就當時的文獻記載，社會學的研究資料，女僕的自傳等，探討當時女僕生活的實況，並與作家小說中所呈現的女僕生活作一比較，比較的目的並非檢視作家是否描寫出真實的情況，而是探討作家從何視角呈現社會問題，以怎樣的文學筆法突顯這一群在生活中不斷忍受挫敗的小人物，不同階級的意識形態又如何交會與衝突。</w:t>
      </w:r>
    </w:p>
    <w:p w:rsidR="00EB012B" w:rsidRPr="00EB012B" w:rsidRDefault="00EB012B" w:rsidP="00EB012B">
      <w:pPr>
        <w:rPr>
          <w:rFonts w:ascii="Times New Roman" w:eastAsia="標楷體" w:hAnsi="Times New Roman" w:cs="Times New Roman"/>
        </w:rPr>
      </w:pPr>
    </w:p>
    <w:p w:rsidR="00EB012B" w:rsidRDefault="00195E98" w:rsidP="00EB012B">
      <w:pPr>
        <w:rPr>
          <w:rFonts w:ascii="Times New Roman" w:eastAsia="標楷體" w:hAnsi="Times New Roman" w:cs="Times New Roman"/>
        </w:rPr>
      </w:pPr>
      <w:r>
        <w:rPr>
          <w:rFonts w:ascii="Times New Roman" w:eastAsia="標楷體" w:hAnsi="Times New Roman" w:cs="Times New Roman" w:hint="eastAsia"/>
        </w:rPr>
        <w:t>關鍵詞</w:t>
      </w:r>
    </w:p>
    <w:p w:rsidR="00195E98" w:rsidRDefault="00195E98" w:rsidP="00EB012B">
      <w:pPr>
        <w:rPr>
          <w:rFonts w:ascii="Times New Roman" w:eastAsia="標楷體" w:hAnsi="Times New Roman" w:cs="Times New Roman"/>
        </w:rPr>
      </w:pPr>
      <w:r>
        <w:rPr>
          <w:rFonts w:ascii="Times New Roman" w:eastAsia="標楷體" w:hAnsi="Times New Roman" w:cs="Times New Roman" w:hint="eastAsia"/>
        </w:rPr>
        <w:t>自然主義、底層階級、女僕、</w:t>
      </w:r>
    </w:p>
    <w:p w:rsidR="00195E98" w:rsidRPr="00EB012B" w:rsidRDefault="00195E98" w:rsidP="00EB012B">
      <w:pPr>
        <w:rPr>
          <w:rFonts w:ascii="Times New Roman" w:eastAsia="標楷體" w:hAnsi="Times New Roman" w:cs="Times New Roman"/>
        </w:rPr>
      </w:pPr>
    </w:p>
    <w:p w:rsidR="00EB012B" w:rsidRPr="00EB012B" w:rsidRDefault="00EB012B" w:rsidP="00EB012B">
      <w:pPr>
        <w:rPr>
          <w:rFonts w:ascii="Times New Roman" w:eastAsia="標楷體" w:hAnsi="Times New Roman" w:cs="Times New Roman"/>
        </w:rPr>
      </w:pPr>
    </w:p>
    <w:p w:rsidR="00EB012B" w:rsidRPr="00F951DD" w:rsidRDefault="00195E98" w:rsidP="00EB012B">
      <w:pPr>
        <w:rPr>
          <w:rFonts w:ascii="Times New Roman" w:eastAsia="標楷體" w:hAnsi="Times New Roman" w:cs="Times New Roman"/>
          <w:b/>
          <w:szCs w:val="24"/>
        </w:rPr>
      </w:pPr>
      <w:r w:rsidRPr="00F951DD">
        <w:rPr>
          <w:rFonts w:ascii="Times New Roman" w:eastAsia="標楷體" w:hAnsi="Times New Roman" w:cs="Times New Roman" w:hint="eastAsia"/>
          <w:b/>
          <w:szCs w:val="24"/>
        </w:rPr>
        <w:t>僕役大會</w:t>
      </w:r>
    </w:p>
    <w:p w:rsidR="009C7CE9" w:rsidRPr="00EB012B" w:rsidRDefault="00803D7D" w:rsidP="000D06CC">
      <w:pPr>
        <w:rPr>
          <w:rFonts w:ascii="Times New Roman" w:eastAsia="標楷體" w:hAnsi="Times New Roman" w:cs="Times New Roman"/>
          <w:lang w:val="de-DE"/>
        </w:rPr>
      </w:pPr>
      <w:r w:rsidRPr="00EB012B">
        <w:rPr>
          <w:rFonts w:ascii="Times New Roman" w:eastAsia="標楷體" w:hAnsi="Times New Roman" w:cs="Times New Roman"/>
        </w:rPr>
        <w:t xml:space="preserve">   </w:t>
      </w:r>
      <w:r w:rsidR="00DB6A33" w:rsidRPr="00EB012B">
        <w:rPr>
          <w:rFonts w:ascii="Times New Roman" w:eastAsia="標楷體" w:hAnsi="Times New Roman" w:cs="Times New Roman"/>
        </w:rPr>
        <w:t>十九世紀隨著工業革命的發展，鄉下</w:t>
      </w:r>
      <w:r w:rsidR="00744736" w:rsidRPr="00EB012B">
        <w:rPr>
          <w:rFonts w:ascii="Times New Roman" w:eastAsia="標楷體" w:hAnsi="Times New Roman" w:cs="Times New Roman"/>
        </w:rPr>
        <w:t>的農務</w:t>
      </w:r>
      <w:r w:rsidR="00DB6A33" w:rsidRPr="00EB012B">
        <w:rPr>
          <w:rFonts w:ascii="Times New Roman" w:eastAsia="標楷體" w:hAnsi="Times New Roman" w:cs="Times New Roman"/>
        </w:rPr>
        <w:t>，經由機械化而</w:t>
      </w:r>
      <w:r w:rsidR="00744736" w:rsidRPr="00EB012B">
        <w:rPr>
          <w:rFonts w:ascii="Times New Roman" w:eastAsia="標楷體" w:hAnsi="Times New Roman" w:cs="Times New Roman"/>
        </w:rPr>
        <w:t>簡化</w:t>
      </w:r>
      <w:r w:rsidR="00A545C9" w:rsidRPr="00EB012B">
        <w:rPr>
          <w:rFonts w:ascii="Times New Roman" w:eastAsia="標楷體" w:hAnsi="Times New Roman" w:cs="Times New Roman"/>
        </w:rPr>
        <w:t>，人力的需求</w:t>
      </w:r>
      <w:r w:rsidR="00DB6A33" w:rsidRPr="00EB012B">
        <w:rPr>
          <w:rFonts w:ascii="Times New Roman" w:eastAsia="標楷體" w:hAnsi="Times New Roman" w:cs="Times New Roman"/>
        </w:rPr>
        <w:t>減少，</w:t>
      </w:r>
      <w:r w:rsidR="00A545C9" w:rsidRPr="00EB012B">
        <w:rPr>
          <w:rFonts w:ascii="Times New Roman" w:eastAsia="標楷體" w:hAnsi="Times New Roman" w:cs="Times New Roman"/>
        </w:rPr>
        <w:t>很多</w:t>
      </w:r>
      <w:r w:rsidRPr="00EB012B">
        <w:rPr>
          <w:rFonts w:ascii="Times New Roman" w:eastAsia="標楷體" w:hAnsi="Times New Roman" w:cs="Times New Roman"/>
        </w:rPr>
        <w:t>農村的</w:t>
      </w:r>
      <w:r w:rsidR="00A545C9" w:rsidRPr="00EB012B">
        <w:rPr>
          <w:rFonts w:ascii="Times New Roman" w:eastAsia="標楷體" w:hAnsi="Times New Roman" w:cs="Times New Roman"/>
        </w:rPr>
        <w:t>人</w:t>
      </w:r>
      <w:r w:rsidRPr="00EB012B">
        <w:rPr>
          <w:rFonts w:ascii="Times New Roman" w:eastAsia="標楷體" w:hAnsi="Times New Roman" w:cs="Times New Roman"/>
        </w:rPr>
        <w:t>口</w:t>
      </w:r>
      <w:r w:rsidR="00A545C9" w:rsidRPr="00EB012B">
        <w:rPr>
          <w:rFonts w:ascii="Times New Roman" w:eastAsia="標楷體" w:hAnsi="Times New Roman" w:cs="Times New Roman"/>
        </w:rPr>
        <w:t>湧進大城市，進入工廠謀生，或是為人幫</w:t>
      </w:r>
      <w:proofErr w:type="gramStart"/>
      <w:r w:rsidR="00A545C9" w:rsidRPr="00EB012B">
        <w:rPr>
          <w:rFonts w:ascii="Times New Roman" w:eastAsia="標楷體" w:hAnsi="Times New Roman" w:cs="Times New Roman"/>
        </w:rPr>
        <w:t>傭</w:t>
      </w:r>
      <w:proofErr w:type="gramEnd"/>
      <w:r w:rsidR="00A545C9" w:rsidRPr="00EB012B">
        <w:rPr>
          <w:rFonts w:ascii="Times New Roman" w:eastAsia="標楷體" w:hAnsi="Times New Roman" w:cs="Times New Roman"/>
        </w:rPr>
        <w:t>，</w:t>
      </w:r>
      <w:r w:rsidR="000D06CC" w:rsidRPr="00EB012B">
        <w:rPr>
          <w:rFonts w:ascii="Times New Roman" w:eastAsia="標楷體" w:hAnsi="Times New Roman" w:cs="Times New Roman"/>
        </w:rPr>
        <w:t>1800</w:t>
      </w:r>
      <w:r w:rsidR="000D06CC" w:rsidRPr="00EB012B">
        <w:rPr>
          <w:rFonts w:ascii="Times New Roman" w:eastAsia="標楷體" w:hAnsi="Times New Roman" w:cs="Times New Roman"/>
        </w:rPr>
        <w:t>年有</w:t>
      </w:r>
      <w:r w:rsidR="000D06CC" w:rsidRPr="00EB012B">
        <w:rPr>
          <w:rFonts w:ascii="Times New Roman" w:eastAsia="標楷體" w:hAnsi="Times New Roman" w:cs="Times New Roman"/>
        </w:rPr>
        <w:t>14000</w:t>
      </w:r>
      <w:r w:rsidR="000D06CC" w:rsidRPr="00EB012B">
        <w:rPr>
          <w:rFonts w:ascii="Times New Roman" w:eastAsia="標楷體" w:hAnsi="Times New Roman" w:cs="Times New Roman"/>
        </w:rPr>
        <w:t>的女性</w:t>
      </w:r>
      <w:r w:rsidR="008979AC" w:rsidRPr="00EB012B">
        <w:rPr>
          <w:rFonts w:ascii="Times New Roman" w:eastAsia="標楷體" w:hAnsi="Times New Roman" w:cs="Times New Roman"/>
        </w:rPr>
        <w:t>從鄉下</w:t>
      </w:r>
      <w:r w:rsidR="000D06CC" w:rsidRPr="00EB012B">
        <w:rPr>
          <w:rFonts w:ascii="Times New Roman" w:eastAsia="標楷體" w:hAnsi="Times New Roman" w:cs="Times New Roman"/>
        </w:rPr>
        <w:t>來到柏林</w:t>
      </w:r>
      <w:r w:rsidR="00B42B0E" w:rsidRPr="00EB012B">
        <w:rPr>
          <w:rFonts w:ascii="Times New Roman" w:eastAsia="標楷體" w:hAnsi="Times New Roman" w:cs="Times New Roman"/>
        </w:rPr>
        <w:t>，</w:t>
      </w:r>
      <w:r w:rsidR="000D06CC" w:rsidRPr="00EB012B">
        <w:rPr>
          <w:rFonts w:ascii="Times New Roman" w:eastAsia="標楷體" w:hAnsi="Times New Roman" w:cs="Times New Roman"/>
        </w:rPr>
        <w:t>1905</w:t>
      </w:r>
      <w:r w:rsidR="000D06CC" w:rsidRPr="00EB012B">
        <w:rPr>
          <w:rFonts w:ascii="Times New Roman" w:eastAsia="標楷體" w:hAnsi="Times New Roman" w:cs="Times New Roman"/>
        </w:rPr>
        <w:t>年已有九萬人</w:t>
      </w:r>
      <w:r w:rsidR="008979AC" w:rsidRPr="00EB012B">
        <w:rPr>
          <w:rStyle w:val="a5"/>
          <w:rFonts w:ascii="Times New Roman" w:eastAsia="標楷體" w:hAnsi="Times New Roman" w:cs="Times New Roman"/>
        </w:rPr>
        <w:footnoteReference w:id="1"/>
      </w:r>
      <w:r w:rsidR="000D06CC" w:rsidRPr="00EB012B">
        <w:rPr>
          <w:rFonts w:ascii="Times New Roman" w:eastAsia="標楷體" w:hAnsi="Times New Roman" w:cs="Times New Roman"/>
        </w:rPr>
        <w:t>，</w:t>
      </w:r>
      <w:r w:rsidR="00744736" w:rsidRPr="00EB012B">
        <w:rPr>
          <w:rFonts w:ascii="Times New Roman" w:eastAsia="標楷體" w:hAnsi="Times New Roman" w:cs="Times New Roman"/>
        </w:rPr>
        <w:t>其中</w:t>
      </w:r>
      <w:r w:rsidR="000D06CC" w:rsidRPr="00EB012B">
        <w:rPr>
          <w:rFonts w:ascii="Times New Roman" w:eastAsia="標楷體" w:hAnsi="Times New Roman" w:cs="Times New Roman"/>
        </w:rPr>
        <w:t>超過一半的人</w:t>
      </w:r>
      <w:r w:rsidR="00B42B0E" w:rsidRPr="00EB012B">
        <w:rPr>
          <w:rFonts w:ascii="Times New Roman" w:eastAsia="標楷體" w:hAnsi="Times New Roman" w:cs="Times New Roman"/>
        </w:rPr>
        <w:t>當</w:t>
      </w:r>
      <w:r w:rsidR="000D06CC" w:rsidRPr="00EB012B">
        <w:rPr>
          <w:rFonts w:ascii="Times New Roman" w:eastAsia="標楷體" w:hAnsi="Times New Roman" w:cs="Times New Roman"/>
        </w:rPr>
        <w:t>女僕，他們年齡大概是</w:t>
      </w:r>
      <w:r w:rsidR="000D06CC" w:rsidRPr="00EB012B">
        <w:rPr>
          <w:rFonts w:ascii="Times New Roman" w:eastAsia="標楷體" w:hAnsi="Times New Roman" w:cs="Times New Roman"/>
        </w:rPr>
        <w:t>15</w:t>
      </w:r>
      <w:r w:rsidR="000D06CC" w:rsidRPr="00EB012B">
        <w:rPr>
          <w:rFonts w:ascii="Times New Roman" w:eastAsia="標楷體" w:hAnsi="Times New Roman" w:cs="Times New Roman"/>
        </w:rPr>
        <w:t>到</w:t>
      </w:r>
      <w:r w:rsidR="000D06CC" w:rsidRPr="00EB012B">
        <w:rPr>
          <w:rFonts w:ascii="Times New Roman" w:eastAsia="標楷體" w:hAnsi="Times New Roman" w:cs="Times New Roman"/>
        </w:rPr>
        <w:t>20</w:t>
      </w:r>
      <w:r w:rsidR="000D06CC" w:rsidRPr="00EB012B">
        <w:rPr>
          <w:rFonts w:ascii="Times New Roman" w:eastAsia="標楷體" w:hAnsi="Times New Roman" w:cs="Times New Roman"/>
        </w:rPr>
        <w:t>歲之間</w:t>
      </w:r>
      <w:r w:rsidR="0027271C" w:rsidRPr="00EB012B">
        <w:rPr>
          <w:rFonts w:ascii="Times New Roman" w:eastAsia="標楷體" w:hAnsi="Times New Roman" w:cs="Times New Roman"/>
        </w:rPr>
        <w:t>。</w:t>
      </w:r>
      <w:r w:rsidR="0027271C" w:rsidRPr="00EB012B">
        <w:rPr>
          <w:rFonts w:ascii="Times New Roman" w:eastAsia="標楷體" w:hAnsi="Times New Roman" w:cs="Times New Roman"/>
          <w:lang w:val="de-DE"/>
        </w:rPr>
        <w:t>一般人的印象中，女傭的生活應該比一般在工廠中工作的女性還好，因為她們在受雇的家庭中包膳宿，如果有女僕對其雇主不</w:t>
      </w:r>
      <w:proofErr w:type="gramStart"/>
      <w:r w:rsidR="0027271C" w:rsidRPr="00EB012B">
        <w:rPr>
          <w:rFonts w:ascii="Times New Roman" w:eastAsia="標楷體" w:hAnsi="Times New Roman" w:cs="Times New Roman"/>
          <w:lang w:val="de-DE"/>
        </w:rPr>
        <w:t>滿意，</w:t>
      </w:r>
      <w:proofErr w:type="gramEnd"/>
      <w:r w:rsidR="0027271C" w:rsidRPr="00EB012B">
        <w:rPr>
          <w:rFonts w:ascii="Times New Roman" w:eastAsia="標楷體" w:hAnsi="Times New Roman" w:cs="Times New Roman"/>
          <w:lang w:val="de-DE"/>
        </w:rPr>
        <w:t>常被視為例外，一般的文獻中也認為女傭的生活不錯，例如</w:t>
      </w:r>
      <w:r w:rsidR="00806B39" w:rsidRPr="00EB012B">
        <w:rPr>
          <w:rFonts w:ascii="Times New Roman" w:eastAsia="標楷體" w:hAnsi="Times New Roman" w:cs="Times New Roman"/>
          <w:lang w:val="de-DE"/>
        </w:rPr>
        <w:t>逢</w:t>
      </w:r>
      <w:proofErr w:type="gramStart"/>
      <w:r w:rsidR="00806B39" w:rsidRPr="00EB012B">
        <w:rPr>
          <w:rFonts w:ascii="Times New Roman" w:eastAsia="標楷體" w:hAnsi="Times New Roman" w:cs="Times New Roman"/>
          <w:lang w:val="de-DE"/>
        </w:rPr>
        <w:t>勞</w:t>
      </w:r>
      <w:proofErr w:type="gramEnd"/>
      <w:r w:rsidR="00806B39" w:rsidRPr="00EB012B">
        <w:rPr>
          <w:rFonts w:ascii="Times New Roman" w:eastAsia="標楷體" w:hAnsi="Times New Roman" w:cs="Times New Roman"/>
          <w:lang w:val="de-DE"/>
        </w:rPr>
        <w:t>賀</w:t>
      </w:r>
      <w:r w:rsidR="00806B39" w:rsidRPr="00EB012B">
        <w:rPr>
          <w:rFonts w:ascii="Times New Roman" w:eastAsia="標楷體" w:hAnsi="Times New Roman" w:cs="Times New Roman"/>
          <w:lang w:val="de-DE"/>
        </w:rPr>
        <w:t>(</w:t>
      </w:r>
      <w:r w:rsidR="0027271C" w:rsidRPr="00EB012B">
        <w:rPr>
          <w:rFonts w:ascii="Times New Roman" w:eastAsia="標楷體" w:hAnsi="Times New Roman" w:cs="Times New Roman"/>
          <w:lang w:val="de-DE"/>
        </w:rPr>
        <w:t>Elfe von Rauch</w:t>
      </w:r>
      <w:r w:rsidR="00806B39" w:rsidRPr="00EB012B">
        <w:rPr>
          <w:rFonts w:ascii="Times New Roman" w:eastAsia="標楷體" w:hAnsi="Times New Roman" w:cs="Times New Roman"/>
          <w:lang w:val="de-DE"/>
        </w:rPr>
        <w:t>)</w:t>
      </w:r>
      <w:r w:rsidR="0027271C" w:rsidRPr="00EB012B">
        <w:rPr>
          <w:rFonts w:ascii="Times New Roman" w:eastAsia="標楷體" w:hAnsi="Times New Roman" w:cs="Times New Roman"/>
          <w:lang w:val="de-DE"/>
        </w:rPr>
        <w:t>寫過</w:t>
      </w:r>
      <w:r w:rsidR="00195E98">
        <w:rPr>
          <w:rFonts w:ascii="Times New Roman" w:eastAsia="標楷體" w:hAnsi="Times New Roman" w:cs="Times New Roman" w:hint="eastAsia"/>
          <w:lang w:val="de-DE"/>
        </w:rPr>
        <w:t>，</w:t>
      </w:r>
    </w:p>
    <w:p w:rsidR="00806B39" w:rsidRPr="00EB012B" w:rsidRDefault="00806B39" w:rsidP="000D06CC">
      <w:pPr>
        <w:rPr>
          <w:rFonts w:ascii="Times New Roman" w:eastAsia="標楷體" w:hAnsi="Times New Roman" w:cs="Times New Roman"/>
        </w:rPr>
      </w:pPr>
    </w:p>
    <w:p w:rsidR="009C7CE9" w:rsidRPr="00EB012B" w:rsidRDefault="0027271C" w:rsidP="009C7CE9">
      <w:pPr>
        <w:ind w:left="960"/>
        <w:rPr>
          <w:rFonts w:ascii="Times New Roman" w:eastAsia="標楷體" w:hAnsi="Times New Roman" w:cs="Times New Roman"/>
          <w:lang w:val="de-DE"/>
        </w:rPr>
      </w:pPr>
      <w:r w:rsidRPr="00EB012B">
        <w:rPr>
          <w:rFonts w:ascii="Times New Roman" w:eastAsia="標楷體" w:hAnsi="Times New Roman" w:cs="Times New Roman"/>
          <w:lang w:val="de-DE"/>
        </w:rPr>
        <w:t>女傭有個家，有個穩定的住所，好的伙食，當女僕的好處是，可以為</w:t>
      </w:r>
      <w:r w:rsidR="009C7CE9" w:rsidRPr="00EB012B">
        <w:rPr>
          <w:rFonts w:ascii="Times New Roman" w:eastAsia="標楷體" w:hAnsi="Times New Roman" w:cs="Times New Roman"/>
          <w:lang w:val="de-DE"/>
        </w:rPr>
        <w:t xml:space="preserve">            </w:t>
      </w:r>
      <w:r w:rsidRPr="00EB012B">
        <w:rPr>
          <w:rFonts w:ascii="Times New Roman" w:eastAsia="標楷體" w:hAnsi="Times New Roman" w:cs="Times New Roman"/>
          <w:lang w:val="de-DE"/>
        </w:rPr>
        <w:t>她將來持家，當個稱職的家庭主婦做準備。所以找</w:t>
      </w:r>
      <w:r w:rsidR="00195E98">
        <w:rPr>
          <w:rFonts w:ascii="Times New Roman" w:eastAsia="標楷體" w:hAnsi="Times New Roman" w:cs="Times New Roman" w:hint="eastAsia"/>
          <w:lang w:val="de-DE"/>
        </w:rPr>
        <w:t>妻子</w:t>
      </w:r>
      <w:r w:rsidRPr="00EB012B">
        <w:rPr>
          <w:rFonts w:ascii="Times New Roman" w:eastAsia="標楷體" w:hAnsi="Times New Roman" w:cs="Times New Roman"/>
          <w:lang w:val="de-DE"/>
        </w:rPr>
        <w:t>的人</w:t>
      </w:r>
      <w:proofErr w:type="gramStart"/>
      <w:r w:rsidRPr="00EB012B">
        <w:rPr>
          <w:rFonts w:ascii="Times New Roman" w:eastAsia="標楷體" w:hAnsi="Times New Roman" w:cs="Times New Roman"/>
          <w:lang w:val="de-DE"/>
        </w:rPr>
        <w:t>常會問</w:t>
      </w:r>
      <w:r w:rsidR="00195E98">
        <w:rPr>
          <w:rFonts w:ascii="Times New Roman" w:eastAsia="標楷體" w:hAnsi="Times New Roman" w:cs="Times New Roman" w:hint="eastAsia"/>
          <w:lang w:val="de-DE"/>
        </w:rPr>
        <w:t>女方</w:t>
      </w:r>
      <w:proofErr w:type="gramEnd"/>
      <w:r w:rsidRPr="00EB012B">
        <w:rPr>
          <w:rFonts w:ascii="Times New Roman" w:eastAsia="標楷體" w:hAnsi="Times New Roman" w:cs="Times New Roman"/>
          <w:lang w:val="de-DE"/>
        </w:rPr>
        <w:lastRenderedPageBreak/>
        <w:t>是否曾當過女傭，因此她們都</w:t>
      </w:r>
      <w:r w:rsidR="009C7CE9" w:rsidRPr="00EB012B">
        <w:rPr>
          <w:rFonts w:ascii="Times New Roman" w:eastAsia="標楷體" w:hAnsi="Times New Roman" w:cs="Times New Roman"/>
          <w:lang w:val="de-DE"/>
        </w:rPr>
        <w:t>對</w:t>
      </w:r>
      <w:r w:rsidRPr="00EB012B">
        <w:rPr>
          <w:rFonts w:ascii="Times New Roman" w:eastAsia="標楷體" w:hAnsi="Times New Roman" w:cs="Times New Roman"/>
          <w:lang w:val="de-DE"/>
        </w:rPr>
        <w:t>當女傭的</w:t>
      </w:r>
      <w:r w:rsidR="009C7CE9" w:rsidRPr="00EB012B">
        <w:rPr>
          <w:rFonts w:ascii="Times New Roman" w:eastAsia="標楷體" w:hAnsi="Times New Roman" w:cs="Times New Roman"/>
          <w:lang w:val="de-DE"/>
        </w:rPr>
        <w:t>這段</w:t>
      </w:r>
      <w:r w:rsidRPr="00EB012B">
        <w:rPr>
          <w:rFonts w:ascii="Times New Roman" w:eastAsia="標楷體" w:hAnsi="Times New Roman" w:cs="Times New Roman"/>
          <w:lang w:val="de-DE"/>
        </w:rPr>
        <w:t>時間</w:t>
      </w:r>
      <w:r w:rsidR="009C7CE9" w:rsidRPr="00EB012B">
        <w:rPr>
          <w:rFonts w:ascii="Times New Roman" w:eastAsia="標楷體" w:hAnsi="Times New Roman" w:cs="Times New Roman"/>
          <w:lang w:val="de-DE"/>
        </w:rPr>
        <w:t>心存感激</w:t>
      </w:r>
      <w:r w:rsidRPr="00EB012B">
        <w:rPr>
          <w:rFonts w:ascii="Times New Roman" w:eastAsia="標楷體" w:hAnsi="Times New Roman" w:cs="Times New Roman"/>
          <w:lang w:val="de-DE"/>
        </w:rPr>
        <w:t>。</w:t>
      </w:r>
      <w:r w:rsidRPr="00EB012B">
        <w:rPr>
          <w:rStyle w:val="a5"/>
          <w:rFonts w:ascii="Times New Roman" w:eastAsia="標楷體" w:hAnsi="Times New Roman" w:cs="Times New Roman"/>
          <w:lang w:val="de-DE"/>
        </w:rPr>
        <w:footnoteReference w:id="2"/>
      </w:r>
    </w:p>
    <w:p w:rsidR="009C7CE9" w:rsidRPr="00EB012B" w:rsidRDefault="009C7CE9" w:rsidP="000D06CC">
      <w:pPr>
        <w:rPr>
          <w:rFonts w:ascii="Times New Roman" w:eastAsia="標楷體" w:hAnsi="Times New Roman" w:cs="Times New Roman"/>
          <w:lang w:val="de-DE"/>
        </w:rPr>
      </w:pPr>
    </w:p>
    <w:p w:rsidR="009C7CE9" w:rsidRPr="00EB012B" w:rsidRDefault="0027271C" w:rsidP="000D06CC">
      <w:pPr>
        <w:rPr>
          <w:rFonts w:ascii="Times New Roman" w:eastAsia="標楷體" w:hAnsi="Times New Roman" w:cs="Times New Roman"/>
        </w:rPr>
      </w:pPr>
      <w:r w:rsidRPr="00EB012B">
        <w:rPr>
          <w:rFonts w:ascii="Times New Roman" w:eastAsia="標楷體" w:hAnsi="Times New Roman" w:cs="Times New Roman"/>
          <w:lang w:val="de-DE"/>
        </w:rPr>
        <w:t>另外有篇在</w:t>
      </w:r>
      <w:r w:rsidR="00E66B40" w:rsidRPr="00EB012B">
        <w:rPr>
          <w:rFonts w:ascii="Times New Roman" w:eastAsia="標楷體" w:hAnsi="Times New Roman" w:cs="Times New Roman"/>
          <w:lang w:val="de-DE"/>
        </w:rPr>
        <w:t>《邊界信差》</w:t>
      </w:r>
      <w:r w:rsidR="00E66B40" w:rsidRPr="00EB012B">
        <w:rPr>
          <w:rFonts w:ascii="Times New Roman" w:eastAsia="標楷體" w:hAnsi="Times New Roman" w:cs="Times New Roman"/>
          <w:lang w:val="de-DE"/>
        </w:rPr>
        <w:t>(</w:t>
      </w:r>
      <w:r w:rsidRPr="00EB012B">
        <w:rPr>
          <w:rFonts w:ascii="Times New Roman" w:eastAsia="標楷體" w:hAnsi="Times New Roman" w:cs="Times New Roman"/>
          <w:i/>
          <w:lang w:val="de-DE"/>
        </w:rPr>
        <w:t>Grenzboten</w:t>
      </w:r>
      <w:r w:rsidR="00E66B40" w:rsidRPr="00EB012B">
        <w:rPr>
          <w:rFonts w:ascii="Times New Roman" w:eastAsia="標楷體" w:hAnsi="Times New Roman" w:cs="Times New Roman"/>
          <w:lang w:val="de-DE"/>
        </w:rPr>
        <w:t>)</w:t>
      </w:r>
      <w:r w:rsidRPr="00EB012B">
        <w:rPr>
          <w:rFonts w:ascii="Times New Roman" w:eastAsia="標楷體" w:hAnsi="Times New Roman" w:cs="Times New Roman"/>
          <w:lang w:val="de-DE"/>
        </w:rPr>
        <w:t>的文章也這樣寫</w:t>
      </w:r>
      <w:r w:rsidRPr="00EB012B">
        <w:rPr>
          <w:rFonts w:ascii="Times New Roman" w:eastAsia="標楷體" w:hAnsi="Times New Roman" w:cs="Times New Roman"/>
        </w:rPr>
        <w:t>:</w:t>
      </w:r>
    </w:p>
    <w:p w:rsidR="0060552D" w:rsidRPr="00EB012B" w:rsidRDefault="0060552D" w:rsidP="000D06CC">
      <w:pPr>
        <w:rPr>
          <w:rFonts w:ascii="Times New Roman" w:eastAsia="標楷體" w:hAnsi="Times New Roman" w:cs="Times New Roman"/>
        </w:rPr>
      </w:pPr>
    </w:p>
    <w:p w:rsidR="0027271C" w:rsidRPr="00EB012B" w:rsidRDefault="0027271C" w:rsidP="009C7CE9">
      <w:pPr>
        <w:ind w:left="960"/>
        <w:rPr>
          <w:rFonts w:ascii="Times New Roman" w:eastAsia="標楷體" w:hAnsi="Times New Roman" w:cs="Times New Roman"/>
          <w:lang w:val="de-DE"/>
        </w:rPr>
      </w:pPr>
      <w:r w:rsidRPr="00EB012B">
        <w:rPr>
          <w:rFonts w:ascii="Times New Roman" w:eastAsia="標楷體" w:hAnsi="Times New Roman" w:cs="Times New Roman"/>
          <w:lang w:val="de-DE"/>
        </w:rPr>
        <w:t>女傭的工作不只提供這些女孩子身體和道德上非常大的保護，也提供她們將來持家教育小孩的學習機會，她們有</w:t>
      </w:r>
      <w:r w:rsidR="009C7CE9" w:rsidRPr="00EB012B">
        <w:rPr>
          <w:rFonts w:ascii="Times New Roman" w:eastAsia="標楷體" w:hAnsi="Times New Roman" w:cs="Times New Roman"/>
          <w:lang w:val="de-DE"/>
        </w:rPr>
        <w:t>固</w:t>
      </w:r>
      <w:r w:rsidRPr="00EB012B">
        <w:rPr>
          <w:rFonts w:ascii="Times New Roman" w:eastAsia="標楷體" w:hAnsi="Times New Roman" w:cs="Times New Roman"/>
          <w:lang w:val="de-DE"/>
        </w:rPr>
        <w:t>定的薪資，較好的食物和住所，服裝也比較好，她們整個經濟情況比一般從事其他工作的女性來</w:t>
      </w:r>
      <w:r w:rsidR="009C7CE9" w:rsidRPr="00EB012B">
        <w:rPr>
          <w:rFonts w:ascii="Times New Roman" w:eastAsia="標楷體" w:hAnsi="Times New Roman" w:cs="Times New Roman"/>
          <w:lang w:val="de-DE"/>
        </w:rPr>
        <w:t>得</w:t>
      </w:r>
      <w:r w:rsidRPr="00EB012B">
        <w:rPr>
          <w:rFonts w:ascii="Times New Roman" w:eastAsia="標楷體" w:hAnsi="Times New Roman" w:cs="Times New Roman"/>
          <w:lang w:val="de-DE"/>
        </w:rPr>
        <w:t>好</w:t>
      </w:r>
      <w:r w:rsidR="009C7CE9" w:rsidRPr="00EB012B">
        <w:rPr>
          <w:rFonts w:ascii="Times New Roman" w:eastAsia="標楷體" w:hAnsi="Times New Roman" w:cs="Times New Roman"/>
          <w:lang w:val="de-DE"/>
        </w:rPr>
        <w:t>。</w:t>
      </w:r>
      <w:r w:rsidRPr="00EB012B">
        <w:rPr>
          <w:rStyle w:val="a5"/>
          <w:rFonts w:ascii="Times New Roman" w:eastAsia="標楷體" w:hAnsi="Times New Roman" w:cs="Times New Roman"/>
          <w:lang w:val="de-DE"/>
        </w:rPr>
        <w:footnoteReference w:id="3"/>
      </w:r>
    </w:p>
    <w:p w:rsidR="00FB5758" w:rsidRPr="00EB012B" w:rsidRDefault="00FB5758" w:rsidP="009C7CE9">
      <w:pPr>
        <w:ind w:left="960"/>
        <w:rPr>
          <w:rFonts w:ascii="Times New Roman" w:eastAsia="標楷體" w:hAnsi="Times New Roman" w:cs="Times New Roman"/>
          <w:lang w:val="de-DE"/>
        </w:rPr>
      </w:pPr>
    </w:p>
    <w:p w:rsidR="00147CCC" w:rsidRPr="00EB012B" w:rsidRDefault="00FB5758" w:rsidP="00147CCC">
      <w:pPr>
        <w:rPr>
          <w:rFonts w:ascii="Times New Roman" w:eastAsia="標楷體" w:hAnsi="Times New Roman" w:cs="Times New Roman"/>
          <w:lang w:val="de-DE"/>
        </w:rPr>
      </w:pPr>
      <w:r w:rsidRPr="00EB012B">
        <w:rPr>
          <w:rFonts w:ascii="Times New Roman" w:eastAsia="標楷體" w:hAnsi="Times New Roman" w:cs="Times New Roman"/>
          <w:lang w:val="de-DE"/>
        </w:rPr>
        <w:t>然而事實並非如此，</w:t>
      </w:r>
      <w:r w:rsidR="00384321" w:rsidRPr="00EB012B">
        <w:rPr>
          <w:rFonts w:ascii="Times New Roman" w:eastAsia="標楷體" w:hAnsi="Times New Roman" w:cs="Times New Roman"/>
          <w:lang w:val="de-DE"/>
        </w:rPr>
        <w:t>1899</w:t>
      </w:r>
      <w:r w:rsidR="00384321" w:rsidRPr="00EB012B">
        <w:rPr>
          <w:rFonts w:ascii="Times New Roman" w:eastAsia="標楷體" w:hAnsi="Times New Roman" w:cs="Times New Roman"/>
        </w:rPr>
        <w:t>年夏天</w:t>
      </w:r>
      <w:r w:rsidR="00384321" w:rsidRPr="00EB012B">
        <w:rPr>
          <w:rFonts w:ascii="Times New Roman" w:eastAsia="標楷體" w:hAnsi="Times New Roman" w:cs="Times New Roman"/>
          <w:lang w:val="de-DE"/>
        </w:rPr>
        <w:t>，</w:t>
      </w:r>
      <w:r w:rsidRPr="00EB012B">
        <w:rPr>
          <w:rFonts w:ascii="Times New Roman" w:eastAsia="標楷體" w:hAnsi="Times New Roman" w:cs="Times New Roman"/>
          <w:lang w:val="de-DE"/>
        </w:rPr>
        <w:t>柏林</w:t>
      </w:r>
      <w:r w:rsidR="00384321" w:rsidRPr="00EB012B">
        <w:rPr>
          <w:rFonts w:ascii="Times New Roman" w:eastAsia="標楷體" w:hAnsi="Times New Roman" w:cs="Times New Roman"/>
        </w:rPr>
        <w:t>舉行了僕</w:t>
      </w:r>
      <w:r w:rsidR="004213BD">
        <w:rPr>
          <w:rFonts w:ascii="Times New Roman" w:eastAsia="標楷體" w:hAnsi="Times New Roman" w:cs="Times New Roman" w:hint="eastAsia"/>
        </w:rPr>
        <w:t>役</w:t>
      </w:r>
      <w:r w:rsidR="00384321" w:rsidRPr="00EB012B">
        <w:rPr>
          <w:rFonts w:ascii="Times New Roman" w:eastAsia="標楷體" w:hAnsi="Times New Roman" w:cs="Times New Roman"/>
        </w:rPr>
        <w:t>大會</w:t>
      </w:r>
      <w:r w:rsidR="00384321" w:rsidRPr="00EB012B">
        <w:rPr>
          <w:rFonts w:ascii="Times New Roman" w:eastAsia="標楷體" w:hAnsi="Times New Roman" w:cs="Times New Roman"/>
          <w:lang w:val="de-DE"/>
        </w:rPr>
        <w:t>，</w:t>
      </w:r>
      <w:r w:rsidR="00384321" w:rsidRPr="00EB012B">
        <w:rPr>
          <w:rFonts w:ascii="Times New Roman" w:eastAsia="標楷體" w:hAnsi="Times New Roman" w:cs="Times New Roman"/>
        </w:rPr>
        <w:t>發起人是記者</w:t>
      </w:r>
      <w:r w:rsidRPr="00EB012B">
        <w:rPr>
          <w:rFonts w:ascii="Times New Roman" w:eastAsia="標楷體" w:hAnsi="Times New Roman" w:cs="Times New Roman"/>
        </w:rPr>
        <w:t>帕爾曼</w:t>
      </w:r>
      <w:r w:rsidRPr="00EB012B">
        <w:rPr>
          <w:rFonts w:ascii="Times New Roman" w:eastAsia="標楷體" w:hAnsi="Times New Roman" w:cs="Times New Roman"/>
          <w:lang w:val="de-DE"/>
        </w:rPr>
        <w:t>(</w:t>
      </w:r>
      <w:proofErr w:type="spellStart"/>
      <w:r w:rsidR="00384321" w:rsidRPr="00EB012B">
        <w:rPr>
          <w:rFonts w:ascii="Times New Roman" w:eastAsia="標楷體" w:hAnsi="Times New Roman" w:cs="Times New Roman"/>
          <w:lang w:val="de-DE"/>
        </w:rPr>
        <w:t>Perlmann</w:t>
      </w:r>
      <w:proofErr w:type="spellEnd"/>
      <w:r w:rsidRPr="00EB012B">
        <w:rPr>
          <w:rFonts w:ascii="Times New Roman" w:eastAsia="標楷體" w:hAnsi="Times New Roman" w:cs="Times New Roman"/>
          <w:lang w:val="de-DE"/>
        </w:rPr>
        <w:t>)</w:t>
      </w:r>
      <w:r w:rsidRPr="00EB012B">
        <w:rPr>
          <w:rStyle w:val="a5"/>
          <w:rFonts w:ascii="Times New Roman" w:eastAsia="標楷體" w:hAnsi="Times New Roman" w:cs="Times New Roman"/>
          <w:lang w:val="de-DE"/>
        </w:rPr>
        <w:footnoteReference w:id="4"/>
      </w:r>
      <w:r w:rsidR="00384321" w:rsidRPr="00EB012B">
        <w:rPr>
          <w:rFonts w:ascii="Times New Roman" w:eastAsia="標楷體" w:hAnsi="Times New Roman" w:cs="Times New Roman"/>
          <w:lang w:val="de-DE"/>
        </w:rPr>
        <w:t xml:space="preserve"> </w:t>
      </w:r>
      <w:r w:rsidR="00384321" w:rsidRPr="00EB012B">
        <w:rPr>
          <w:rFonts w:ascii="Times New Roman" w:eastAsia="標楷體" w:hAnsi="Times New Roman" w:cs="Times New Roman"/>
          <w:lang w:val="de-DE"/>
        </w:rPr>
        <w:t>和一位</w:t>
      </w:r>
      <w:r w:rsidR="0060552D" w:rsidRPr="00EB012B">
        <w:rPr>
          <w:rFonts w:ascii="Times New Roman" w:eastAsia="標楷體" w:hAnsi="Times New Roman" w:cs="Times New Roman"/>
          <w:lang w:val="de-DE"/>
        </w:rPr>
        <w:t>曾</w:t>
      </w:r>
      <w:r w:rsidR="00384321" w:rsidRPr="00EB012B">
        <w:rPr>
          <w:rFonts w:ascii="Times New Roman" w:eastAsia="標楷體" w:hAnsi="Times New Roman" w:cs="Times New Roman"/>
          <w:lang w:val="de-DE"/>
        </w:rPr>
        <w:t>當過僕人的</w:t>
      </w:r>
      <w:r w:rsidR="0060552D" w:rsidRPr="00EB012B">
        <w:rPr>
          <w:rFonts w:ascii="Times New Roman" w:eastAsia="標楷體" w:hAnsi="Times New Roman" w:cs="Times New Roman"/>
          <w:lang w:val="de-DE"/>
        </w:rPr>
        <w:t>施洛德</w:t>
      </w:r>
      <w:r w:rsidR="002D5ED9" w:rsidRPr="00EB012B">
        <w:rPr>
          <w:rFonts w:ascii="Times New Roman" w:eastAsia="標楷體" w:hAnsi="Times New Roman" w:cs="Times New Roman"/>
          <w:lang w:val="de-DE"/>
        </w:rPr>
        <w:t>(</w:t>
      </w:r>
      <w:r w:rsidR="00384321" w:rsidRPr="00EB012B">
        <w:rPr>
          <w:rFonts w:ascii="Times New Roman" w:eastAsia="標楷體" w:hAnsi="Times New Roman" w:cs="Times New Roman"/>
          <w:lang w:val="de-DE"/>
        </w:rPr>
        <w:t>Schroeder</w:t>
      </w:r>
      <w:r w:rsidR="002D5ED9" w:rsidRPr="00EB012B">
        <w:rPr>
          <w:rFonts w:ascii="Times New Roman" w:eastAsia="標楷體" w:hAnsi="Times New Roman" w:cs="Times New Roman"/>
          <w:lang w:val="de-DE"/>
        </w:rPr>
        <w:t>)</w:t>
      </w:r>
      <w:r w:rsidR="0060552D" w:rsidRPr="00EB012B">
        <w:rPr>
          <w:rStyle w:val="a5"/>
          <w:rFonts w:ascii="Times New Roman" w:eastAsia="標楷體" w:hAnsi="Times New Roman" w:cs="Times New Roman"/>
          <w:lang w:val="de-DE"/>
        </w:rPr>
        <w:footnoteReference w:id="5"/>
      </w:r>
      <w:r w:rsidR="0060552D" w:rsidRPr="00EB012B">
        <w:rPr>
          <w:rFonts w:ascii="Times New Roman" w:eastAsia="標楷體" w:hAnsi="Times New Roman" w:cs="Times New Roman"/>
          <w:lang w:val="de-DE"/>
        </w:rPr>
        <w:t>，</w:t>
      </w:r>
      <w:r w:rsidR="00384321" w:rsidRPr="00EB012B">
        <w:rPr>
          <w:rFonts w:ascii="Times New Roman" w:eastAsia="標楷體" w:hAnsi="Times New Roman" w:cs="Times New Roman"/>
          <w:lang w:val="de-DE"/>
        </w:rPr>
        <w:t>參加僕</w:t>
      </w:r>
      <w:r w:rsidR="004213BD">
        <w:rPr>
          <w:rFonts w:ascii="Times New Roman" w:eastAsia="標楷體" w:hAnsi="Times New Roman" w:cs="Times New Roman" w:hint="eastAsia"/>
          <w:lang w:val="de-DE"/>
        </w:rPr>
        <w:t>役</w:t>
      </w:r>
      <w:r w:rsidR="00384321" w:rsidRPr="00EB012B">
        <w:rPr>
          <w:rFonts w:ascii="Times New Roman" w:eastAsia="標楷體" w:hAnsi="Times New Roman" w:cs="Times New Roman"/>
          <w:lang w:val="de-DE"/>
        </w:rPr>
        <w:t>大會的人約有四百至七百人，參加者不只</w:t>
      </w:r>
      <w:r w:rsidR="009E31FF" w:rsidRPr="00EB012B">
        <w:rPr>
          <w:rFonts w:ascii="Times New Roman" w:eastAsia="標楷體" w:hAnsi="Times New Roman" w:cs="Times New Roman"/>
          <w:lang w:val="de-DE"/>
        </w:rPr>
        <w:t>是</w:t>
      </w:r>
      <w:r w:rsidR="00384321" w:rsidRPr="00EB012B">
        <w:rPr>
          <w:rFonts w:ascii="Times New Roman" w:eastAsia="標楷體" w:hAnsi="Times New Roman" w:cs="Times New Roman"/>
          <w:lang w:val="de-DE"/>
        </w:rPr>
        <w:t>僕人</w:t>
      </w:r>
      <w:r w:rsidR="0060552D" w:rsidRPr="00EB012B">
        <w:rPr>
          <w:rFonts w:ascii="Times New Roman" w:eastAsia="標楷體" w:hAnsi="Times New Roman" w:cs="Times New Roman"/>
          <w:lang w:val="de-DE"/>
        </w:rPr>
        <w:t>，</w:t>
      </w:r>
      <w:r w:rsidR="00384321" w:rsidRPr="00EB012B">
        <w:rPr>
          <w:rFonts w:ascii="Times New Roman" w:eastAsia="標楷體" w:hAnsi="Times New Roman" w:cs="Times New Roman"/>
          <w:lang w:val="de-DE"/>
        </w:rPr>
        <w:t>也有政府人員和雇主，發言者大部分是男僕，女僕很少發言，</w:t>
      </w:r>
      <w:r w:rsidR="0060552D" w:rsidRPr="00EB012B">
        <w:rPr>
          <w:rFonts w:ascii="Times New Roman" w:eastAsia="標楷體" w:hAnsi="Times New Roman" w:cs="Times New Roman"/>
          <w:lang w:val="de-DE"/>
        </w:rPr>
        <w:t>他</w:t>
      </w:r>
      <w:r w:rsidR="00384321" w:rsidRPr="00EB012B">
        <w:rPr>
          <w:rFonts w:ascii="Times New Roman" w:eastAsia="標楷體" w:hAnsi="Times New Roman" w:cs="Times New Roman"/>
          <w:lang w:val="de-DE"/>
        </w:rPr>
        <w:t>們主要抱怨的事項是</w:t>
      </w:r>
      <w:r w:rsidR="00195E98">
        <w:rPr>
          <w:rFonts w:ascii="Times New Roman" w:eastAsia="標楷體" w:hAnsi="Times New Roman" w:cs="Times New Roman" w:hint="eastAsia"/>
          <w:lang w:val="de-DE"/>
        </w:rPr>
        <w:t>，</w:t>
      </w:r>
      <w:r w:rsidR="00384321" w:rsidRPr="00EB012B">
        <w:rPr>
          <w:rFonts w:ascii="Times New Roman" w:eastAsia="標楷體" w:hAnsi="Times New Roman" w:cs="Times New Roman"/>
          <w:lang w:val="de-DE"/>
        </w:rPr>
        <w:t>過時的僕役條約</w:t>
      </w:r>
      <w:r w:rsidR="0060552D" w:rsidRPr="00EB012B">
        <w:rPr>
          <w:rFonts w:ascii="Times New Roman" w:eastAsia="標楷體" w:hAnsi="Times New Roman" w:cs="Times New Roman"/>
          <w:lang w:val="de-DE"/>
        </w:rPr>
        <w:t>(Gesindeordnung)</w:t>
      </w:r>
      <w:r w:rsidR="00372D67" w:rsidRPr="00EB012B">
        <w:rPr>
          <w:rStyle w:val="a5"/>
          <w:rFonts w:ascii="Times New Roman" w:eastAsia="標楷體" w:hAnsi="Times New Roman" w:cs="Times New Roman"/>
          <w:lang w:val="de-DE"/>
        </w:rPr>
        <w:footnoteReference w:id="6"/>
      </w:r>
      <w:r w:rsidR="00384321" w:rsidRPr="00EB012B">
        <w:rPr>
          <w:rFonts w:ascii="Times New Roman" w:eastAsia="標楷體" w:hAnsi="Times New Roman" w:cs="Times New Roman"/>
          <w:lang w:val="de-DE"/>
        </w:rPr>
        <w:t>，匱乏的疾病保險，惡劣的居住環境，僕人紀錄簿的負面影響，主人不人道的對待，強調僕人的權力，對抗不公平的對待</w:t>
      </w:r>
      <w:r w:rsidR="0060552D" w:rsidRPr="00EB012B">
        <w:rPr>
          <w:rFonts w:ascii="Times New Roman" w:eastAsia="標楷體" w:hAnsi="Times New Roman" w:cs="Times New Roman"/>
          <w:lang w:val="de-DE"/>
        </w:rPr>
        <w:t>。</w:t>
      </w:r>
      <w:r w:rsidR="00F8111B" w:rsidRPr="00EB012B">
        <w:rPr>
          <w:rStyle w:val="a5"/>
          <w:rFonts w:ascii="Times New Roman" w:eastAsia="標楷體" w:hAnsi="Times New Roman" w:cs="Times New Roman"/>
          <w:lang w:val="de-DE"/>
        </w:rPr>
        <w:footnoteReference w:id="7"/>
      </w:r>
      <w:r w:rsidR="00384321" w:rsidRPr="00EB012B">
        <w:rPr>
          <w:rFonts w:ascii="Times New Roman" w:eastAsia="標楷體" w:hAnsi="Times New Roman" w:cs="Times New Roman"/>
          <w:lang w:val="de-DE"/>
        </w:rPr>
        <w:t>這次聚會後，十月份時較</w:t>
      </w:r>
      <w:proofErr w:type="gramStart"/>
      <w:r w:rsidR="00384321" w:rsidRPr="00EB012B">
        <w:rPr>
          <w:rFonts w:ascii="Times New Roman" w:eastAsia="標楷體" w:hAnsi="Times New Roman" w:cs="Times New Roman"/>
          <w:lang w:val="de-DE"/>
        </w:rPr>
        <w:t>活躍的</w:t>
      </w:r>
      <w:proofErr w:type="gramEnd"/>
      <w:r w:rsidR="00384321" w:rsidRPr="00EB012B">
        <w:rPr>
          <w:rFonts w:ascii="Times New Roman" w:eastAsia="標楷體" w:hAnsi="Times New Roman" w:cs="Times New Roman"/>
          <w:lang w:val="de-DE"/>
        </w:rPr>
        <w:t>女僕成立了「</w:t>
      </w:r>
      <w:proofErr w:type="gramStart"/>
      <w:r w:rsidR="00384321" w:rsidRPr="00EB012B">
        <w:rPr>
          <w:rFonts w:ascii="Times New Roman" w:eastAsia="標楷體" w:hAnsi="Times New Roman" w:cs="Times New Roman"/>
          <w:lang w:val="de-DE"/>
        </w:rPr>
        <w:t>女僕互援會</w:t>
      </w:r>
      <w:proofErr w:type="gramEnd"/>
      <w:r w:rsidR="00384321" w:rsidRPr="00EB012B">
        <w:rPr>
          <w:rFonts w:ascii="Times New Roman" w:eastAsia="標楷體" w:hAnsi="Times New Roman" w:cs="Times New Roman"/>
          <w:lang w:val="de-DE"/>
        </w:rPr>
        <w:t>」</w:t>
      </w:r>
      <w:r w:rsidR="00384321" w:rsidRPr="00EB012B">
        <w:rPr>
          <w:rFonts w:ascii="Times New Roman" w:eastAsia="標楷體" w:hAnsi="Times New Roman" w:cs="Times New Roman"/>
          <w:lang w:val="de-DE"/>
        </w:rPr>
        <w:t>(Hilfsverein für das weibliche Hauspersonal)</w:t>
      </w:r>
      <w:r w:rsidR="004213BD">
        <w:rPr>
          <w:rFonts w:ascii="Times New Roman" w:eastAsia="標楷體" w:hAnsi="Times New Roman" w:cs="Times New Roman" w:hint="eastAsia"/>
          <w:lang w:val="de-DE"/>
        </w:rPr>
        <w:t>。</w:t>
      </w:r>
      <w:r w:rsidR="00384321" w:rsidRPr="00EB012B">
        <w:rPr>
          <w:rFonts w:ascii="Times New Roman" w:eastAsia="標楷體" w:hAnsi="Times New Roman" w:cs="Times New Roman"/>
          <w:lang w:val="de-DE"/>
        </w:rPr>
        <w:t>社團會員只有女性，</w:t>
      </w:r>
      <w:r w:rsidR="0060552D" w:rsidRPr="00EB012B">
        <w:rPr>
          <w:rFonts w:ascii="Times New Roman" w:eastAsia="標楷體" w:hAnsi="Times New Roman" w:cs="Times New Roman"/>
          <w:lang w:val="de-DE"/>
        </w:rPr>
        <w:t>主</w:t>
      </w:r>
      <w:r w:rsidR="00384321" w:rsidRPr="00EB012B">
        <w:rPr>
          <w:rFonts w:ascii="Times New Roman" w:eastAsia="標楷體" w:hAnsi="Times New Roman" w:cs="Times New Roman"/>
          <w:lang w:val="de-DE"/>
        </w:rPr>
        <w:t>要訴求</w:t>
      </w:r>
      <w:r w:rsidR="0060552D" w:rsidRPr="00EB012B">
        <w:rPr>
          <w:rFonts w:ascii="Times New Roman" w:eastAsia="標楷體" w:hAnsi="Times New Roman" w:cs="Times New Roman"/>
          <w:lang w:val="de-DE"/>
        </w:rPr>
        <w:t>也</w:t>
      </w:r>
      <w:r w:rsidR="00384321" w:rsidRPr="00EB012B">
        <w:rPr>
          <w:rFonts w:ascii="Times New Roman" w:eastAsia="標楷體" w:hAnsi="Times New Roman" w:cs="Times New Roman"/>
          <w:lang w:val="de-DE"/>
        </w:rPr>
        <w:t>是，撤除僕役條約，取消換工作時</w:t>
      </w:r>
      <w:r w:rsidR="0060552D" w:rsidRPr="00EB012B">
        <w:rPr>
          <w:rFonts w:ascii="Times New Roman" w:eastAsia="標楷體" w:hAnsi="Times New Roman" w:cs="Times New Roman"/>
          <w:lang w:val="de-DE"/>
        </w:rPr>
        <w:t>，</w:t>
      </w:r>
      <w:r w:rsidR="009E64D4" w:rsidRPr="00EB012B">
        <w:rPr>
          <w:rFonts w:ascii="Times New Roman" w:eastAsia="標楷體" w:hAnsi="Times New Roman" w:cs="Times New Roman"/>
          <w:lang w:val="de-DE"/>
        </w:rPr>
        <w:t>取消</w:t>
      </w:r>
      <w:proofErr w:type="gramStart"/>
      <w:r w:rsidR="00384321" w:rsidRPr="00EB012B">
        <w:rPr>
          <w:rFonts w:ascii="Times New Roman" w:eastAsia="標楷體" w:hAnsi="Times New Roman" w:cs="Times New Roman"/>
          <w:lang w:val="de-DE"/>
        </w:rPr>
        <w:t>繳五十分尼給僕役</w:t>
      </w:r>
      <w:proofErr w:type="gramEnd"/>
      <w:r w:rsidR="00384321" w:rsidRPr="00EB012B">
        <w:rPr>
          <w:rFonts w:ascii="Times New Roman" w:eastAsia="標楷體" w:hAnsi="Times New Roman" w:cs="Times New Roman"/>
          <w:lang w:val="de-DE"/>
        </w:rPr>
        <w:t>公基金的規定，</w:t>
      </w:r>
      <w:r w:rsidR="005075A1" w:rsidRPr="00EB012B">
        <w:rPr>
          <w:rFonts w:ascii="Times New Roman" w:eastAsia="標楷體" w:hAnsi="Times New Roman" w:cs="Times New Roman"/>
          <w:lang w:val="de-DE"/>
        </w:rPr>
        <w:t>給於</w:t>
      </w:r>
      <w:r w:rsidR="00384321" w:rsidRPr="00EB012B">
        <w:rPr>
          <w:rFonts w:ascii="Times New Roman" w:eastAsia="標楷體" w:hAnsi="Times New Roman" w:cs="Times New Roman"/>
          <w:lang w:val="de-DE"/>
        </w:rPr>
        <w:t>個人在職證明，健康的睡眠環境，足夠的食物，好的待遇，一周一個晚上的假。</w:t>
      </w:r>
      <w:r w:rsidR="005075A1" w:rsidRPr="00EB012B">
        <w:rPr>
          <w:rFonts w:ascii="Times New Roman" w:eastAsia="標楷體" w:hAnsi="Times New Roman" w:cs="Times New Roman"/>
          <w:lang w:val="de-DE"/>
        </w:rPr>
        <w:t>最重要的</w:t>
      </w:r>
      <w:r w:rsidR="00384321" w:rsidRPr="00EB012B">
        <w:rPr>
          <w:rFonts w:ascii="Times New Roman" w:eastAsia="標楷體" w:hAnsi="Times New Roman" w:cs="Times New Roman"/>
          <w:lang w:val="de-DE"/>
        </w:rPr>
        <w:t>是希望能像其他工人受到雇主人性的對待，改善生活的條件，而未提到提高薪水</w:t>
      </w:r>
      <w:r w:rsidR="005075A1" w:rsidRPr="00EB012B">
        <w:rPr>
          <w:rFonts w:ascii="Times New Roman" w:eastAsia="標楷體" w:hAnsi="Times New Roman" w:cs="Times New Roman"/>
          <w:lang w:val="de-DE"/>
        </w:rPr>
        <w:t>。</w:t>
      </w:r>
      <w:r w:rsidR="00384321" w:rsidRPr="00EB012B">
        <w:rPr>
          <w:rFonts w:ascii="Times New Roman" w:eastAsia="標楷體" w:hAnsi="Times New Roman" w:cs="Times New Roman"/>
          <w:lang w:val="de-DE"/>
        </w:rPr>
        <w:t>僕役大會的無秩序和混亂，引起市民階級報章的訕笑，諷刺他們的訴求，對他們的訴求</w:t>
      </w:r>
      <w:r w:rsidR="00893767" w:rsidRPr="00EB012B">
        <w:rPr>
          <w:rFonts w:ascii="Times New Roman" w:eastAsia="標楷體" w:hAnsi="Times New Roman" w:cs="Times New Roman"/>
          <w:lang w:val="de-DE"/>
        </w:rPr>
        <w:t>並</w:t>
      </w:r>
      <w:r w:rsidR="00384321" w:rsidRPr="00EB012B">
        <w:rPr>
          <w:rFonts w:ascii="Times New Roman" w:eastAsia="標楷體" w:hAnsi="Times New Roman" w:cs="Times New Roman"/>
          <w:lang w:val="de-DE"/>
        </w:rPr>
        <w:t>不以為意，某些市民階級</w:t>
      </w:r>
      <w:r w:rsidR="00893767" w:rsidRPr="00EB012B">
        <w:rPr>
          <w:rFonts w:ascii="Times New Roman" w:eastAsia="標楷體" w:hAnsi="Times New Roman" w:cs="Times New Roman"/>
          <w:lang w:val="de-DE"/>
        </w:rPr>
        <w:t>更</w:t>
      </w:r>
      <w:r w:rsidR="00384321" w:rsidRPr="00EB012B">
        <w:rPr>
          <w:rFonts w:ascii="Times New Roman" w:eastAsia="標楷體" w:hAnsi="Times New Roman" w:cs="Times New Roman"/>
          <w:lang w:val="de-DE"/>
        </w:rPr>
        <w:t>認為</w:t>
      </w:r>
      <w:r w:rsidR="00893767" w:rsidRPr="00EB012B">
        <w:rPr>
          <w:rFonts w:ascii="Times New Roman" w:eastAsia="標楷體" w:hAnsi="Times New Roman" w:cs="Times New Roman"/>
          <w:lang w:val="de-DE"/>
        </w:rPr>
        <w:t>僕人將主人的私事公開是</w:t>
      </w:r>
      <w:r w:rsidR="00384321" w:rsidRPr="00EB012B">
        <w:rPr>
          <w:rFonts w:ascii="Times New Roman" w:eastAsia="標楷體" w:hAnsi="Times New Roman" w:cs="Times New Roman"/>
          <w:lang w:val="de-DE"/>
        </w:rPr>
        <w:t>不可思議</w:t>
      </w:r>
      <w:r w:rsidR="00893767" w:rsidRPr="00EB012B">
        <w:rPr>
          <w:rFonts w:ascii="Times New Roman" w:eastAsia="標楷體" w:hAnsi="Times New Roman" w:cs="Times New Roman"/>
          <w:lang w:val="de-DE"/>
        </w:rPr>
        <w:t>的事</w:t>
      </w:r>
      <w:r w:rsidR="00384321" w:rsidRPr="00EB012B">
        <w:rPr>
          <w:rFonts w:ascii="Times New Roman" w:eastAsia="標楷體" w:hAnsi="Times New Roman" w:cs="Times New Roman"/>
          <w:lang w:val="de-DE"/>
        </w:rPr>
        <w:t>，這些舉動更引起僕人們的不悅，</w:t>
      </w:r>
      <w:r w:rsidR="00893767" w:rsidRPr="00EB012B">
        <w:rPr>
          <w:rFonts w:ascii="Times New Roman" w:eastAsia="標楷體" w:hAnsi="Times New Roman" w:cs="Times New Roman"/>
          <w:lang w:val="de-DE"/>
        </w:rPr>
        <w:t>進而將</w:t>
      </w:r>
      <w:r w:rsidR="00384321" w:rsidRPr="00EB012B">
        <w:rPr>
          <w:rFonts w:ascii="Times New Roman" w:eastAsia="標楷體" w:hAnsi="Times New Roman" w:cs="Times New Roman"/>
          <w:lang w:val="de-DE"/>
        </w:rPr>
        <w:t>自己的工作情況，受到的不平待遇公諸於報紙上</w:t>
      </w:r>
      <w:r w:rsidR="00384321" w:rsidRPr="00EB012B">
        <w:rPr>
          <w:rFonts w:ascii="Times New Roman" w:eastAsia="標楷體" w:hAnsi="Times New Roman" w:cs="Times New Roman"/>
          <w:lang w:val="de-DE"/>
        </w:rPr>
        <w:t>(</w:t>
      </w:r>
      <w:r w:rsidR="009E64D4" w:rsidRPr="00EB012B">
        <w:rPr>
          <w:rFonts w:ascii="Times New Roman" w:eastAsia="標楷體" w:hAnsi="Times New Roman" w:cs="Times New Roman"/>
          <w:lang w:val="de-DE"/>
        </w:rPr>
        <w:t>參考</w:t>
      </w:r>
      <w:r w:rsidR="00384321" w:rsidRPr="00EB012B">
        <w:rPr>
          <w:rFonts w:ascii="Times New Roman" w:eastAsia="標楷體" w:hAnsi="Times New Roman" w:cs="Times New Roman"/>
          <w:lang w:val="de-DE"/>
        </w:rPr>
        <w:t xml:space="preserve">Walser </w:t>
      </w:r>
      <w:r w:rsidR="009E64D4" w:rsidRPr="00EB012B">
        <w:rPr>
          <w:rFonts w:ascii="Times New Roman" w:eastAsia="標楷體" w:hAnsi="Times New Roman" w:cs="Times New Roman"/>
          <w:lang w:val="de-DE"/>
        </w:rPr>
        <w:t>1986:</w:t>
      </w:r>
      <w:r w:rsidR="00384321" w:rsidRPr="00EB012B">
        <w:rPr>
          <w:rFonts w:ascii="Times New Roman" w:eastAsia="標楷體" w:hAnsi="Times New Roman" w:cs="Times New Roman"/>
          <w:lang w:val="de-DE"/>
        </w:rPr>
        <w:t>98-99)</w:t>
      </w:r>
      <w:r w:rsidR="00195E98">
        <w:rPr>
          <w:rFonts w:ascii="Times New Roman" w:eastAsia="標楷體" w:hAnsi="Times New Roman" w:cs="Times New Roman" w:hint="eastAsia"/>
          <w:lang w:val="de-DE"/>
        </w:rPr>
        <w:t>。</w:t>
      </w:r>
      <w:r w:rsidR="00147CCC" w:rsidRPr="00EB012B">
        <w:rPr>
          <w:rFonts w:ascii="Times New Roman" w:eastAsia="標楷體" w:hAnsi="Times New Roman" w:cs="Times New Roman"/>
          <w:lang w:val="de-DE"/>
        </w:rPr>
        <w:t>女僕惡劣的工作環境引起記者</w:t>
      </w:r>
      <w:r w:rsidR="00DA6C08" w:rsidRPr="00EB012B">
        <w:rPr>
          <w:rFonts w:ascii="Times New Roman" w:eastAsia="標楷體" w:hAnsi="Times New Roman" w:cs="Times New Roman"/>
          <w:lang w:val="de-DE"/>
        </w:rPr>
        <w:t>史</w:t>
      </w:r>
      <w:r w:rsidR="00147CCC" w:rsidRPr="00EB012B">
        <w:rPr>
          <w:rFonts w:ascii="Times New Roman" w:eastAsia="標楷體" w:hAnsi="Times New Roman" w:cs="Times New Roman"/>
          <w:lang w:val="de-DE"/>
        </w:rPr>
        <w:t>地利西</w:t>
      </w:r>
      <w:r w:rsidR="00147CCC" w:rsidRPr="00EB012B">
        <w:rPr>
          <w:rFonts w:ascii="Times New Roman" w:eastAsia="標楷體" w:hAnsi="Times New Roman" w:cs="Times New Roman"/>
          <w:lang w:val="de-DE"/>
        </w:rPr>
        <w:t xml:space="preserve">(Oskar </w:t>
      </w:r>
      <w:proofErr w:type="spellStart"/>
      <w:r w:rsidR="00147CCC" w:rsidRPr="00EB012B">
        <w:rPr>
          <w:rFonts w:ascii="Times New Roman" w:eastAsia="標楷體" w:hAnsi="Times New Roman" w:cs="Times New Roman"/>
          <w:lang w:val="de-DE"/>
        </w:rPr>
        <w:t>Stillich</w:t>
      </w:r>
      <w:proofErr w:type="spellEnd"/>
      <w:r w:rsidR="00147CCC" w:rsidRPr="00EB012B">
        <w:rPr>
          <w:rFonts w:ascii="Times New Roman" w:eastAsia="標楷體" w:hAnsi="Times New Roman" w:cs="Times New Roman"/>
          <w:lang w:val="de-DE"/>
        </w:rPr>
        <w:t>)</w:t>
      </w:r>
      <w:r w:rsidR="00147CCC" w:rsidRPr="00EB012B">
        <w:rPr>
          <w:rFonts w:ascii="Times New Roman" w:eastAsia="標楷體" w:hAnsi="Times New Roman" w:cs="Times New Roman"/>
          <w:lang w:val="de-DE"/>
        </w:rPr>
        <w:t>研究的動機，於是他寄了九千份問卷給柏林的女僕和雇主，調查女僕實際的生活情形，從女僕回收</w:t>
      </w:r>
      <w:r w:rsidR="00147CCC" w:rsidRPr="00EB012B">
        <w:rPr>
          <w:rFonts w:ascii="Times New Roman" w:eastAsia="標楷體" w:hAnsi="Times New Roman" w:cs="Times New Roman"/>
          <w:lang w:val="de-DE"/>
        </w:rPr>
        <w:t>459</w:t>
      </w:r>
      <w:r w:rsidR="00147CCC" w:rsidRPr="00EB012B">
        <w:rPr>
          <w:rFonts w:ascii="Times New Roman" w:eastAsia="標楷體" w:hAnsi="Times New Roman" w:cs="Times New Roman"/>
          <w:lang w:val="de-DE"/>
        </w:rPr>
        <w:t>份，雇主</w:t>
      </w:r>
      <w:r w:rsidR="00147CCC" w:rsidRPr="00EB012B">
        <w:rPr>
          <w:rFonts w:ascii="Times New Roman" w:eastAsia="標楷體" w:hAnsi="Times New Roman" w:cs="Times New Roman"/>
          <w:lang w:val="de-DE"/>
        </w:rPr>
        <w:t>87</w:t>
      </w:r>
      <w:r w:rsidR="00147CCC" w:rsidRPr="00EB012B">
        <w:rPr>
          <w:rFonts w:ascii="Times New Roman" w:eastAsia="標楷體" w:hAnsi="Times New Roman" w:cs="Times New Roman"/>
          <w:lang w:val="de-DE"/>
        </w:rPr>
        <w:t>份，</w:t>
      </w:r>
      <w:proofErr w:type="gramStart"/>
      <w:r w:rsidR="00147CCC" w:rsidRPr="00EB012B">
        <w:rPr>
          <w:rFonts w:ascii="Times New Roman" w:eastAsia="標楷體" w:hAnsi="Times New Roman" w:cs="Times New Roman"/>
          <w:lang w:val="de-DE"/>
        </w:rPr>
        <w:t>會填此</w:t>
      </w:r>
      <w:proofErr w:type="gramEnd"/>
      <w:r w:rsidR="00147CCC" w:rsidRPr="00EB012B">
        <w:rPr>
          <w:rFonts w:ascii="Times New Roman" w:eastAsia="標楷體" w:hAnsi="Times New Roman" w:cs="Times New Roman"/>
          <w:lang w:val="de-DE"/>
        </w:rPr>
        <w:t>問卷的雇主應該是贊同社會改革</w:t>
      </w:r>
      <w:r w:rsidR="004213BD">
        <w:rPr>
          <w:rFonts w:ascii="Times New Roman" w:eastAsia="標楷體" w:hAnsi="Times New Roman" w:cs="Times New Roman" w:hint="eastAsia"/>
          <w:lang w:val="de-DE"/>
        </w:rPr>
        <w:t>，</w:t>
      </w:r>
      <w:r w:rsidR="00147CCC" w:rsidRPr="00EB012B">
        <w:rPr>
          <w:rFonts w:ascii="Times New Roman" w:eastAsia="標楷體" w:hAnsi="Times New Roman" w:cs="Times New Roman"/>
          <w:lang w:val="de-DE"/>
        </w:rPr>
        <w:t>對弱勢團體同情者，而</w:t>
      </w:r>
      <w:proofErr w:type="gramStart"/>
      <w:r w:rsidR="00147CCC" w:rsidRPr="00EB012B">
        <w:rPr>
          <w:rFonts w:ascii="Times New Roman" w:eastAsia="標楷體" w:hAnsi="Times New Roman" w:cs="Times New Roman"/>
          <w:lang w:val="de-DE"/>
        </w:rPr>
        <w:t>回填此問卷</w:t>
      </w:r>
      <w:proofErr w:type="gramEnd"/>
      <w:r w:rsidR="00147CCC" w:rsidRPr="00EB012B">
        <w:rPr>
          <w:rFonts w:ascii="Times New Roman" w:eastAsia="標楷體" w:hAnsi="Times New Roman" w:cs="Times New Roman"/>
          <w:lang w:val="de-DE"/>
        </w:rPr>
        <w:t>的女僕也許對雇主</w:t>
      </w:r>
      <w:proofErr w:type="gramStart"/>
      <w:r w:rsidR="00147CCC" w:rsidRPr="00EB012B">
        <w:rPr>
          <w:rFonts w:ascii="Times New Roman" w:eastAsia="標楷體" w:hAnsi="Times New Roman" w:cs="Times New Roman"/>
          <w:lang w:val="de-DE"/>
        </w:rPr>
        <w:t>不滿，</w:t>
      </w:r>
      <w:proofErr w:type="gramEnd"/>
      <w:r w:rsidR="00147CCC" w:rsidRPr="00EB012B">
        <w:rPr>
          <w:rFonts w:ascii="Times New Roman" w:eastAsia="標楷體" w:hAnsi="Times New Roman" w:cs="Times New Roman"/>
          <w:lang w:val="de-DE"/>
        </w:rPr>
        <w:t>或是不顧雇主的壓力而回填的，所以結果可能較偏向女僕的立</w:t>
      </w:r>
      <w:r w:rsidR="00147CCC" w:rsidRPr="00EB012B">
        <w:rPr>
          <w:rFonts w:ascii="Times New Roman" w:eastAsia="標楷體" w:hAnsi="Times New Roman" w:cs="Times New Roman"/>
          <w:lang w:val="de-DE"/>
        </w:rPr>
        <w:lastRenderedPageBreak/>
        <w:t>場。</w:t>
      </w:r>
      <w:r w:rsidR="00D00611" w:rsidRPr="00EB012B">
        <w:rPr>
          <w:rFonts w:ascii="Times New Roman" w:eastAsia="標楷體" w:hAnsi="Times New Roman" w:cs="Times New Roman"/>
          <w:lang w:val="de-DE"/>
        </w:rPr>
        <w:t>1902</w:t>
      </w:r>
      <w:r w:rsidR="00D00611" w:rsidRPr="00EB012B">
        <w:rPr>
          <w:rFonts w:ascii="Times New Roman" w:eastAsia="標楷體" w:hAnsi="Times New Roman" w:cs="Times New Roman"/>
          <w:lang w:val="de-DE"/>
        </w:rPr>
        <w:t>年這份研究報告出版了，</w:t>
      </w:r>
      <w:r w:rsidR="00D00611" w:rsidRPr="00EB012B">
        <w:rPr>
          <w:rFonts w:ascii="Times New Roman" w:eastAsia="標楷體" w:hAnsi="Times New Roman" w:cs="Times New Roman"/>
        </w:rPr>
        <w:t>書名為《柏林女僕的生活情況》</w:t>
      </w:r>
      <w:r w:rsidR="00D00611" w:rsidRPr="00EB012B">
        <w:rPr>
          <w:rFonts w:ascii="Times New Roman" w:eastAsia="標楷體" w:hAnsi="Times New Roman" w:cs="Times New Roman"/>
          <w:lang w:val="de-DE"/>
        </w:rPr>
        <w:t>(Die Lage der weiblichen Dienstboten in Berlin)</w:t>
      </w:r>
      <w:r w:rsidR="00D00611" w:rsidRPr="00EB012B">
        <w:rPr>
          <w:rFonts w:ascii="Times New Roman" w:eastAsia="標楷體" w:hAnsi="Times New Roman" w:cs="Times New Roman"/>
        </w:rPr>
        <w:t>。</w:t>
      </w:r>
      <w:r w:rsidR="00D00611" w:rsidRPr="00EB012B">
        <w:rPr>
          <w:rFonts w:ascii="Times New Roman" w:eastAsia="標楷體" w:hAnsi="Times New Roman" w:cs="Times New Roman"/>
          <w:lang w:val="de-DE"/>
        </w:rPr>
        <w:t>這是第一本有關女僕研究的資料，</w:t>
      </w:r>
      <w:r w:rsidR="00147CCC" w:rsidRPr="00EB012B">
        <w:rPr>
          <w:rFonts w:ascii="Times New Roman" w:eastAsia="標楷體" w:hAnsi="Times New Roman" w:cs="Times New Roman"/>
          <w:lang w:val="de-DE"/>
        </w:rPr>
        <w:t>這</w:t>
      </w:r>
      <w:r w:rsidR="00D00611" w:rsidRPr="00EB012B">
        <w:rPr>
          <w:rFonts w:ascii="Times New Roman" w:eastAsia="標楷體" w:hAnsi="Times New Roman" w:cs="Times New Roman"/>
          <w:lang w:val="de-DE"/>
        </w:rPr>
        <w:t>本書</w:t>
      </w:r>
      <w:r w:rsidR="00147CCC" w:rsidRPr="00EB012B">
        <w:rPr>
          <w:rFonts w:ascii="Times New Roman" w:eastAsia="標楷體" w:hAnsi="Times New Roman" w:cs="Times New Roman"/>
          <w:lang w:val="de-DE"/>
        </w:rPr>
        <w:t>讓我們對當時女僕的生活有一概括的了解，也是後來研究者常引述的文獻</w:t>
      </w:r>
      <w:r w:rsidR="00D00611" w:rsidRPr="00EB012B">
        <w:rPr>
          <w:rFonts w:ascii="Times New Roman" w:eastAsia="標楷體" w:hAnsi="Times New Roman" w:cs="Times New Roman"/>
          <w:lang w:val="de-DE"/>
        </w:rPr>
        <w:t>。</w:t>
      </w:r>
      <w:r w:rsidR="00D00611" w:rsidRPr="00EB012B">
        <w:rPr>
          <w:rFonts w:ascii="Times New Roman" w:eastAsia="標楷體" w:hAnsi="Times New Roman" w:cs="Times New Roman"/>
          <w:lang w:val="de-DE"/>
        </w:rPr>
        <w:t xml:space="preserve"> </w:t>
      </w:r>
    </w:p>
    <w:p w:rsidR="00DF39C3" w:rsidRPr="00EB012B" w:rsidRDefault="00107DFC" w:rsidP="00490C7D">
      <w:pPr>
        <w:rPr>
          <w:rFonts w:ascii="Times New Roman" w:eastAsia="標楷體" w:hAnsi="Times New Roman" w:cs="Times New Roman"/>
        </w:rPr>
      </w:pPr>
      <w:r w:rsidRPr="00107DFC">
        <w:rPr>
          <w:rFonts w:ascii="Times New Roman" w:eastAsia="標楷體" w:hAnsi="Times New Roman" w:cs="Times New Roman" w:hint="eastAsia"/>
          <w:szCs w:val="24"/>
          <w:lang w:val="de-DE"/>
        </w:rPr>
        <w:t xml:space="preserve">     </w:t>
      </w:r>
      <w:r w:rsidR="00490C7D" w:rsidRPr="00EB012B">
        <w:rPr>
          <w:rFonts w:ascii="Times New Roman" w:eastAsia="標楷體" w:hAnsi="Times New Roman" w:cs="Times New Roman"/>
          <w:szCs w:val="24"/>
        </w:rPr>
        <w:t>被譽為艾菲爾</w:t>
      </w:r>
      <w:r w:rsidR="00490C7D" w:rsidRPr="00EB012B">
        <w:rPr>
          <w:rFonts w:ascii="Times New Roman" w:eastAsia="標楷體" w:hAnsi="Times New Roman" w:cs="Times New Roman"/>
          <w:szCs w:val="24"/>
          <w:lang w:val="de-DE"/>
        </w:rPr>
        <w:t>(die Eifel)</w:t>
      </w:r>
      <w:r w:rsidR="00490C7D" w:rsidRPr="00EB012B">
        <w:rPr>
          <w:rFonts w:ascii="Times New Roman" w:eastAsia="標楷體" w:hAnsi="Times New Roman" w:cs="Times New Roman"/>
          <w:szCs w:val="24"/>
        </w:rPr>
        <w:t>鄉土作家的克拉</w:t>
      </w:r>
      <w:proofErr w:type="gramStart"/>
      <w:r w:rsidR="00490C7D" w:rsidRPr="00EB012B">
        <w:rPr>
          <w:rFonts w:ascii="Times New Roman" w:eastAsia="標楷體" w:hAnsi="Times New Roman" w:cs="Times New Roman"/>
          <w:szCs w:val="24"/>
        </w:rPr>
        <w:t>拉</w:t>
      </w:r>
      <w:proofErr w:type="gramEnd"/>
      <w:r w:rsidR="00490C7D" w:rsidRPr="00EB012B">
        <w:rPr>
          <w:rFonts w:ascii="Times New Roman" w:eastAsia="標楷體" w:hAnsi="Times New Roman" w:cs="Times New Roman"/>
          <w:szCs w:val="24"/>
          <w:lang w:val="de-DE"/>
        </w:rPr>
        <w:t>．</w:t>
      </w:r>
      <w:r w:rsidR="00490C7D" w:rsidRPr="00EB012B">
        <w:rPr>
          <w:rFonts w:ascii="Times New Roman" w:eastAsia="標楷體" w:hAnsi="Times New Roman" w:cs="Times New Roman"/>
          <w:szCs w:val="24"/>
        </w:rPr>
        <w:t>菲比自二十三歲開始就定居柏林</w:t>
      </w:r>
      <w:r w:rsidR="00490C7D" w:rsidRPr="00EB012B">
        <w:rPr>
          <w:rFonts w:ascii="Times New Roman" w:eastAsia="標楷體" w:hAnsi="Times New Roman" w:cs="Times New Roman"/>
          <w:szCs w:val="24"/>
          <w:lang w:val="de-DE"/>
        </w:rPr>
        <w:t>，她</w:t>
      </w:r>
      <w:r w:rsidR="00490C7D" w:rsidRPr="00EB012B">
        <w:rPr>
          <w:rFonts w:ascii="Times New Roman" w:eastAsia="標楷體" w:hAnsi="Times New Roman" w:cs="Times New Roman"/>
          <w:szCs w:val="24"/>
        </w:rPr>
        <w:t>寫了十三部關於柏林的城市小說</w:t>
      </w:r>
      <w:r w:rsidR="00490C7D" w:rsidRPr="00EB012B">
        <w:rPr>
          <w:rFonts w:ascii="Times New Roman" w:eastAsia="標楷體" w:hAnsi="Times New Roman" w:cs="Times New Roman"/>
          <w:szCs w:val="24"/>
          <w:vertAlign w:val="superscript"/>
        </w:rPr>
        <w:footnoteReference w:id="8"/>
      </w:r>
      <w:r w:rsidR="00490C7D" w:rsidRPr="00EB012B">
        <w:rPr>
          <w:rFonts w:ascii="Times New Roman" w:eastAsia="標楷體" w:hAnsi="Times New Roman" w:cs="Times New Roman"/>
          <w:szCs w:val="24"/>
          <w:lang w:val="de-DE"/>
        </w:rPr>
        <w:t>，</w:t>
      </w:r>
      <w:r w:rsidR="00490C7D" w:rsidRPr="00EB012B">
        <w:rPr>
          <w:rFonts w:ascii="Times New Roman" w:eastAsia="標楷體" w:hAnsi="Times New Roman" w:cs="Times New Roman"/>
          <w:szCs w:val="24"/>
        </w:rPr>
        <w:t>其作品風格受到當時鄉土文學運動</w:t>
      </w:r>
      <w:r w:rsidR="00D00611" w:rsidRPr="00EB012B">
        <w:rPr>
          <w:rFonts w:ascii="Times New Roman" w:eastAsia="標楷體" w:hAnsi="Times New Roman" w:cs="Times New Roman"/>
          <w:szCs w:val="24"/>
          <w:lang w:val="de-DE"/>
        </w:rPr>
        <w:t>(Heimatkunstbewegung)</w:t>
      </w:r>
      <w:r w:rsidR="00490C7D" w:rsidRPr="00EB012B">
        <w:rPr>
          <w:rFonts w:ascii="Times New Roman" w:eastAsia="標楷體" w:hAnsi="Times New Roman" w:cs="Times New Roman"/>
          <w:szCs w:val="24"/>
        </w:rPr>
        <w:t>和自然主義風潮</w:t>
      </w:r>
      <w:r w:rsidR="00D00611" w:rsidRPr="00EB012B">
        <w:rPr>
          <w:rFonts w:ascii="Times New Roman" w:eastAsia="標楷體" w:hAnsi="Times New Roman" w:cs="Times New Roman"/>
          <w:szCs w:val="24"/>
          <w:lang w:val="de-DE"/>
        </w:rPr>
        <w:t>(Naturalismus)</w:t>
      </w:r>
      <w:r w:rsidR="00490C7D" w:rsidRPr="00EB012B">
        <w:rPr>
          <w:rFonts w:ascii="Times New Roman" w:eastAsia="標楷體" w:hAnsi="Times New Roman" w:cs="Times New Roman"/>
          <w:szCs w:val="24"/>
        </w:rPr>
        <w:t>的影響</w:t>
      </w:r>
      <w:r w:rsidR="00490C7D" w:rsidRPr="00EB012B">
        <w:rPr>
          <w:rFonts w:ascii="Times New Roman" w:eastAsia="標楷體" w:hAnsi="Times New Roman" w:cs="Times New Roman"/>
          <w:szCs w:val="24"/>
          <w:lang w:val="de-DE"/>
        </w:rPr>
        <w:t>，</w:t>
      </w:r>
      <w:r w:rsidR="00490C7D" w:rsidRPr="00EB012B">
        <w:rPr>
          <w:rFonts w:ascii="Times New Roman" w:eastAsia="標楷體" w:hAnsi="Times New Roman" w:cs="Times New Roman"/>
          <w:szCs w:val="24"/>
        </w:rPr>
        <w:t>因此也被稱為「</w:t>
      </w:r>
      <w:proofErr w:type="gramStart"/>
      <w:r w:rsidR="00490C7D" w:rsidRPr="00EB012B">
        <w:rPr>
          <w:rFonts w:ascii="Times New Roman" w:eastAsia="標楷體" w:hAnsi="Times New Roman" w:cs="Times New Roman"/>
          <w:szCs w:val="24"/>
        </w:rPr>
        <w:t>佐拉的</w:t>
      </w:r>
      <w:proofErr w:type="gramEnd"/>
      <w:r w:rsidR="00490C7D" w:rsidRPr="00EB012B">
        <w:rPr>
          <w:rFonts w:ascii="Times New Roman" w:eastAsia="標楷體" w:hAnsi="Times New Roman" w:cs="Times New Roman"/>
          <w:szCs w:val="24"/>
        </w:rPr>
        <w:t>學生」</w:t>
      </w:r>
      <w:r w:rsidR="00490C7D" w:rsidRPr="00EB012B">
        <w:rPr>
          <w:rFonts w:ascii="Times New Roman" w:eastAsia="標楷體" w:hAnsi="Times New Roman" w:cs="Times New Roman"/>
          <w:b/>
          <w:szCs w:val="24"/>
          <w:vertAlign w:val="superscript"/>
        </w:rPr>
        <w:footnoteReference w:id="9"/>
      </w:r>
      <w:r w:rsidR="00490C7D" w:rsidRPr="00EB012B">
        <w:rPr>
          <w:rFonts w:ascii="Times New Roman" w:eastAsia="標楷體" w:hAnsi="Times New Roman" w:cs="Times New Roman"/>
          <w:szCs w:val="24"/>
        </w:rPr>
        <w:t>、「描寫環境的師傅」</w:t>
      </w:r>
      <w:r w:rsidR="00490C7D" w:rsidRPr="00EB012B">
        <w:rPr>
          <w:rFonts w:ascii="Times New Roman" w:eastAsia="標楷體" w:hAnsi="Times New Roman" w:cs="Times New Roman"/>
          <w:b/>
          <w:szCs w:val="24"/>
          <w:vertAlign w:val="superscript"/>
        </w:rPr>
        <w:footnoteReference w:id="10"/>
      </w:r>
      <w:r w:rsidR="00490C7D" w:rsidRPr="00EB012B">
        <w:rPr>
          <w:rFonts w:ascii="Times New Roman" w:eastAsia="標楷體" w:hAnsi="Times New Roman" w:cs="Times New Roman"/>
          <w:szCs w:val="24"/>
        </w:rPr>
        <w:t>。菲比</w:t>
      </w:r>
      <w:r w:rsidR="00DF39C3" w:rsidRPr="00EB012B">
        <w:rPr>
          <w:rFonts w:ascii="Times New Roman" w:eastAsia="標楷體" w:hAnsi="Times New Roman" w:cs="Times New Roman"/>
          <w:szCs w:val="24"/>
        </w:rPr>
        <w:t>的柏林小說</w:t>
      </w:r>
      <w:r w:rsidR="00D00611" w:rsidRPr="00EB012B">
        <w:rPr>
          <w:rFonts w:ascii="Times New Roman" w:eastAsia="標楷體" w:hAnsi="Times New Roman" w:cs="Times New Roman"/>
          <w:szCs w:val="24"/>
        </w:rPr>
        <w:t>《</w:t>
      </w:r>
      <w:r w:rsidR="00490C7D" w:rsidRPr="00EB012B">
        <w:rPr>
          <w:rFonts w:ascii="Times New Roman" w:eastAsia="標楷體" w:hAnsi="Times New Roman" w:cs="Times New Roman"/>
          <w:szCs w:val="24"/>
        </w:rPr>
        <w:t>每日麵包</w:t>
      </w:r>
      <w:r w:rsidR="00D00611" w:rsidRPr="00EB012B">
        <w:rPr>
          <w:rFonts w:ascii="Times New Roman" w:eastAsia="標楷體" w:hAnsi="Times New Roman" w:cs="Times New Roman"/>
          <w:szCs w:val="24"/>
        </w:rPr>
        <w:t>》</w:t>
      </w:r>
      <w:r w:rsidR="00490C7D" w:rsidRPr="00EB012B">
        <w:rPr>
          <w:rFonts w:ascii="Times New Roman" w:eastAsia="標楷體" w:hAnsi="Times New Roman" w:cs="Times New Roman"/>
          <w:szCs w:val="24"/>
        </w:rPr>
        <w:t>所描寫的</w:t>
      </w:r>
      <w:r w:rsidR="00DF39C3" w:rsidRPr="00EB012B">
        <w:rPr>
          <w:rFonts w:ascii="Times New Roman" w:eastAsia="標楷體" w:hAnsi="Times New Roman" w:cs="Times New Roman"/>
          <w:szCs w:val="24"/>
        </w:rPr>
        <w:t>是柏林</w:t>
      </w:r>
      <w:r w:rsidR="00490C7D" w:rsidRPr="00EB012B">
        <w:rPr>
          <w:rFonts w:ascii="Times New Roman" w:eastAsia="標楷體" w:hAnsi="Times New Roman" w:cs="Times New Roman"/>
          <w:szCs w:val="24"/>
        </w:rPr>
        <w:t>女僕</w:t>
      </w:r>
      <w:r w:rsidR="00DF39C3" w:rsidRPr="00EB012B">
        <w:rPr>
          <w:rFonts w:ascii="Times New Roman" w:eastAsia="標楷體" w:hAnsi="Times New Roman" w:cs="Times New Roman"/>
          <w:szCs w:val="24"/>
        </w:rPr>
        <w:t>的</w:t>
      </w:r>
      <w:r w:rsidR="00490C7D" w:rsidRPr="00EB012B">
        <w:rPr>
          <w:rFonts w:ascii="Times New Roman" w:eastAsia="標楷體" w:hAnsi="Times New Roman" w:cs="Times New Roman"/>
          <w:szCs w:val="24"/>
        </w:rPr>
        <w:t>生活，</w:t>
      </w:r>
      <w:r w:rsidR="0074580F" w:rsidRPr="00EB012B">
        <w:rPr>
          <w:rFonts w:ascii="Times New Roman" w:eastAsia="標楷體" w:hAnsi="Times New Roman" w:cs="Times New Roman"/>
        </w:rPr>
        <w:t>菲比雖出身官宦世家，但自父親逝世後，她到柏林發展，在她的生活小傳中</w:t>
      </w:r>
      <w:r w:rsidR="0074580F" w:rsidRPr="00EB012B">
        <w:rPr>
          <w:rFonts w:ascii="Times New Roman" w:eastAsia="標楷體" w:hAnsi="Times New Roman" w:cs="Times New Roman"/>
        </w:rPr>
        <w:t>(</w:t>
      </w:r>
      <w:proofErr w:type="spellStart"/>
      <w:r w:rsidR="0074580F" w:rsidRPr="00EB012B">
        <w:rPr>
          <w:rFonts w:ascii="Times New Roman" w:eastAsia="標楷體" w:hAnsi="Times New Roman" w:cs="Times New Roman"/>
        </w:rPr>
        <w:t>Lebens-Abriss</w:t>
      </w:r>
      <w:proofErr w:type="spellEnd"/>
      <w:r w:rsidR="0074580F" w:rsidRPr="00EB012B">
        <w:rPr>
          <w:rFonts w:ascii="Times New Roman" w:eastAsia="標楷體" w:hAnsi="Times New Roman" w:cs="Times New Roman"/>
        </w:rPr>
        <w:t>)</w:t>
      </w:r>
      <w:r w:rsidR="0074580F" w:rsidRPr="00EB012B">
        <w:rPr>
          <w:rFonts w:ascii="Times New Roman" w:eastAsia="標楷體" w:hAnsi="Times New Roman" w:cs="Times New Roman"/>
        </w:rPr>
        <w:t>提到</w:t>
      </w:r>
      <w:r>
        <w:rPr>
          <w:rFonts w:ascii="Times New Roman" w:eastAsia="標楷體" w:hAnsi="Times New Roman" w:cs="Times New Roman" w:hint="eastAsia"/>
        </w:rPr>
        <w:t>，</w:t>
      </w:r>
      <w:r w:rsidR="0074580F" w:rsidRPr="00EB012B">
        <w:rPr>
          <w:rFonts w:ascii="Times New Roman" w:eastAsia="標楷體" w:hAnsi="Times New Roman" w:cs="Times New Roman"/>
        </w:rPr>
        <w:t>在她所創造的小說人物中，她和</w:t>
      </w:r>
      <w:r w:rsidR="00312E4C" w:rsidRPr="00EB012B">
        <w:rPr>
          <w:rFonts w:ascii="Times New Roman" w:eastAsia="標楷體" w:hAnsi="Times New Roman" w:cs="Times New Roman"/>
        </w:rPr>
        <w:t>《</w:t>
      </w:r>
      <w:r w:rsidR="0074580F" w:rsidRPr="00EB012B">
        <w:rPr>
          <w:rFonts w:ascii="Times New Roman" w:eastAsia="標楷體" w:hAnsi="Times New Roman" w:cs="Times New Roman"/>
        </w:rPr>
        <w:t>每日麵包</w:t>
      </w:r>
      <w:r w:rsidR="00312E4C" w:rsidRPr="00EB012B">
        <w:rPr>
          <w:rFonts w:ascii="Times New Roman" w:eastAsia="標楷體" w:hAnsi="Times New Roman" w:cs="Times New Roman"/>
        </w:rPr>
        <w:t>》</w:t>
      </w:r>
      <w:r w:rsidR="00DF39C3" w:rsidRPr="00EB012B">
        <w:rPr>
          <w:rFonts w:ascii="Times New Roman" w:eastAsia="標楷體" w:hAnsi="Times New Roman" w:cs="Times New Roman"/>
        </w:rPr>
        <w:t>的女主角</w:t>
      </w:r>
      <w:r w:rsidR="0074580F" w:rsidRPr="00EB012B">
        <w:rPr>
          <w:rFonts w:ascii="Times New Roman" w:eastAsia="標楷體" w:hAnsi="Times New Roman" w:cs="Times New Roman"/>
        </w:rPr>
        <w:t>可憐的蜜</w:t>
      </w:r>
      <w:proofErr w:type="gramStart"/>
      <w:r w:rsidR="0074580F" w:rsidRPr="00EB012B">
        <w:rPr>
          <w:rFonts w:ascii="Times New Roman" w:eastAsia="標楷體" w:hAnsi="Times New Roman" w:cs="Times New Roman"/>
        </w:rPr>
        <w:t>娜</w:t>
      </w:r>
      <w:proofErr w:type="gramEnd"/>
      <w:r w:rsidR="00DF39C3" w:rsidRPr="00EB012B">
        <w:rPr>
          <w:rFonts w:ascii="Times New Roman" w:eastAsia="標楷體" w:hAnsi="Times New Roman" w:cs="Times New Roman"/>
        </w:rPr>
        <w:t>(Mine)</w:t>
      </w:r>
      <w:r w:rsidR="0074580F" w:rsidRPr="00EB012B">
        <w:rPr>
          <w:rFonts w:ascii="Times New Roman" w:eastAsia="標楷體" w:hAnsi="Times New Roman" w:cs="Times New Roman"/>
        </w:rPr>
        <w:t>最</w:t>
      </w:r>
      <w:r w:rsidR="00DF39C3" w:rsidRPr="00EB012B">
        <w:rPr>
          <w:rFonts w:ascii="Times New Roman" w:eastAsia="標楷體" w:hAnsi="Times New Roman" w:cs="Times New Roman"/>
        </w:rPr>
        <w:t>能感同身受</w:t>
      </w:r>
      <w:r w:rsidR="0074580F" w:rsidRPr="00EB012B">
        <w:rPr>
          <w:rFonts w:ascii="Times New Roman" w:eastAsia="標楷體" w:hAnsi="Times New Roman" w:cs="Times New Roman"/>
        </w:rPr>
        <w:t>，蜜</w:t>
      </w:r>
      <w:proofErr w:type="gramStart"/>
      <w:r w:rsidR="0074580F" w:rsidRPr="00EB012B">
        <w:rPr>
          <w:rFonts w:ascii="Times New Roman" w:eastAsia="標楷體" w:hAnsi="Times New Roman" w:cs="Times New Roman"/>
        </w:rPr>
        <w:t>娜</w:t>
      </w:r>
      <w:proofErr w:type="gramEnd"/>
      <w:r w:rsidR="0074580F" w:rsidRPr="00EB012B">
        <w:rPr>
          <w:rFonts w:ascii="Times New Roman" w:eastAsia="標楷體" w:hAnsi="Times New Roman" w:cs="Times New Roman"/>
        </w:rPr>
        <w:t>從德國東部鄉下到城市時，那種被城市淹沒的感覺</w:t>
      </w:r>
      <w:r w:rsidR="00DF39C3" w:rsidRPr="00EB012B">
        <w:rPr>
          <w:rFonts w:ascii="Times New Roman" w:eastAsia="標楷體" w:hAnsi="Times New Roman" w:cs="Times New Roman"/>
        </w:rPr>
        <w:t>，</w:t>
      </w:r>
      <w:r w:rsidR="0074580F" w:rsidRPr="00EB012B">
        <w:rPr>
          <w:rFonts w:ascii="Times New Roman" w:eastAsia="標楷體" w:hAnsi="Times New Roman" w:cs="Times New Roman"/>
        </w:rPr>
        <w:t>正是她親身經歷的過程，</w:t>
      </w:r>
      <w:r w:rsidR="00DF39C3" w:rsidRPr="00EB012B">
        <w:rPr>
          <w:rFonts w:ascii="Times New Roman" w:eastAsia="標楷體" w:hAnsi="Times New Roman" w:cs="Times New Roman"/>
        </w:rPr>
        <w:t>當時菲比</w:t>
      </w:r>
      <w:r w:rsidR="0074580F" w:rsidRPr="00EB012B">
        <w:rPr>
          <w:rFonts w:ascii="Times New Roman" w:eastAsia="標楷體" w:hAnsi="Times New Roman" w:cs="Times New Roman"/>
        </w:rPr>
        <w:t>的</w:t>
      </w:r>
      <w:r w:rsidR="00DF39C3" w:rsidRPr="00EB012B">
        <w:rPr>
          <w:rFonts w:ascii="Times New Roman" w:eastAsia="標楷體" w:hAnsi="Times New Roman" w:cs="Times New Roman"/>
        </w:rPr>
        <w:t>母親</w:t>
      </w:r>
      <w:r w:rsidR="0074580F" w:rsidRPr="00EB012B">
        <w:rPr>
          <w:rFonts w:ascii="Times New Roman" w:eastAsia="標楷體" w:hAnsi="Times New Roman" w:cs="Times New Roman"/>
        </w:rPr>
        <w:t>只有一點點寡婦的撫恤金，但是她還是維持著以前生活</w:t>
      </w:r>
      <w:r w:rsidR="00DF39C3" w:rsidRPr="00EB012B">
        <w:rPr>
          <w:rFonts w:ascii="Times New Roman" w:eastAsia="標楷體" w:hAnsi="Times New Roman" w:cs="Times New Roman"/>
        </w:rPr>
        <w:t>的排場</w:t>
      </w:r>
      <w:r w:rsidR="0074580F" w:rsidRPr="00EB012B">
        <w:rPr>
          <w:rFonts w:ascii="Times New Roman" w:eastAsia="標楷體" w:hAnsi="Times New Roman" w:cs="Times New Roman"/>
        </w:rPr>
        <w:t>，所以身為女兒的</w:t>
      </w:r>
      <w:r w:rsidR="0098019C">
        <w:rPr>
          <w:rFonts w:ascii="Times New Roman" w:eastAsia="標楷體" w:hAnsi="Times New Roman" w:cs="Times New Roman" w:hint="eastAsia"/>
        </w:rPr>
        <w:t>菲比</w:t>
      </w:r>
      <w:r w:rsidR="00DF39C3" w:rsidRPr="00EB012B">
        <w:rPr>
          <w:rFonts w:ascii="Times New Roman" w:eastAsia="標楷體" w:hAnsi="Times New Roman" w:cs="Times New Roman"/>
        </w:rPr>
        <w:t>，</w:t>
      </w:r>
      <w:r w:rsidR="0074580F" w:rsidRPr="00EB012B">
        <w:rPr>
          <w:rFonts w:ascii="Times New Roman" w:eastAsia="標楷體" w:hAnsi="Times New Roman" w:cs="Times New Roman"/>
        </w:rPr>
        <w:t>必須節儉度日，辛苦持家，做很多家事，以維持家裡貴族生活的</w:t>
      </w:r>
      <w:r w:rsidR="00DF39C3" w:rsidRPr="00EB012B">
        <w:rPr>
          <w:rFonts w:ascii="Times New Roman" w:eastAsia="標楷體" w:hAnsi="Times New Roman" w:cs="Times New Roman"/>
        </w:rPr>
        <w:t>開銷</w:t>
      </w:r>
      <w:r w:rsidR="0074580F" w:rsidRPr="00EB012B">
        <w:rPr>
          <w:rFonts w:ascii="Times New Roman" w:eastAsia="標楷體" w:hAnsi="Times New Roman" w:cs="Times New Roman"/>
        </w:rPr>
        <w:t>(</w:t>
      </w:r>
      <w:proofErr w:type="spellStart"/>
      <w:r w:rsidR="00DA6C08" w:rsidRPr="00EB012B">
        <w:rPr>
          <w:rFonts w:ascii="Times New Roman" w:eastAsia="標楷體" w:hAnsi="Times New Roman" w:cs="Times New Roman"/>
        </w:rPr>
        <w:t>Viebig</w:t>
      </w:r>
      <w:proofErr w:type="spellEnd"/>
      <w:r w:rsidR="00DA6C08" w:rsidRPr="00EB012B">
        <w:rPr>
          <w:rFonts w:ascii="Times New Roman" w:eastAsia="標楷體" w:hAnsi="Times New Roman" w:cs="Times New Roman"/>
        </w:rPr>
        <w:t xml:space="preserve"> 2002:</w:t>
      </w:r>
      <w:r w:rsidR="0074580F" w:rsidRPr="00EB012B">
        <w:rPr>
          <w:rFonts w:ascii="Times New Roman" w:eastAsia="標楷體" w:hAnsi="Times New Roman" w:cs="Times New Roman"/>
        </w:rPr>
        <w:t>31)</w:t>
      </w:r>
      <w:r>
        <w:rPr>
          <w:rFonts w:ascii="Times New Roman" w:eastAsia="標楷體" w:hAnsi="Times New Roman" w:cs="Times New Roman" w:hint="eastAsia"/>
        </w:rPr>
        <w:t>。</w:t>
      </w:r>
      <w:r w:rsidR="00225805" w:rsidRPr="00EB012B">
        <w:rPr>
          <w:rFonts w:ascii="Times New Roman" w:eastAsia="標楷體" w:hAnsi="Times New Roman" w:cs="Times New Roman"/>
        </w:rPr>
        <w:t>菲比本身可說體會到在那個時代維持階級表象的辛苦，自己也為了省錢，做了許多女僕需做的家務，因此能體會女僕的辛苦，</w:t>
      </w:r>
      <w:r w:rsidR="00490C7D" w:rsidRPr="00EB012B">
        <w:rPr>
          <w:rFonts w:ascii="Times New Roman" w:eastAsia="標楷體" w:hAnsi="Times New Roman" w:cs="Times New Roman"/>
        </w:rPr>
        <w:t>對於她寫這部小說的動機</w:t>
      </w:r>
      <w:r w:rsidR="0098019C">
        <w:rPr>
          <w:rFonts w:ascii="Times New Roman" w:eastAsia="標楷體" w:hAnsi="Times New Roman" w:cs="Times New Roman" w:hint="eastAsia"/>
        </w:rPr>
        <w:t>，則</w:t>
      </w:r>
      <w:r w:rsidR="00B15788" w:rsidRPr="00EB012B">
        <w:rPr>
          <w:rFonts w:ascii="Times New Roman" w:eastAsia="標楷體" w:hAnsi="Times New Roman" w:cs="Times New Roman"/>
        </w:rPr>
        <w:t>是出於自己生活的經驗</w:t>
      </w:r>
      <w:r w:rsidR="00DF39C3" w:rsidRPr="00EB012B">
        <w:rPr>
          <w:rFonts w:ascii="Times New Roman" w:eastAsia="標楷體" w:hAnsi="Times New Roman" w:cs="Times New Roman"/>
        </w:rPr>
        <w:t>，她指出</w:t>
      </w:r>
      <w:r>
        <w:rPr>
          <w:rFonts w:ascii="Times New Roman" w:eastAsia="標楷體" w:hAnsi="Times New Roman" w:cs="Times New Roman" w:hint="eastAsia"/>
        </w:rPr>
        <w:t>，</w:t>
      </w:r>
    </w:p>
    <w:p w:rsidR="00DF39C3" w:rsidRPr="00EB012B" w:rsidRDefault="00DF39C3" w:rsidP="00490C7D">
      <w:pPr>
        <w:rPr>
          <w:rFonts w:ascii="Times New Roman" w:eastAsia="標楷體" w:hAnsi="Times New Roman" w:cs="Times New Roman"/>
        </w:rPr>
      </w:pPr>
    </w:p>
    <w:p w:rsidR="00DF39C3" w:rsidRPr="00EB012B" w:rsidRDefault="00490C7D" w:rsidP="00DF39C3">
      <w:pPr>
        <w:ind w:left="960"/>
        <w:rPr>
          <w:rFonts w:ascii="Times New Roman" w:eastAsia="標楷體" w:hAnsi="Times New Roman" w:cs="Times New Roman"/>
        </w:rPr>
      </w:pPr>
      <w:r w:rsidRPr="00EB012B">
        <w:rPr>
          <w:rFonts w:ascii="Times New Roman" w:eastAsia="標楷體" w:hAnsi="Times New Roman" w:cs="Times New Roman"/>
        </w:rPr>
        <w:t>從我的窗口看出去正是街道對面的一家賣水果蔬菜的商店，</w:t>
      </w:r>
      <w:r w:rsidR="0098019C">
        <w:rPr>
          <w:rFonts w:ascii="Times New Roman" w:eastAsia="標楷體" w:hAnsi="Times New Roman" w:cs="Times New Roman" w:hint="eastAsia"/>
        </w:rPr>
        <w:t>位於</w:t>
      </w:r>
      <w:r w:rsidRPr="00EB012B">
        <w:rPr>
          <w:rFonts w:ascii="Times New Roman" w:eastAsia="標楷體" w:hAnsi="Times New Roman" w:cs="Times New Roman"/>
        </w:rPr>
        <w:t>地下室，我每天看這些來來往往的顧客，後來越看越有趣，好像自己也置身於這些女僕的對話中，我聽著她們如何東家長西家短的聊天，抱怨，就如那個胖</w:t>
      </w:r>
      <w:proofErr w:type="gramStart"/>
      <w:r w:rsidRPr="00EB012B">
        <w:rPr>
          <w:rFonts w:ascii="Times New Roman" w:eastAsia="標楷體" w:hAnsi="Times New Roman" w:cs="Times New Roman"/>
        </w:rPr>
        <w:t>胖</w:t>
      </w:r>
      <w:proofErr w:type="gramEnd"/>
      <w:r w:rsidRPr="00EB012B">
        <w:rPr>
          <w:rFonts w:ascii="Times New Roman" w:eastAsia="標楷體" w:hAnsi="Times New Roman" w:cs="Times New Roman"/>
        </w:rPr>
        <w:t>的菜販，我也對他們每一個人的遭遇命運產生興趣。這家蔬果店</w:t>
      </w:r>
      <w:r w:rsidR="00B15788" w:rsidRPr="00EB012B">
        <w:rPr>
          <w:rFonts w:ascii="Times New Roman" w:eastAsia="標楷體" w:hAnsi="Times New Roman" w:cs="Times New Roman"/>
        </w:rPr>
        <w:t>，</w:t>
      </w:r>
      <w:proofErr w:type="gramStart"/>
      <w:r w:rsidRPr="00EB012B">
        <w:rPr>
          <w:rFonts w:ascii="Times New Roman" w:eastAsia="標楷體" w:hAnsi="Times New Roman" w:cs="Times New Roman"/>
        </w:rPr>
        <w:t>可說是這</w:t>
      </w:r>
      <w:proofErr w:type="gramEnd"/>
      <w:r w:rsidRPr="00EB012B">
        <w:rPr>
          <w:rFonts w:ascii="Times New Roman" w:eastAsia="標楷體" w:hAnsi="Times New Roman" w:cs="Times New Roman"/>
        </w:rPr>
        <w:t>本小說和一些人命運的起點</w:t>
      </w:r>
      <w:r w:rsidRPr="00EB012B">
        <w:rPr>
          <w:rFonts w:ascii="Times New Roman" w:eastAsia="標楷體" w:hAnsi="Times New Roman" w:cs="Times New Roman"/>
        </w:rPr>
        <w:t>(</w:t>
      </w:r>
      <w:proofErr w:type="spellStart"/>
      <w:r w:rsidR="0098019C">
        <w:rPr>
          <w:rFonts w:ascii="Times New Roman" w:eastAsia="標楷體" w:hAnsi="Times New Roman" w:cs="Times New Roman" w:hint="eastAsia"/>
        </w:rPr>
        <w:t>Viebig</w:t>
      </w:r>
      <w:proofErr w:type="spellEnd"/>
      <w:r w:rsidR="0098019C">
        <w:rPr>
          <w:rFonts w:ascii="Times New Roman" w:eastAsia="標楷體" w:hAnsi="Times New Roman" w:cs="Times New Roman" w:hint="eastAsia"/>
        </w:rPr>
        <w:t xml:space="preserve"> 2002:</w:t>
      </w:r>
      <w:r w:rsidRPr="00EB012B">
        <w:rPr>
          <w:rFonts w:ascii="Times New Roman" w:eastAsia="標楷體" w:hAnsi="Times New Roman" w:cs="Times New Roman"/>
        </w:rPr>
        <w:t>93)</w:t>
      </w:r>
      <w:r w:rsidR="00107DFC">
        <w:rPr>
          <w:rFonts w:ascii="Times New Roman" w:eastAsia="標楷體" w:hAnsi="Times New Roman" w:cs="Times New Roman" w:hint="eastAsia"/>
        </w:rPr>
        <w:t>。</w:t>
      </w:r>
    </w:p>
    <w:p w:rsidR="00DF39C3" w:rsidRPr="00EB012B" w:rsidRDefault="00DF39C3" w:rsidP="00DF39C3">
      <w:pPr>
        <w:ind w:left="960"/>
        <w:rPr>
          <w:rFonts w:ascii="Times New Roman" w:eastAsia="標楷體" w:hAnsi="Times New Roman" w:cs="Times New Roman"/>
        </w:rPr>
      </w:pPr>
    </w:p>
    <w:p w:rsidR="00490C7D" w:rsidRPr="00EB012B" w:rsidRDefault="00490C7D" w:rsidP="00490C7D">
      <w:pPr>
        <w:rPr>
          <w:rFonts w:ascii="Times New Roman" w:eastAsia="標楷體" w:hAnsi="Times New Roman" w:cs="Times New Roman"/>
        </w:rPr>
      </w:pPr>
      <w:r w:rsidRPr="00EB012B">
        <w:rPr>
          <w:rFonts w:ascii="Times New Roman" w:eastAsia="標楷體" w:hAnsi="Times New Roman" w:cs="Times New Roman"/>
        </w:rPr>
        <w:t>她希望藉由這小說促進人與人之間的了解，經由了解而諒解</w:t>
      </w:r>
      <w:r w:rsidR="00BB1F80" w:rsidRPr="00EB012B">
        <w:rPr>
          <w:rFonts w:ascii="Times New Roman" w:eastAsia="標楷體" w:hAnsi="Times New Roman" w:cs="Times New Roman"/>
        </w:rPr>
        <w:t xml:space="preserve"> </w:t>
      </w:r>
      <w:r w:rsidRPr="00EB012B">
        <w:rPr>
          <w:rFonts w:ascii="Times New Roman" w:eastAsia="標楷體" w:hAnsi="Times New Roman" w:cs="Times New Roman"/>
        </w:rPr>
        <w:t>(</w:t>
      </w:r>
      <w:proofErr w:type="spellStart"/>
      <w:r w:rsidR="00DA6C08" w:rsidRPr="00EB012B">
        <w:rPr>
          <w:rFonts w:ascii="Times New Roman" w:eastAsia="標楷體" w:hAnsi="Times New Roman" w:cs="Times New Roman"/>
        </w:rPr>
        <w:t>Viebig</w:t>
      </w:r>
      <w:proofErr w:type="spellEnd"/>
      <w:r w:rsidR="00DA6C08" w:rsidRPr="00EB012B">
        <w:rPr>
          <w:rFonts w:ascii="Times New Roman" w:eastAsia="標楷體" w:hAnsi="Times New Roman" w:cs="Times New Roman"/>
        </w:rPr>
        <w:t xml:space="preserve"> 2002:</w:t>
      </w:r>
      <w:r w:rsidRPr="00EB012B">
        <w:rPr>
          <w:rFonts w:ascii="Times New Roman" w:eastAsia="標楷體" w:hAnsi="Times New Roman" w:cs="Times New Roman"/>
        </w:rPr>
        <w:t xml:space="preserve"> 94)</w:t>
      </w:r>
      <w:r w:rsidR="00BB1F80">
        <w:rPr>
          <w:rFonts w:ascii="Times New Roman" w:eastAsia="標楷體" w:hAnsi="Times New Roman" w:cs="Times New Roman" w:hint="eastAsia"/>
        </w:rPr>
        <w:t>。</w:t>
      </w:r>
      <w:r w:rsidR="00657616" w:rsidRPr="00EB012B">
        <w:rPr>
          <w:rFonts w:ascii="Times New Roman" w:eastAsia="標楷體" w:hAnsi="Times New Roman" w:cs="Times New Roman"/>
        </w:rPr>
        <w:t>可見菲比致力於當一個傳達者的腳色，希望藉著她客觀的傳達，促進雙方的了解</w:t>
      </w:r>
      <w:r w:rsidR="003E35C8" w:rsidRPr="00EB012B">
        <w:rPr>
          <w:rFonts w:ascii="Times New Roman" w:eastAsia="標楷體" w:hAnsi="Times New Roman" w:cs="Times New Roman"/>
        </w:rPr>
        <w:t>，</w:t>
      </w:r>
      <w:r w:rsidR="00657616" w:rsidRPr="00EB012B">
        <w:rPr>
          <w:rFonts w:ascii="Times New Roman" w:eastAsia="標楷體" w:hAnsi="Times New Roman" w:cs="Times New Roman"/>
        </w:rPr>
        <w:t>這本小說</w:t>
      </w:r>
      <w:r w:rsidR="00716A0C" w:rsidRPr="00EB012B">
        <w:rPr>
          <w:rFonts w:ascii="Times New Roman" w:eastAsia="標楷體" w:hAnsi="Times New Roman" w:cs="Times New Roman"/>
        </w:rPr>
        <w:t>寫</w:t>
      </w:r>
      <w:r w:rsidR="00B15788" w:rsidRPr="00EB012B">
        <w:rPr>
          <w:rFonts w:ascii="Times New Roman" w:eastAsia="標楷體" w:hAnsi="Times New Roman" w:cs="Times New Roman"/>
        </w:rPr>
        <w:t>出</w:t>
      </w:r>
      <w:r w:rsidR="00716A0C" w:rsidRPr="00EB012B">
        <w:rPr>
          <w:rFonts w:ascii="Times New Roman" w:eastAsia="標楷體" w:hAnsi="Times New Roman" w:cs="Times New Roman"/>
        </w:rPr>
        <w:t>了一位鄉下女孩子到城市幫</w:t>
      </w:r>
      <w:proofErr w:type="gramStart"/>
      <w:r w:rsidR="00716A0C" w:rsidRPr="00EB012B">
        <w:rPr>
          <w:rFonts w:ascii="Times New Roman" w:eastAsia="標楷體" w:hAnsi="Times New Roman" w:cs="Times New Roman"/>
        </w:rPr>
        <w:t>傭</w:t>
      </w:r>
      <w:proofErr w:type="gramEnd"/>
      <w:r w:rsidR="00716A0C" w:rsidRPr="00EB012B">
        <w:rPr>
          <w:rFonts w:ascii="Times New Roman" w:eastAsia="標楷體" w:hAnsi="Times New Roman" w:cs="Times New Roman"/>
        </w:rPr>
        <w:t>所有可能碰到的問題，大城市的孤單，在雇主家孤立的感覺，不能常外出也不能有訪客，主人們吃得好，而僕人的飲食惡劣，過度的工作，缺少睡眠，主人的兒子可能性</w:t>
      </w:r>
      <w:proofErr w:type="gramStart"/>
      <w:r w:rsidR="00716A0C" w:rsidRPr="00EB012B">
        <w:rPr>
          <w:rFonts w:ascii="Times New Roman" w:eastAsia="標楷體" w:hAnsi="Times New Roman" w:cs="Times New Roman"/>
        </w:rPr>
        <w:t>侵</w:t>
      </w:r>
      <w:proofErr w:type="gramEnd"/>
      <w:r w:rsidR="00716A0C" w:rsidRPr="00EB012B">
        <w:rPr>
          <w:rFonts w:ascii="Times New Roman" w:eastAsia="標楷體" w:hAnsi="Times New Roman" w:cs="Times New Roman"/>
        </w:rPr>
        <w:t>女僕，</w:t>
      </w:r>
      <w:proofErr w:type="gramStart"/>
      <w:r w:rsidR="00716A0C" w:rsidRPr="00EB012B">
        <w:rPr>
          <w:rFonts w:ascii="Times New Roman" w:eastAsia="標楷體" w:hAnsi="Times New Roman" w:cs="Times New Roman"/>
        </w:rPr>
        <w:t>一</w:t>
      </w:r>
      <w:proofErr w:type="gramEnd"/>
      <w:r w:rsidR="00716A0C" w:rsidRPr="00EB012B">
        <w:rPr>
          <w:rFonts w:ascii="Times New Roman" w:eastAsia="標楷體" w:hAnsi="Times New Roman" w:cs="Times New Roman"/>
        </w:rPr>
        <w:t>懷孕就被趕出家門</w:t>
      </w:r>
      <w:r w:rsidR="00657616" w:rsidRPr="00EB012B">
        <w:rPr>
          <w:rFonts w:ascii="Times New Roman" w:eastAsia="標楷體" w:hAnsi="Times New Roman" w:cs="Times New Roman"/>
        </w:rPr>
        <w:t>等問題</w:t>
      </w:r>
      <w:r w:rsidR="00716A0C" w:rsidRPr="00EB012B">
        <w:rPr>
          <w:rFonts w:ascii="Times New Roman" w:eastAsia="標楷體" w:hAnsi="Times New Roman" w:cs="Times New Roman"/>
        </w:rPr>
        <w:t>。</w:t>
      </w:r>
      <w:r w:rsidR="00657616" w:rsidRPr="00EB012B">
        <w:rPr>
          <w:rFonts w:ascii="Times New Roman" w:eastAsia="標楷體" w:hAnsi="Times New Roman" w:cs="Times New Roman"/>
        </w:rPr>
        <w:t>由</w:t>
      </w:r>
      <w:r w:rsidR="00657616" w:rsidRPr="00EB012B">
        <w:rPr>
          <w:rFonts w:ascii="Times New Roman" w:eastAsia="標楷體" w:hAnsi="Times New Roman" w:cs="Times New Roman"/>
          <w:szCs w:val="24"/>
        </w:rPr>
        <w:t>於她的描寫貼近事實，</w:t>
      </w:r>
      <w:r w:rsidRPr="00EB012B">
        <w:rPr>
          <w:rFonts w:ascii="Times New Roman" w:eastAsia="標楷體" w:hAnsi="Times New Roman" w:cs="Times New Roman"/>
          <w:szCs w:val="24"/>
        </w:rPr>
        <w:t>因此研究柏林女僕生活的歷史研究常引用菲比</w:t>
      </w:r>
      <w:r w:rsidRPr="00EB012B">
        <w:rPr>
          <w:rFonts w:ascii="Times New Roman" w:eastAsia="標楷體" w:hAnsi="Times New Roman" w:cs="Times New Roman"/>
          <w:szCs w:val="24"/>
        </w:rPr>
        <w:lastRenderedPageBreak/>
        <w:t>書中的描寫</w:t>
      </w:r>
      <w:r w:rsidR="00357884" w:rsidRPr="00EB012B">
        <w:rPr>
          <w:rStyle w:val="a5"/>
          <w:rFonts w:ascii="Times New Roman" w:eastAsia="標楷體" w:hAnsi="Times New Roman" w:cs="Times New Roman"/>
          <w:szCs w:val="24"/>
        </w:rPr>
        <w:footnoteReference w:id="11"/>
      </w:r>
      <w:r w:rsidRPr="00EB012B">
        <w:rPr>
          <w:rFonts w:ascii="Times New Roman" w:eastAsia="標楷體" w:hAnsi="Times New Roman" w:cs="Times New Roman"/>
          <w:szCs w:val="24"/>
        </w:rPr>
        <w:t>，但是小說還是內涵虛構的情節，作家的想像，這篇論文將</w:t>
      </w:r>
      <w:r w:rsidRPr="00EB012B">
        <w:rPr>
          <w:rFonts w:ascii="Times New Roman" w:eastAsia="標楷體" w:hAnsi="Times New Roman" w:cs="Times New Roman"/>
        </w:rPr>
        <w:t>當時的文獻記載，社會學的研究資料，女僕的自傳等，對照小說的虛實成分，以</w:t>
      </w:r>
      <w:proofErr w:type="gramStart"/>
      <w:r w:rsidRPr="00EB012B">
        <w:rPr>
          <w:rFonts w:ascii="Times New Roman" w:eastAsia="標楷體" w:hAnsi="Times New Roman" w:cs="Times New Roman"/>
        </w:rPr>
        <w:t>凸</w:t>
      </w:r>
      <w:proofErr w:type="gramEnd"/>
      <w:r w:rsidRPr="00EB012B">
        <w:rPr>
          <w:rFonts w:ascii="Times New Roman" w:eastAsia="標楷體" w:hAnsi="Times New Roman" w:cs="Times New Roman"/>
        </w:rPr>
        <w:t>顯作家的意圖。</w:t>
      </w:r>
    </w:p>
    <w:p w:rsidR="0074580F" w:rsidRPr="00EB012B" w:rsidRDefault="0074580F" w:rsidP="00490C7D">
      <w:pPr>
        <w:widowControl/>
        <w:rPr>
          <w:rFonts w:ascii="Times New Roman" w:eastAsia="標楷體" w:hAnsi="Times New Roman" w:cs="Times New Roman"/>
        </w:rPr>
      </w:pPr>
    </w:p>
    <w:p w:rsidR="00DF172E" w:rsidRPr="00EB012B" w:rsidRDefault="00DF172E" w:rsidP="00490C7D">
      <w:pPr>
        <w:widowControl/>
        <w:rPr>
          <w:rFonts w:ascii="Times New Roman" w:eastAsia="標楷體" w:hAnsi="Times New Roman" w:cs="Times New Roman"/>
        </w:rPr>
      </w:pPr>
    </w:p>
    <w:p w:rsidR="00DF172E" w:rsidRPr="00F951DD" w:rsidRDefault="00DF172E" w:rsidP="00DF172E">
      <w:pPr>
        <w:rPr>
          <w:rFonts w:ascii="Times New Roman" w:eastAsia="標楷體" w:hAnsi="Times New Roman" w:cs="Times New Roman"/>
          <w:b/>
          <w:szCs w:val="24"/>
        </w:rPr>
      </w:pPr>
      <w:r w:rsidRPr="00F951DD">
        <w:rPr>
          <w:rFonts w:ascii="Times New Roman" w:eastAsia="標楷體" w:hAnsi="Times New Roman" w:cs="Times New Roman"/>
          <w:b/>
          <w:szCs w:val="24"/>
        </w:rPr>
        <w:t>女僕的</w:t>
      </w:r>
      <w:r w:rsidR="00F951DD">
        <w:rPr>
          <w:rFonts w:ascii="Times New Roman" w:eastAsia="標楷體" w:hAnsi="Times New Roman" w:cs="Times New Roman" w:hint="eastAsia"/>
          <w:b/>
          <w:szCs w:val="24"/>
          <w:lang w:val="de-DE"/>
        </w:rPr>
        <w:t>原生</w:t>
      </w:r>
      <w:r w:rsidRPr="00F951DD">
        <w:rPr>
          <w:rFonts w:ascii="Times New Roman" w:eastAsia="標楷體" w:hAnsi="Times New Roman" w:cs="Times New Roman"/>
          <w:b/>
          <w:szCs w:val="24"/>
        </w:rPr>
        <w:t>家庭</w:t>
      </w:r>
    </w:p>
    <w:p w:rsidR="006306DD" w:rsidRPr="00EB012B" w:rsidRDefault="00F12D34" w:rsidP="00ED0BB1">
      <w:pPr>
        <w:ind w:firstLineChars="300" w:firstLine="720"/>
        <w:rPr>
          <w:rFonts w:ascii="Times New Roman" w:eastAsia="標楷體" w:hAnsi="Times New Roman" w:cs="Times New Roman"/>
        </w:rPr>
      </w:pPr>
      <w:r w:rsidRPr="00EB012B">
        <w:rPr>
          <w:rFonts w:ascii="Times New Roman" w:eastAsia="標楷體" w:hAnsi="Times New Roman" w:cs="Times New Roman"/>
          <w:szCs w:val="24"/>
        </w:rPr>
        <w:t>根據</w:t>
      </w:r>
      <w:r w:rsidR="00DA6C08" w:rsidRPr="00EB012B">
        <w:rPr>
          <w:rFonts w:ascii="Times New Roman" w:eastAsia="標楷體" w:hAnsi="Times New Roman" w:cs="Times New Roman"/>
          <w:lang w:val="de-DE"/>
        </w:rPr>
        <w:t>史地利西</w:t>
      </w:r>
      <w:r w:rsidRPr="00EB012B">
        <w:rPr>
          <w:rFonts w:ascii="Times New Roman" w:eastAsia="標楷體" w:hAnsi="Times New Roman" w:cs="Times New Roman"/>
          <w:szCs w:val="24"/>
        </w:rPr>
        <w:t>的調查</w:t>
      </w:r>
      <w:r w:rsidR="005E1F15" w:rsidRPr="00EB012B">
        <w:rPr>
          <w:rFonts w:ascii="Times New Roman" w:eastAsia="標楷體" w:hAnsi="Times New Roman" w:cs="Times New Roman"/>
          <w:szCs w:val="24"/>
        </w:rPr>
        <w:t>女僕的出身家庭</w:t>
      </w:r>
      <w:r w:rsidR="00510293">
        <w:rPr>
          <w:rFonts w:ascii="Times New Roman" w:eastAsia="標楷體" w:hAnsi="Times New Roman" w:cs="Times New Roman" w:hint="eastAsia"/>
          <w:szCs w:val="24"/>
        </w:rPr>
        <w:t>，</w:t>
      </w:r>
      <w:r w:rsidR="005E1F15" w:rsidRPr="00EB012B">
        <w:rPr>
          <w:rFonts w:ascii="Times New Roman" w:eastAsia="標楷體" w:hAnsi="Times New Roman" w:cs="Times New Roman"/>
          <w:szCs w:val="24"/>
        </w:rPr>
        <w:t>手工業者</w:t>
      </w:r>
      <w:proofErr w:type="gramStart"/>
      <w:r w:rsidR="00510293">
        <w:rPr>
          <w:rFonts w:ascii="Times New Roman" w:eastAsia="標楷體" w:hAnsi="Times New Roman" w:cs="Times New Roman" w:hint="eastAsia"/>
          <w:szCs w:val="24"/>
        </w:rPr>
        <w:t>佔</w:t>
      </w:r>
      <w:proofErr w:type="gramEnd"/>
      <w:r w:rsidR="005E1F15" w:rsidRPr="00EB012B">
        <w:rPr>
          <w:rFonts w:ascii="Times New Roman" w:eastAsia="標楷體" w:hAnsi="Times New Roman" w:cs="Times New Roman"/>
          <w:szCs w:val="24"/>
          <w:lang w:val="de-DE"/>
        </w:rPr>
        <w:t>27%</w:t>
      </w:r>
      <w:r w:rsidR="00657616" w:rsidRPr="00EB012B">
        <w:rPr>
          <w:rFonts w:ascii="Times New Roman" w:eastAsia="標楷體" w:hAnsi="Times New Roman" w:cs="Times New Roman"/>
          <w:szCs w:val="24"/>
          <w:lang w:val="de-DE"/>
        </w:rPr>
        <w:t>、</w:t>
      </w:r>
      <w:r w:rsidR="005E1F15" w:rsidRPr="00EB012B">
        <w:rPr>
          <w:rFonts w:ascii="Times New Roman" w:eastAsia="標楷體" w:hAnsi="Times New Roman" w:cs="Times New Roman"/>
          <w:szCs w:val="24"/>
        </w:rPr>
        <w:t>工人</w:t>
      </w:r>
      <w:r w:rsidR="005E1F15" w:rsidRPr="00EB012B">
        <w:rPr>
          <w:rFonts w:ascii="Times New Roman" w:eastAsia="標楷體" w:hAnsi="Times New Roman" w:cs="Times New Roman"/>
          <w:szCs w:val="24"/>
          <w:lang w:val="de-DE"/>
        </w:rPr>
        <w:t>24%</w:t>
      </w:r>
      <w:r w:rsidR="00657616" w:rsidRPr="00EB012B">
        <w:rPr>
          <w:rFonts w:ascii="Times New Roman" w:eastAsia="標楷體" w:hAnsi="Times New Roman" w:cs="Times New Roman"/>
          <w:szCs w:val="24"/>
          <w:lang w:val="de-DE"/>
        </w:rPr>
        <w:t>、</w:t>
      </w:r>
      <w:r w:rsidR="005E1F15" w:rsidRPr="00EB012B">
        <w:rPr>
          <w:rFonts w:ascii="Times New Roman" w:eastAsia="標楷體" w:hAnsi="Times New Roman" w:cs="Times New Roman"/>
          <w:szCs w:val="24"/>
        </w:rPr>
        <w:t>小農戶</w:t>
      </w:r>
      <w:r w:rsidR="005E1F15" w:rsidRPr="00EB012B">
        <w:rPr>
          <w:rFonts w:ascii="Times New Roman" w:eastAsia="標楷體" w:hAnsi="Times New Roman" w:cs="Times New Roman"/>
          <w:szCs w:val="24"/>
          <w:lang w:val="de-DE"/>
        </w:rPr>
        <w:t>17%</w:t>
      </w:r>
      <w:r w:rsidR="00657616" w:rsidRPr="00EB012B">
        <w:rPr>
          <w:rFonts w:ascii="Times New Roman" w:eastAsia="標楷體" w:hAnsi="Times New Roman" w:cs="Times New Roman"/>
          <w:szCs w:val="24"/>
          <w:lang w:val="de-DE"/>
        </w:rPr>
        <w:t>、</w:t>
      </w:r>
      <w:r w:rsidR="005E1F15" w:rsidRPr="00EB012B">
        <w:rPr>
          <w:rFonts w:ascii="Times New Roman" w:eastAsia="標楷體" w:hAnsi="Times New Roman" w:cs="Times New Roman"/>
          <w:szCs w:val="24"/>
        </w:rPr>
        <w:t>小公務員</w:t>
      </w:r>
      <w:r w:rsidR="005E1F15" w:rsidRPr="00EB012B">
        <w:rPr>
          <w:rFonts w:ascii="Times New Roman" w:eastAsia="標楷體" w:hAnsi="Times New Roman" w:cs="Times New Roman"/>
          <w:szCs w:val="24"/>
          <w:lang w:val="de-DE"/>
        </w:rPr>
        <w:t>12%</w:t>
      </w:r>
      <w:r w:rsidR="00657616" w:rsidRPr="00EB012B">
        <w:rPr>
          <w:rFonts w:ascii="Times New Roman" w:eastAsia="標楷體" w:hAnsi="Times New Roman" w:cs="Times New Roman"/>
          <w:szCs w:val="24"/>
          <w:lang w:val="de-DE"/>
        </w:rPr>
        <w:t>、</w:t>
      </w:r>
      <w:r w:rsidR="005E1F15" w:rsidRPr="00EB012B">
        <w:rPr>
          <w:rFonts w:ascii="Times New Roman" w:eastAsia="標楷體" w:hAnsi="Times New Roman" w:cs="Times New Roman"/>
          <w:szCs w:val="24"/>
        </w:rPr>
        <w:t>做小生意的</w:t>
      </w:r>
      <w:r w:rsidR="005E1F15" w:rsidRPr="00EB012B">
        <w:rPr>
          <w:rFonts w:ascii="Times New Roman" w:eastAsia="標楷體" w:hAnsi="Times New Roman" w:cs="Times New Roman"/>
          <w:szCs w:val="24"/>
          <w:lang w:val="de-DE"/>
        </w:rPr>
        <w:t>7%</w:t>
      </w:r>
      <w:r w:rsidR="00657616" w:rsidRPr="00EB012B">
        <w:rPr>
          <w:rFonts w:ascii="Times New Roman" w:eastAsia="標楷體" w:hAnsi="Times New Roman" w:cs="Times New Roman"/>
          <w:szCs w:val="24"/>
          <w:lang w:val="de-DE"/>
        </w:rPr>
        <w:t>、</w:t>
      </w:r>
      <w:r w:rsidR="005E1F15" w:rsidRPr="00EB012B">
        <w:rPr>
          <w:rFonts w:ascii="Times New Roman" w:eastAsia="標楷體" w:hAnsi="Times New Roman" w:cs="Times New Roman"/>
          <w:szCs w:val="24"/>
        </w:rPr>
        <w:t>未回答者</w:t>
      </w:r>
      <w:r w:rsidR="005E1F15" w:rsidRPr="00EB012B">
        <w:rPr>
          <w:rFonts w:ascii="Times New Roman" w:eastAsia="標楷體" w:hAnsi="Times New Roman" w:cs="Times New Roman"/>
          <w:szCs w:val="24"/>
        </w:rPr>
        <w:t>13%</w:t>
      </w:r>
      <w:r w:rsidR="00ED0BB1" w:rsidRPr="00EB012B">
        <w:rPr>
          <w:rFonts w:ascii="Times New Roman" w:eastAsia="標楷體" w:hAnsi="Times New Roman" w:cs="Times New Roman"/>
          <w:szCs w:val="24"/>
        </w:rPr>
        <w:t xml:space="preserve"> (</w:t>
      </w:r>
      <w:r w:rsidR="00ED0BB1" w:rsidRPr="00EB012B">
        <w:rPr>
          <w:rFonts w:ascii="Times New Roman" w:eastAsia="標楷體" w:hAnsi="Times New Roman" w:cs="Times New Roman"/>
          <w:szCs w:val="24"/>
        </w:rPr>
        <w:t>參考</w:t>
      </w:r>
      <w:proofErr w:type="spellStart"/>
      <w:r w:rsidR="00ED0BB1" w:rsidRPr="00EB012B">
        <w:rPr>
          <w:rFonts w:ascii="Times New Roman" w:eastAsia="標楷體" w:hAnsi="Times New Roman" w:cs="Times New Roman"/>
          <w:szCs w:val="24"/>
        </w:rPr>
        <w:t>Stillich</w:t>
      </w:r>
      <w:proofErr w:type="spellEnd"/>
      <w:r w:rsidR="00ED0BB1" w:rsidRPr="00EB012B">
        <w:rPr>
          <w:rFonts w:ascii="Times New Roman" w:eastAsia="標楷體" w:hAnsi="Times New Roman" w:cs="Times New Roman"/>
          <w:szCs w:val="24"/>
        </w:rPr>
        <w:t xml:space="preserve"> 1902:109)</w:t>
      </w:r>
      <w:r w:rsidR="00657616" w:rsidRPr="00EB012B">
        <w:rPr>
          <w:rFonts w:ascii="Times New Roman" w:eastAsia="標楷體" w:hAnsi="Times New Roman" w:cs="Times New Roman"/>
          <w:szCs w:val="24"/>
        </w:rPr>
        <w:t>。</w:t>
      </w:r>
      <w:r w:rsidR="005E1F15" w:rsidRPr="00EB012B">
        <w:rPr>
          <w:rFonts w:ascii="Times New Roman" w:eastAsia="標楷體" w:hAnsi="Times New Roman" w:cs="Times New Roman"/>
          <w:szCs w:val="24"/>
        </w:rPr>
        <w:t xml:space="preserve"> </w:t>
      </w:r>
      <w:r w:rsidR="005E1F15" w:rsidRPr="00EB012B">
        <w:rPr>
          <w:rFonts w:ascii="Times New Roman" w:eastAsia="標楷體" w:hAnsi="Times New Roman" w:cs="Times New Roman"/>
          <w:szCs w:val="24"/>
        </w:rPr>
        <w:t>從這數據可以看出大部分的女僕來自德國的中間階級</w:t>
      </w:r>
      <w:r w:rsidR="002A51A9">
        <w:rPr>
          <w:rFonts w:ascii="Times New Roman" w:eastAsia="標楷體" w:hAnsi="Times New Roman" w:cs="Times New Roman" w:hint="eastAsia"/>
          <w:szCs w:val="24"/>
        </w:rPr>
        <w:t>(</w:t>
      </w:r>
      <w:proofErr w:type="spellStart"/>
      <w:r w:rsidR="002A51A9">
        <w:rPr>
          <w:rFonts w:ascii="Times New Roman" w:eastAsia="標楷體" w:hAnsi="Times New Roman" w:cs="Times New Roman" w:hint="eastAsia"/>
          <w:szCs w:val="24"/>
        </w:rPr>
        <w:t>Mittelstand</w:t>
      </w:r>
      <w:proofErr w:type="spellEnd"/>
      <w:r w:rsidR="002A51A9">
        <w:rPr>
          <w:rFonts w:ascii="Times New Roman" w:eastAsia="標楷體" w:hAnsi="Times New Roman" w:cs="Times New Roman" w:hint="eastAsia"/>
          <w:szCs w:val="24"/>
        </w:rPr>
        <w:t>)</w:t>
      </w:r>
      <w:r w:rsidR="002A51A9">
        <w:rPr>
          <w:rStyle w:val="a5"/>
          <w:rFonts w:ascii="Times New Roman" w:eastAsia="標楷體" w:hAnsi="Times New Roman" w:cs="Times New Roman"/>
          <w:szCs w:val="24"/>
        </w:rPr>
        <w:footnoteReference w:id="12"/>
      </w:r>
      <w:r w:rsidR="005E1F15" w:rsidRPr="00EB012B">
        <w:rPr>
          <w:rFonts w:ascii="Times New Roman" w:eastAsia="標楷體" w:hAnsi="Times New Roman" w:cs="Times New Roman"/>
          <w:szCs w:val="24"/>
        </w:rPr>
        <w:t>，但是</w:t>
      </w:r>
      <w:r w:rsidR="00DA6C08" w:rsidRPr="00EB012B">
        <w:rPr>
          <w:rFonts w:ascii="Times New Roman" w:eastAsia="標楷體" w:hAnsi="Times New Roman" w:cs="Times New Roman"/>
          <w:lang w:val="de-DE"/>
        </w:rPr>
        <w:t>史地利西</w:t>
      </w:r>
      <w:r w:rsidR="005E1F15" w:rsidRPr="00EB012B">
        <w:rPr>
          <w:rFonts w:ascii="Times New Roman" w:eastAsia="標楷體" w:hAnsi="Times New Roman" w:cs="Times New Roman"/>
          <w:szCs w:val="24"/>
        </w:rPr>
        <w:t>認為大部</w:t>
      </w:r>
      <w:r w:rsidR="005E1F15" w:rsidRPr="00EB012B">
        <w:rPr>
          <w:rFonts w:ascii="Times New Roman" w:eastAsia="標楷體" w:hAnsi="Times New Roman" w:cs="Times New Roman"/>
        </w:rPr>
        <w:t>分的女僕來自</w:t>
      </w:r>
      <w:r w:rsidR="00F4732C" w:rsidRPr="00EB012B">
        <w:rPr>
          <w:rFonts w:ascii="Times New Roman" w:eastAsia="標楷體" w:hAnsi="Times New Roman" w:cs="Times New Roman"/>
        </w:rPr>
        <w:t>「社會的</w:t>
      </w:r>
      <w:proofErr w:type="gramStart"/>
      <w:r w:rsidR="00F4732C" w:rsidRPr="00EB012B">
        <w:rPr>
          <w:rFonts w:ascii="Times New Roman" w:eastAsia="標楷體" w:hAnsi="Times New Roman" w:cs="Times New Roman"/>
        </w:rPr>
        <w:t>最</w:t>
      </w:r>
      <w:proofErr w:type="gramEnd"/>
      <w:r w:rsidR="00F4732C" w:rsidRPr="00EB012B">
        <w:rPr>
          <w:rFonts w:ascii="Times New Roman" w:eastAsia="標楷體" w:hAnsi="Times New Roman" w:cs="Times New Roman"/>
        </w:rPr>
        <w:t>底層」。他認為當時的手工業</w:t>
      </w:r>
      <w:r w:rsidR="00657616" w:rsidRPr="00EB012B">
        <w:rPr>
          <w:rFonts w:ascii="Times New Roman" w:eastAsia="標楷體" w:hAnsi="Times New Roman" w:cs="Times New Roman"/>
        </w:rPr>
        <w:t>者</w:t>
      </w:r>
      <w:r w:rsidR="00F4732C" w:rsidRPr="00EB012B">
        <w:rPr>
          <w:rFonts w:ascii="Times New Roman" w:eastAsia="標楷體" w:hAnsi="Times New Roman" w:cs="Times New Roman"/>
        </w:rPr>
        <w:t>生活窘困的情形和無產階級的工人差不多，即使是小公務員的</w:t>
      </w:r>
      <w:r w:rsidR="004C2CED" w:rsidRPr="00EB012B">
        <w:rPr>
          <w:rFonts w:ascii="Times New Roman" w:eastAsia="標楷體" w:hAnsi="Times New Roman" w:cs="Times New Roman"/>
        </w:rPr>
        <w:t>物質</w:t>
      </w:r>
      <w:r w:rsidR="00F4732C" w:rsidRPr="00EB012B">
        <w:rPr>
          <w:rFonts w:ascii="Times New Roman" w:eastAsia="標楷體" w:hAnsi="Times New Roman" w:cs="Times New Roman"/>
        </w:rPr>
        <w:t>生活也沒比工人好</w:t>
      </w:r>
      <w:r w:rsidR="004C2CED" w:rsidRPr="00EB012B">
        <w:rPr>
          <w:rFonts w:ascii="Times New Roman" w:eastAsia="標楷體" w:hAnsi="Times New Roman" w:cs="Times New Roman"/>
        </w:rPr>
        <w:t>多少。</w:t>
      </w:r>
      <w:proofErr w:type="gramStart"/>
      <w:r w:rsidR="00DA6C08" w:rsidRPr="00EB012B">
        <w:rPr>
          <w:rFonts w:ascii="Times New Roman" w:eastAsia="標楷體" w:hAnsi="Times New Roman" w:cs="Times New Roman"/>
        </w:rPr>
        <w:t>孔拉德</w:t>
      </w:r>
      <w:proofErr w:type="gramEnd"/>
      <w:r w:rsidR="00DA6C08" w:rsidRPr="00EB012B">
        <w:rPr>
          <w:rFonts w:ascii="Times New Roman" w:eastAsia="標楷體" w:hAnsi="Times New Roman" w:cs="Times New Roman"/>
        </w:rPr>
        <w:t>(</w:t>
      </w:r>
      <w:r w:rsidR="00F4732C" w:rsidRPr="00EB012B">
        <w:rPr>
          <w:rFonts w:ascii="Times New Roman" w:eastAsia="標楷體" w:hAnsi="Times New Roman" w:cs="Times New Roman"/>
        </w:rPr>
        <w:t xml:space="preserve">Else </w:t>
      </w:r>
      <w:proofErr w:type="spellStart"/>
      <w:r w:rsidR="00F4732C" w:rsidRPr="00EB012B">
        <w:rPr>
          <w:rFonts w:ascii="Times New Roman" w:eastAsia="標楷體" w:hAnsi="Times New Roman" w:cs="Times New Roman"/>
        </w:rPr>
        <w:t>Kesten</w:t>
      </w:r>
      <w:proofErr w:type="spellEnd"/>
      <w:r w:rsidR="00F4732C" w:rsidRPr="00EB012B">
        <w:rPr>
          <w:rFonts w:ascii="Times New Roman" w:eastAsia="標楷體" w:hAnsi="Times New Roman" w:cs="Times New Roman"/>
        </w:rPr>
        <w:t>-Conrad</w:t>
      </w:r>
      <w:r w:rsidR="00DA6C08" w:rsidRPr="00EB012B">
        <w:rPr>
          <w:rFonts w:ascii="Times New Roman" w:eastAsia="標楷體" w:hAnsi="Times New Roman" w:cs="Times New Roman"/>
        </w:rPr>
        <w:t>)</w:t>
      </w:r>
      <w:r w:rsidR="00F4732C" w:rsidRPr="00EB012B">
        <w:rPr>
          <w:rFonts w:ascii="Times New Roman" w:eastAsia="標楷體" w:hAnsi="Times New Roman" w:cs="Times New Roman"/>
        </w:rPr>
        <w:t xml:space="preserve"> 1910</w:t>
      </w:r>
      <w:r w:rsidR="00F4732C" w:rsidRPr="00EB012B">
        <w:rPr>
          <w:rFonts w:ascii="Times New Roman" w:eastAsia="標楷體" w:hAnsi="Times New Roman" w:cs="Times New Roman"/>
        </w:rPr>
        <w:t>分析德國婦女聯盟調查十三</w:t>
      </w:r>
      <w:proofErr w:type="gramStart"/>
      <w:r w:rsidR="00F4732C" w:rsidRPr="00EB012B">
        <w:rPr>
          <w:rFonts w:ascii="Times New Roman" w:eastAsia="標楷體" w:hAnsi="Times New Roman" w:cs="Times New Roman"/>
        </w:rPr>
        <w:t>個</w:t>
      </w:r>
      <w:proofErr w:type="gramEnd"/>
      <w:r w:rsidR="00F4732C" w:rsidRPr="00EB012B">
        <w:rPr>
          <w:rFonts w:ascii="Times New Roman" w:eastAsia="標楷體" w:hAnsi="Times New Roman" w:cs="Times New Roman"/>
        </w:rPr>
        <w:t>城市的女僕的資料得出的結論是，基本上</w:t>
      </w:r>
      <w:r w:rsidR="00DA6C08" w:rsidRPr="00EB012B">
        <w:rPr>
          <w:rFonts w:ascii="Times New Roman" w:eastAsia="標楷體" w:hAnsi="Times New Roman" w:cs="Times New Roman"/>
        </w:rPr>
        <w:t>大部分的女僕</w:t>
      </w:r>
      <w:r w:rsidR="00F4732C" w:rsidRPr="00EB012B">
        <w:rPr>
          <w:rFonts w:ascii="Times New Roman" w:eastAsia="標楷體" w:hAnsi="Times New Roman" w:cs="Times New Roman"/>
        </w:rPr>
        <w:t>並非來自社會的</w:t>
      </w:r>
      <w:proofErr w:type="gramStart"/>
      <w:r w:rsidR="00F4732C" w:rsidRPr="00EB012B">
        <w:rPr>
          <w:rFonts w:ascii="Times New Roman" w:eastAsia="標楷體" w:hAnsi="Times New Roman" w:cs="Times New Roman"/>
        </w:rPr>
        <w:t>最</w:t>
      </w:r>
      <w:proofErr w:type="gramEnd"/>
      <w:r w:rsidR="00F4732C" w:rsidRPr="00EB012B">
        <w:rPr>
          <w:rFonts w:ascii="Times New Roman" w:eastAsia="標楷體" w:hAnsi="Times New Roman" w:cs="Times New Roman"/>
        </w:rPr>
        <w:t>底層</w:t>
      </w:r>
      <w:r w:rsidR="00107DFC">
        <w:rPr>
          <w:rFonts w:ascii="Times New Roman" w:eastAsia="標楷體" w:hAnsi="Times New Roman" w:cs="Times New Roman" w:hint="eastAsia"/>
        </w:rPr>
        <w:t>。</w:t>
      </w:r>
      <w:r w:rsidR="00F4732C" w:rsidRPr="00EB012B">
        <w:rPr>
          <w:rFonts w:ascii="Times New Roman" w:eastAsia="標楷體" w:hAnsi="Times New Roman" w:cs="Times New Roman"/>
        </w:rPr>
        <w:t>事實上兩份的調查報告結果數據相似</w:t>
      </w:r>
      <w:r w:rsidR="004C2CED" w:rsidRPr="00EB012B">
        <w:rPr>
          <w:rStyle w:val="a5"/>
          <w:rFonts w:ascii="Times New Roman" w:eastAsia="標楷體" w:hAnsi="Times New Roman" w:cs="Times New Roman"/>
        </w:rPr>
        <w:footnoteReference w:id="13"/>
      </w:r>
      <w:r w:rsidR="00F4732C" w:rsidRPr="00EB012B">
        <w:rPr>
          <w:rFonts w:ascii="Times New Roman" w:eastAsia="標楷體" w:hAnsi="Times New Roman" w:cs="Times New Roman"/>
        </w:rPr>
        <w:t>，</w:t>
      </w:r>
      <w:r w:rsidR="006306DD" w:rsidRPr="00EB012B">
        <w:rPr>
          <w:rFonts w:ascii="Times New Roman" w:eastAsia="標楷體" w:hAnsi="Times New Roman" w:cs="Times New Roman"/>
        </w:rPr>
        <w:t>只是觀點不同。對於他們的家庭背景可以</w:t>
      </w:r>
      <w:r w:rsidR="00DA6C08" w:rsidRPr="00EB012B">
        <w:rPr>
          <w:rFonts w:ascii="Times New Roman" w:eastAsia="標楷體" w:hAnsi="Times New Roman" w:cs="Times New Roman"/>
        </w:rPr>
        <w:t>如同</w:t>
      </w:r>
      <w:proofErr w:type="gramStart"/>
      <w:r w:rsidR="00DA6C08" w:rsidRPr="00EB012B">
        <w:rPr>
          <w:rFonts w:ascii="Times New Roman" w:eastAsia="標楷體" w:hAnsi="Times New Roman" w:cs="Times New Roman"/>
        </w:rPr>
        <w:t>維爾玲</w:t>
      </w:r>
      <w:proofErr w:type="gramEnd"/>
      <w:r w:rsidR="00DA6C08" w:rsidRPr="00EB012B">
        <w:rPr>
          <w:rFonts w:ascii="Times New Roman" w:eastAsia="標楷體" w:hAnsi="Times New Roman" w:cs="Times New Roman"/>
        </w:rPr>
        <w:t>(</w:t>
      </w:r>
      <w:proofErr w:type="spellStart"/>
      <w:r w:rsidR="00DA6C08" w:rsidRPr="00EB012B">
        <w:rPr>
          <w:rFonts w:ascii="Times New Roman" w:eastAsia="標楷體" w:hAnsi="Times New Roman" w:cs="Times New Roman"/>
        </w:rPr>
        <w:t>Dorothee</w:t>
      </w:r>
      <w:proofErr w:type="spellEnd"/>
      <w:r w:rsidR="00DA6C08" w:rsidRPr="00EB012B">
        <w:rPr>
          <w:rFonts w:ascii="Times New Roman" w:eastAsia="標楷體" w:hAnsi="Times New Roman" w:cs="Times New Roman"/>
        </w:rPr>
        <w:t xml:space="preserve"> </w:t>
      </w:r>
      <w:proofErr w:type="spellStart"/>
      <w:r w:rsidR="00DA6C08" w:rsidRPr="00EB012B">
        <w:rPr>
          <w:rFonts w:ascii="Times New Roman" w:eastAsia="標楷體" w:hAnsi="Times New Roman" w:cs="Times New Roman"/>
        </w:rPr>
        <w:t>Wierling</w:t>
      </w:r>
      <w:proofErr w:type="spellEnd"/>
      <w:r w:rsidR="00DA6C08" w:rsidRPr="00EB012B">
        <w:rPr>
          <w:rFonts w:ascii="Times New Roman" w:eastAsia="標楷體" w:hAnsi="Times New Roman" w:cs="Times New Roman"/>
        </w:rPr>
        <w:t>)</w:t>
      </w:r>
      <w:proofErr w:type="gramStart"/>
      <w:r w:rsidR="00DA6C08" w:rsidRPr="00EB012B">
        <w:rPr>
          <w:rFonts w:ascii="Times New Roman" w:eastAsia="標楷體" w:hAnsi="Times New Roman" w:cs="Times New Roman"/>
        </w:rPr>
        <w:t>所</w:t>
      </w:r>
      <w:r w:rsidR="006306DD" w:rsidRPr="00EB012B">
        <w:rPr>
          <w:rFonts w:ascii="Times New Roman" w:eastAsia="標楷體" w:hAnsi="Times New Roman" w:cs="Times New Roman"/>
        </w:rPr>
        <w:t>說</w:t>
      </w:r>
      <w:r w:rsidR="00DA6C08" w:rsidRPr="00EB012B">
        <w:rPr>
          <w:rFonts w:ascii="Times New Roman" w:eastAsia="標楷體" w:hAnsi="Times New Roman" w:cs="Times New Roman"/>
        </w:rPr>
        <w:t>的</w:t>
      </w:r>
      <w:proofErr w:type="gramEnd"/>
      <w:r w:rsidR="006306DD" w:rsidRPr="00EB012B">
        <w:rPr>
          <w:rFonts w:ascii="Times New Roman" w:eastAsia="標楷體" w:hAnsi="Times New Roman" w:cs="Times New Roman"/>
        </w:rPr>
        <w:t>。</w:t>
      </w:r>
      <w:r w:rsidR="004C2CED" w:rsidRPr="00EB012B">
        <w:rPr>
          <w:rFonts w:ascii="Times New Roman" w:eastAsia="標楷體" w:hAnsi="Times New Roman" w:cs="Times New Roman"/>
        </w:rPr>
        <w:t>大部分的女僕出生自手工業家庭或農家，家庭的物質缺乏，</w:t>
      </w:r>
      <w:r w:rsidR="00D94E39" w:rsidRPr="00EB012B">
        <w:rPr>
          <w:rFonts w:ascii="Times New Roman" w:eastAsia="標楷體" w:hAnsi="Times New Roman" w:cs="Times New Roman"/>
        </w:rPr>
        <w:t>為了維持家計，</w:t>
      </w:r>
      <w:r w:rsidR="004C2CED" w:rsidRPr="00EB012B">
        <w:rPr>
          <w:rFonts w:ascii="Times New Roman" w:eastAsia="標楷體" w:hAnsi="Times New Roman" w:cs="Times New Roman"/>
        </w:rPr>
        <w:t>所有家庭人員皆須工作，</w:t>
      </w:r>
      <w:r w:rsidR="00DA6C08" w:rsidRPr="00EB012B">
        <w:rPr>
          <w:rFonts w:ascii="Times New Roman" w:eastAsia="標楷體" w:hAnsi="Times New Roman" w:cs="Times New Roman"/>
        </w:rPr>
        <w:t>他們的</w:t>
      </w:r>
      <w:r w:rsidR="004C2CED" w:rsidRPr="00EB012B">
        <w:rPr>
          <w:rFonts w:ascii="Times New Roman" w:eastAsia="標楷體" w:hAnsi="Times New Roman" w:cs="Times New Roman"/>
        </w:rPr>
        <w:t>經濟不穩定，</w:t>
      </w:r>
      <w:r w:rsidR="00D94E39" w:rsidRPr="00EB012B">
        <w:rPr>
          <w:rFonts w:ascii="Times New Roman" w:eastAsia="標楷體" w:hAnsi="Times New Roman" w:cs="Times New Roman"/>
        </w:rPr>
        <w:t>沒有受過教育訓練</w:t>
      </w:r>
      <w:r w:rsidR="00D94E39" w:rsidRPr="00EB012B">
        <w:rPr>
          <w:rFonts w:ascii="Times New Roman" w:eastAsia="標楷體" w:hAnsi="Times New Roman" w:cs="Times New Roman"/>
        </w:rPr>
        <w:t>(</w:t>
      </w:r>
      <w:proofErr w:type="spellStart"/>
      <w:r w:rsidR="00D94E39" w:rsidRPr="00EB012B">
        <w:rPr>
          <w:rFonts w:ascii="Times New Roman" w:eastAsia="標楷體" w:hAnsi="Times New Roman" w:cs="Times New Roman"/>
        </w:rPr>
        <w:t>Wierling</w:t>
      </w:r>
      <w:proofErr w:type="spellEnd"/>
      <w:r w:rsidR="00D94E39" w:rsidRPr="00EB012B">
        <w:rPr>
          <w:rFonts w:ascii="Times New Roman" w:eastAsia="標楷體" w:hAnsi="Times New Roman" w:cs="Times New Roman"/>
        </w:rPr>
        <w:t xml:space="preserve"> 1987</w:t>
      </w:r>
      <w:r w:rsidR="00DA6C08" w:rsidRPr="00EB012B">
        <w:rPr>
          <w:rFonts w:ascii="Times New Roman" w:eastAsia="標楷體" w:hAnsi="Times New Roman" w:cs="Times New Roman"/>
        </w:rPr>
        <w:t>:</w:t>
      </w:r>
      <w:r w:rsidR="00D94E39" w:rsidRPr="00EB012B">
        <w:rPr>
          <w:rFonts w:ascii="Times New Roman" w:eastAsia="標楷體" w:hAnsi="Times New Roman" w:cs="Times New Roman"/>
        </w:rPr>
        <w:t xml:space="preserve"> 27-29)</w:t>
      </w:r>
      <w:r w:rsidR="00107DFC">
        <w:rPr>
          <w:rFonts w:ascii="Times New Roman" w:eastAsia="標楷體" w:hAnsi="Times New Roman" w:cs="Times New Roman" w:hint="eastAsia"/>
        </w:rPr>
        <w:t>，</w:t>
      </w:r>
      <w:r w:rsidR="00DF172E" w:rsidRPr="00EB012B">
        <w:rPr>
          <w:rFonts w:ascii="Times New Roman" w:eastAsia="標楷體" w:hAnsi="Times New Roman" w:cs="Times New Roman"/>
        </w:rPr>
        <w:t>一位裁縫師的女兒這樣說他的原生家庭</w:t>
      </w:r>
      <w:r w:rsidR="00F43B46" w:rsidRPr="00EB012B">
        <w:rPr>
          <w:rFonts w:ascii="Times New Roman" w:eastAsia="標楷體" w:hAnsi="Times New Roman" w:cs="Times New Roman"/>
        </w:rPr>
        <w:t>，</w:t>
      </w:r>
    </w:p>
    <w:p w:rsidR="006306DD" w:rsidRPr="00EB012B" w:rsidRDefault="006306DD" w:rsidP="006306DD">
      <w:pPr>
        <w:rPr>
          <w:rFonts w:ascii="Times New Roman" w:eastAsia="標楷體" w:hAnsi="Times New Roman" w:cs="Times New Roman"/>
        </w:rPr>
      </w:pPr>
    </w:p>
    <w:p w:rsidR="006306DD" w:rsidRPr="00EB012B" w:rsidRDefault="00DF172E" w:rsidP="009208FB">
      <w:pPr>
        <w:widowControl/>
        <w:ind w:left="720"/>
        <w:rPr>
          <w:rFonts w:ascii="Times New Roman" w:eastAsia="標楷體" w:hAnsi="Times New Roman" w:cs="Times New Roman"/>
          <w:lang w:val="de-DE"/>
        </w:rPr>
      </w:pPr>
      <w:r w:rsidRPr="00EB012B">
        <w:rPr>
          <w:rFonts w:ascii="Times New Roman" w:eastAsia="標楷體" w:hAnsi="Times New Roman" w:cs="Times New Roman"/>
        </w:rPr>
        <w:t>我</w:t>
      </w:r>
      <w:r w:rsidR="00107DFC">
        <w:rPr>
          <w:rFonts w:ascii="Times New Roman" w:eastAsia="標楷體" w:hAnsi="Times New Roman" w:cs="Times New Roman" w:hint="eastAsia"/>
        </w:rPr>
        <w:t>父親</w:t>
      </w:r>
      <w:r w:rsidRPr="00EB012B">
        <w:rPr>
          <w:rFonts w:ascii="Times New Roman" w:eastAsia="標楷體" w:hAnsi="Times New Roman" w:cs="Times New Roman"/>
        </w:rPr>
        <w:t>是裁縫師，他很喜歡人家稱他師傅，雖然他沒有工作室或學徒，租</w:t>
      </w:r>
      <w:r w:rsidR="009208FB" w:rsidRPr="00EB012B">
        <w:rPr>
          <w:rFonts w:ascii="Times New Roman" w:eastAsia="標楷體" w:hAnsi="Times New Roman" w:cs="Times New Roman"/>
        </w:rPr>
        <w:t xml:space="preserve">　</w:t>
      </w:r>
      <w:r w:rsidRPr="00EB012B">
        <w:rPr>
          <w:rFonts w:ascii="Times New Roman" w:eastAsia="標楷體" w:hAnsi="Times New Roman" w:cs="Times New Roman"/>
        </w:rPr>
        <w:t>的小公寓只有一個房間，是我們一家六口睡覺、活動、煮食</w:t>
      </w:r>
      <w:r w:rsidR="00163D88" w:rsidRPr="00EB012B">
        <w:rPr>
          <w:rFonts w:ascii="Times New Roman" w:eastAsia="標楷體" w:hAnsi="Times New Roman" w:cs="Times New Roman"/>
        </w:rPr>
        <w:t>的地方，</w:t>
      </w:r>
      <w:r w:rsidRPr="00EB012B">
        <w:rPr>
          <w:rFonts w:ascii="Times New Roman" w:eastAsia="標楷體" w:hAnsi="Times New Roman" w:cs="Times New Roman"/>
        </w:rPr>
        <w:t>也是我爸爸工作的地</w:t>
      </w:r>
      <w:r w:rsidR="00163D88" w:rsidRPr="00EB012B">
        <w:rPr>
          <w:rFonts w:ascii="Times New Roman" w:eastAsia="標楷體" w:hAnsi="Times New Roman" w:cs="Times New Roman"/>
        </w:rPr>
        <w:t>點</w:t>
      </w:r>
      <w:r w:rsidRPr="00EB012B">
        <w:rPr>
          <w:rFonts w:ascii="Times New Roman" w:eastAsia="標楷體" w:hAnsi="Times New Roman" w:cs="Times New Roman"/>
        </w:rPr>
        <w:t>，他坐在旁邊堆滿破布和補丁的桌子旁，從早到晚縫縫補補，媽媽</w:t>
      </w:r>
      <w:r w:rsidR="00D94E39" w:rsidRPr="00EB012B">
        <w:rPr>
          <w:rFonts w:ascii="Times New Roman" w:eastAsia="標楷體" w:hAnsi="Times New Roman" w:cs="Times New Roman"/>
        </w:rPr>
        <w:t>則</w:t>
      </w:r>
      <w:r w:rsidRPr="00EB012B">
        <w:rPr>
          <w:rFonts w:ascii="Times New Roman" w:eastAsia="標楷體" w:hAnsi="Times New Roman" w:cs="Times New Roman"/>
        </w:rPr>
        <w:t>幫忙他。</w:t>
      </w:r>
      <w:r w:rsidR="00163D88" w:rsidRPr="00EB012B">
        <w:rPr>
          <w:rStyle w:val="a5"/>
          <w:rFonts w:ascii="Times New Roman" w:eastAsia="標楷體" w:hAnsi="Times New Roman" w:cs="Times New Roman"/>
        </w:rPr>
        <w:footnoteReference w:id="14"/>
      </w:r>
      <w:r w:rsidRPr="00EB012B">
        <w:rPr>
          <w:rFonts w:ascii="Times New Roman" w:eastAsia="標楷體" w:hAnsi="Times New Roman" w:cs="Times New Roman"/>
          <w:lang w:val="de-DE"/>
        </w:rPr>
        <w:t xml:space="preserve"> </w:t>
      </w:r>
    </w:p>
    <w:p w:rsidR="006306DD" w:rsidRPr="00EB012B" w:rsidRDefault="006306DD" w:rsidP="00D94E39">
      <w:pPr>
        <w:widowControl/>
        <w:rPr>
          <w:rFonts w:ascii="Times New Roman" w:eastAsia="標楷體" w:hAnsi="Times New Roman" w:cs="Times New Roman"/>
          <w:lang w:val="de-DE"/>
        </w:rPr>
      </w:pPr>
    </w:p>
    <w:p w:rsidR="009B0FDD" w:rsidRPr="00EB012B" w:rsidRDefault="00DF172E" w:rsidP="00D443E0">
      <w:pPr>
        <w:rPr>
          <w:rFonts w:ascii="Times New Roman" w:eastAsia="標楷體" w:hAnsi="Times New Roman" w:cs="Times New Roman"/>
          <w:lang w:val="de-DE"/>
        </w:rPr>
      </w:pPr>
      <w:r w:rsidRPr="00EB012B">
        <w:rPr>
          <w:rFonts w:ascii="Times New Roman" w:eastAsia="標楷體" w:hAnsi="Times New Roman" w:cs="Times New Roman"/>
          <w:lang w:val="de-DE"/>
        </w:rPr>
        <w:t>根據</w:t>
      </w:r>
      <w:proofErr w:type="gramStart"/>
      <w:r w:rsidRPr="00EB012B">
        <w:rPr>
          <w:rFonts w:ascii="Times New Roman" w:eastAsia="標楷體" w:hAnsi="Times New Roman" w:cs="Times New Roman"/>
          <w:lang w:val="de-DE"/>
        </w:rPr>
        <w:t>維爾玲</w:t>
      </w:r>
      <w:proofErr w:type="gramEnd"/>
      <w:r w:rsidRPr="00EB012B">
        <w:rPr>
          <w:rFonts w:ascii="Times New Roman" w:eastAsia="標楷體" w:hAnsi="Times New Roman" w:cs="Times New Roman"/>
          <w:lang w:val="de-DE"/>
        </w:rPr>
        <w:t>(</w:t>
      </w:r>
      <w:proofErr w:type="spellStart"/>
      <w:r w:rsidRPr="00EB012B">
        <w:rPr>
          <w:rFonts w:ascii="Times New Roman" w:eastAsia="標楷體" w:hAnsi="Times New Roman" w:cs="Times New Roman"/>
          <w:lang w:val="de-DE"/>
        </w:rPr>
        <w:t>Wierling</w:t>
      </w:r>
      <w:proofErr w:type="spellEnd"/>
      <w:r w:rsidRPr="00EB012B">
        <w:rPr>
          <w:rFonts w:ascii="Times New Roman" w:eastAsia="標楷體" w:hAnsi="Times New Roman" w:cs="Times New Roman"/>
          <w:lang w:val="de-DE"/>
        </w:rPr>
        <w:t>)</w:t>
      </w:r>
      <w:r w:rsidRPr="00EB012B">
        <w:rPr>
          <w:rFonts w:ascii="Times New Roman" w:eastAsia="標楷體" w:hAnsi="Times New Roman" w:cs="Times New Roman"/>
          <w:lang w:val="de-DE"/>
        </w:rPr>
        <w:t>的調查報告指出，鄉下農夫的家庭客廳和臥室是同一</w:t>
      </w:r>
      <w:proofErr w:type="gramStart"/>
      <w:r w:rsidRPr="00EB012B">
        <w:rPr>
          <w:rFonts w:ascii="Times New Roman" w:eastAsia="標楷體" w:hAnsi="Times New Roman" w:cs="Times New Roman"/>
          <w:lang w:val="de-DE"/>
        </w:rPr>
        <w:t>個</w:t>
      </w:r>
      <w:proofErr w:type="gramEnd"/>
      <w:r w:rsidRPr="00EB012B">
        <w:rPr>
          <w:rFonts w:ascii="Times New Roman" w:eastAsia="標楷體" w:hAnsi="Times New Roman" w:cs="Times New Roman"/>
          <w:lang w:val="de-DE"/>
        </w:rPr>
        <w:t>地方，睡覺時男女也沒分開。所謂的小</w:t>
      </w:r>
      <w:r w:rsidR="006306DD" w:rsidRPr="00EB012B">
        <w:rPr>
          <w:rFonts w:ascii="Times New Roman" w:eastAsia="標楷體" w:hAnsi="Times New Roman" w:cs="Times New Roman"/>
          <w:lang w:val="de-DE"/>
        </w:rPr>
        <w:t>房</w:t>
      </w:r>
      <w:r w:rsidRPr="00EB012B">
        <w:rPr>
          <w:rFonts w:ascii="Times New Roman" w:eastAsia="標楷體" w:hAnsi="Times New Roman" w:cs="Times New Roman"/>
          <w:lang w:val="de-DE"/>
        </w:rPr>
        <w:t>間指的是廚房和主要臥室，客廳是小孩睡</w:t>
      </w:r>
      <w:r w:rsidRPr="00EB012B">
        <w:rPr>
          <w:rFonts w:ascii="Times New Roman" w:eastAsia="標楷體" w:hAnsi="Times New Roman" w:cs="Times New Roman"/>
          <w:lang w:val="de-DE"/>
        </w:rPr>
        <w:lastRenderedPageBreak/>
        <w:t>覺的地方，經常整個家庭只有一個房間，小孩子則睡地板，沒有一個被訪問者擁有自己的床，</w:t>
      </w:r>
      <w:r w:rsidR="00F43B46" w:rsidRPr="00EB012B">
        <w:rPr>
          <w:rFonts w:ascii="Times New Roman" w:eastAsia="標楷體" w:hAnsi="Times New Roman" w:cs="Times New Roman"/>
          <w:lang w:val="de-DE"/>
        </w:rPr>
        <w:t>最</w:t>
      </w:r>
      <w:r w:rsidRPr="00EB012B">
        <w:rPr>
          <w:rFonts w:ascii="Times New Roman" w:eastAsia="標楷體" w:hAnsi="Times New Roman" w:cs="Times New Roman"/>
          <w:lang w:val="de-DE"/>
        </w:rPr>
        <w:t>好的情況是三個姊妹擁有兩張床，輪流使用</w:t>
      </w:r>
      <w:r w:rsidR="00BB46C4">
        <w:rPr>
          <w:rFonts w:ascii="Times New Roman" w:eastAsia="標楷體" w:hAnsi="Times New Roman" w:cs="Times New Roman" w:hint="eastAsia"/>
          <w:lang w:val="de-DE"/>
        </w:rPr>
        <w:t>，</w:t>
      </w:r>
      <w:r w:rsidRPr="00EB012B">
        <w:rPr>
          <w:rFonts w:ascii="Times New Roman" w:eastAsia="標楷體" w:hAnsi="Times New Roman" w:cs="Times New Roman"/>
          <w:lang w:val="de-DE"/>
        </w:rPr>
        <w:t>這種情況不只是鄉下的情形，城市裡的小市民也是同樣的情況</w:t>
      </w:r>
      <w:r w:rsidR="005F3B51" w:rsidRPr="00EB012B">
        <w:rPr>
          <w:rFonts w:ascii="Times New Roman" w:eastAsia="標楷體" w:hAnsi="Times New Roman" w:cs="Times New Roman"/>
        </w:rPr>
        <w:t>(</w:t>
      </w:r>
      <w:r w:rsidR="005F3B51" w:rsidRPr="00EB012B">
        <w:rPr>
          <w:rFonts w:ascii="Times New Roman" w:eastAsia="標楷體" w:hAnsi="Times New Roman" w:cs="Times New Roman"/>
        </w:rPr>
        <w:t>參考</w:t>
      </w:r>
      <w:proofErr w:type="spellStart"/>
      <w:r w:rsidR="005F3B51" w:rsidRPr="00EB012B">
        <w:rPr>
          <w:rFonts w:ascii="Times New Roman" w:eastAsia="標楷體" w:hAnsi="Times New Roman" w:cs="Times New Roman"/>
        </w:rPr>
        <w:t>Wierling</w:t>
      </w:r>
      <w:proofErr w:type="spellEnd"/>
      <w:r w:rsidR="005F3B51" w:rsidRPr="00EB012B">
        <w:rPr>
          <w:rFonts w:ascii="Times New Roman" w:eastAsia="標楷體" w:hAnsi="Times New Roman" w:cs="Times New Roman"/>
        </w:rPr>
        <w:t xml:space="preserve"> 1987: 34)</w:t>
      </w:r>
      <w:r w:rsidR="002261C4">
        <w:rPr>
          <w:rFonts w:ascii="Times New Roman" w:eastAsia="標楷體" w:hAnsi="Times New Roman" w:cs="Times New Roman" w:hint="eastAsia"/>
        </w:rPr>
        <w:t>。</w:t>
      </w:r>
      <w:r w:rsidR="002C4798" w:rsidRPr="00EB012B">
        <w:rPr>
          <w:rFonts w:ascii="Times New Roman" w:eastAsia="標楷體" w:hAnsi="Times New Roman" w:cs="Times New Roman"/>
          <w:lang w:val="de-DE"/>
        </w:rPr>
        <w:t>當時鄉下的小孩都需幫忙家務，很多女孩子在家就需清掃家裡</w:t>
      </w:r>
      <w:r w:rsidR="002261C4">
        <w:rPr>
          <w:rFonts w:ascii="Times New Roman" w:eastAsia="標楷體" w:hAnsi="Times New Roman" w:cs="Times New Roman" w:hint="eastAsia"/>
          <w:lang w:val="de-DE"/>
        </w:rPr>
        <w:t>、</w:t>
      </w:r>
      <w:r w:rsidR="002C4798" w:rsidRPr="00EB012B">
        <w:rPr>
          <w:rFonts w:ascii="Times New Roman" w:eastAsia="標楷體" w:hAnsi="Times New Roman" w:cs="Times New Roman"/>
          <w:lang w:val="de-DE"/>
        </w:rPr>
        <w:t>熱食物</w:t>
      </w:r>
      <w:r w:rsidR="002261C4">
        <w:rPr>
          <w:rFonts w:ascii="Times New Roman" w:eastAsia="標楷體" w:hAnsi="Times New Roman" w:cs="Times New Roman" w:hint="eastAsia"/>
          <w:lang w:val="de-DE"/>
        </w:rPr>
        <w:t>、</w:t>
      </w:r>
      <w:r w:rsidR="002C4798" w:rsidRPr="00EB012B">
        <w:rPr>
          <w:rFonts w:ascii="Times New Roman" w:eastAsia="標楷體" w:hAnsi="Times New Roman" w:cs="Times New Roman"/>
          <w:lang w:val="de-DE"/>
        </w:rPr>
        <w:t>幫忙洗衣服等，最重要的是照顧年紀小的弟弟妹妹。</w:t>
      </w:r>
      <w:r w:rsidR="00D94E39" w:rsidRPr="00EB012B">
        <w:rPr>
          <w:rFonts w:ascii="Times New Roman" w:eastAsia="標楷體" w:hAnsi="Times New Roman" w:cs="Times New Roman"/>
          <w:lang w:val="de-DE"/>
        </w:rPr>
        <w:t>1882</w:t>
      </w:r>
      <w:r w:rsidR="00D94E39" w:rsidRPr="00EB012B">
        <w:rPr>
          <w:rFonts w:ascii="Times New Roman" w:eastAsia="標楷體" w:hAnsi="Times New Roman" w:cs="Times New Roman"/>
          <w:lang w:val="de-DE"/>
        </w:rPr>
        <w:t>年在</w:t>
      </w:r>
      <w:r w:rsidR="005F3B51" w:rsidRPr="00EB012B">
        <w:rPr>
          <w:rFonts w:ascii="Times New Roman" w:eastAsia="標楷體" w:hAnsi="Times New Roman" w:cs="Times New Roman"/>
          <w:lang w:val="de-DE"/>
        </w:rPr>
        <w:t>上法蘭克</w:t>
      </w:r>
      <w:r w:rsidR="005F3B51" w:rsidRPr="00EB012B">
        <w:rPr>
          <w:rFonts w:ascii="Times New Roman" w:eastAsia="標楷體" w:hAnsi="Times New Roman" w:cs="Times New Roman"/>
          <w:lang w:val="de-DE"/>
        </w:rPr>
        <w:t>(</w:t>
      </w:r>
      <w:r w:rsidR="00D94E39" w:rsidRPr="00EB012B">
        <w:rPr>
          <w:rFonts w:ascii="Times New Roman" w:eastAsia="標楷體" w:hAnsi="Times New Roman" w:cs="Times New Roman"/>
          <w:lang w:val="de-DE"/>
        </w:rPr>
        <w:t>Oberfranken</w:t>
      </w:r>
      <w:r w:rsidR="005F3B51" w:rsidRPr="00EB012B">
        <w:rPr>
          <w:rFonts w:ascii="Times New Roman" w:eastAsia="標楷體" w:hAnsi="Times New Roman" w:cs="Times New Roman"/>
          <w:lang w:val="de-DE"/>
        </w:rPr>
        <w:t>)</w:t>
      </w:r>
      <w:r w:rsidR="00D94E39" w:rsidRPr="00EB012B">
        <w:rPr>
          <w:rFonts w:ascii="Times New Roman" w:eastAsia="標楷體" w:hAnsi="Times New Roman" w:cs="Times New Roman"/>
          <w:lang w:val="de-DE"/>
        </w:rPr>
        <w:t>一個做籃子的工匠家庭吃的東西如下</w:t>
      </w:r>
      <w:r w:rsidR="00483F6E" w:rsidRPr="00EB012B">
        <w:rPr>
          <w:rFonts w:ascii="Times New Roman" w:eastAsia="標楷體" w:hAnsi="Times New Roman" w:cs="Times New Roman"/>
          <w:lang w:val="de-DE"/>
        </w:rPr>
        <w:t>，</w:t>
      </w:r>
      <w:r w:rsidR="00D94E39" w:rsidRPr="00EB012B">
        <w:rPr>
          <w:rFonts w:ascii="Times New Roman" w:eastAsia="標楷體" w:hAnsi="Times New Roman" w:cs="Times New Roman"/>
          <w:lang w:val="de-DE"/>
        </w:rPr>
        <w:t>「大部分</w:t>
      </w:r>
      <w:r w:rsidR="00483F6E" w:rsidRPr="00EB012B">
        <w:rPr>
          <w:rFonts w:ascii="Times New Roman" w:eastAsia="標楷體" w:hAnsi="Times New Roman" w:cs="Times New Roman"/>
          <w:lang w:val="de-DE"/>
        </w:rPr>
        <w:t>做</w:t>
      </w:r>
      <w:r w:rsidR="00D94E39" w:rsidRPr="00EB012B">
        <w:rPr>
          <w:rFonts w:ascii="Times New Roman" w:eastAsia="標楷體" w:hAnsi="Times New Roman" w:cs="Times New Roman"/>
          <w:lang w:val="de-DE"/>
        </w:rPr>
        <w:t>籃子的工匠在星期天和節日才吃肉，馬鈴薯和咖啡是平常主要的食物，所有的收入只能</w:t>
      </w:r>
      <w:r w:rsidR="002261C4">
        <w:rPr>
          <w:rFonts w:ascii="Times New Roman" w:eastAsia="標楷體" w:hAnsi="Times New Roman" w:cs="Times New Roman" w:hint="eastAsia"/>
          <w:lang w:val="de-DE"/>
        </w:rPr>
        <w:t>勉</w:t>
      </w:r>
      <w:r w:rsidR="00D94E39" w:rsidRPr="00EB012B">
        <w:rPr>
          <w:rFonts w:ascii="Times New Roman" w:eastAsia="標楷體" w:hAnsi="Times New Roman" w:cs="Times New Roman"/>
          <w:lang w:val="de-DE"/>
        </w:rPr>
        <w:t>強應付這些食物和日常的必需品」</w:t>
      </w:r>
      <w:r w:rsidR="00483F6E" w:rsidRPr="00EB012B">
        <w:rPr>
          <w:rStyle w:val="a5"/>
          <w:rFonts w:ascii="Times New Roman" w:eastAsia="標楷體" w:hAnsi="Times New Roman" w:cs="Times New Roman"/>
          <w:lang w:val="de-DE"/>
        </w:rPr>
        <w:footnoteReference w:id="15"/>
      </w:r>
      <w:r w:rsidR="00BB46C4">
        <w:rPr>
          <w:rFonts w:ascii="Times New Roman" w:eastAsia="標楷體" w:hAnsi="Times New Roman" w:cs="Times New Roman" w:hint="eastAsia"/>
          <w:lang w:val="de-DE"/>
        </w:rPr>
        <w:t>。</w:t>
      </w:r>
      <w:r w:rsidR="00D94E39" w:rsidRPr="00EB012B">
        <w:rPr>
          <w:rFonts w:ascii="Times New Roman" w:eastAsia="標楷體" w:hAnsi="Times New Roman" w:cs="Times New Roman"/>
          <w:lang w:val="de-DE"/>
        </w:rPr>
        <w:t>代用咖啡和黑麵包是無產階級家庭的早餐，牛奶湯和白麵包表示家庭經濟好一點，</w:t>
      </w:r>
      <w:r w:rsidR="002C4798" w:rsidRPr="00EB012B">
        <w:rPr>
          <w:rFonts w:ascii="Times New Roman" w:eastAsia="標楷體" w:hAnsi="Times New Roman" w:cs="Times New Roman"/>
          <w:lang w:val="de-DE"/>
        </w:rPr>
        <w:t>1904</w:t>
      </w:r>
      <w:r w:rsidR="002C4798" w:rsidRPr="00EB012B">
        <w:rPr>
          <w:rFonts w:ascii="Times New Roman" w:eastAsia="標楷體" w:hAnsi="Times New Roman" w:cs="Times New Roman"/>
          <w:lang w:val="de-DE"/>
        </w:rPr>
        <w:t>的統計顯示</w:t>
      </w:r>
      <w:r w:rsidR="002C4798" w:rsidRPr="00EB012B">
        <w:rPr>
          <w:rFonts w:ascii="Times New Roman" w:eastAsia="標楷體" w:hAnsi="Times New Roman" w:cs="Times New Roman"/>
          <w:lang w:val="de-DE"/>
        </w:rPr>
        <w:t>1770000</w:t>
      </w:r>
      <w:r w:rsidR="002C4798" w:rsidRPr="00EB012B">
        <w:rPr>
          <w:rFonts w:ascii="Times New Roman" w:eastAsia="標楷體" w:hAnsi="Times New Roman" w:cs="Times New Roman"/>
          <w:lang w:val="de-DE"/>
        </w:rPr>
        <w:t>的學童須經常在農場幫工賺錢，其中有</w:t>
      </w:r>
      <w:r w:rsidR="002C4798" w:rsidRPr="00EB012B">
        <w:rPr>
          <w:rFonts w:ascii="Times New Roman" w:eastAsia="標楷體" w:hAnsi="Times New Roman" w:cs="Times New Roman"/>
          <w:lang w:val="de-DE"/>
        </w:rPr>
        <w:t>696.439</w:t>
      </w:r>
      <w:r w:rsidR="002C4798" w:rsidRPr="00EB012B">
        <w:rPr>
          <w:rFonts w:ascii="Times New Roman" w:eastAsia="標楷體" w:hAnsi="Times New Roman" w:cs="Times New Roman"/>
          <w:lang w:val="de-DE"/>
        </w:rPr>
        <w:t>位女生，她們常還需做家事。能幹和服從是教育的重點，是女孩幫</w:t>
      </w:r>
      <w:proofErr w:type="gramStart"/>
      <w:r w:rsidR="002C4798" w:rsidRPr="00EB012B">
        <w:rPr>
          <w:rFonts w:ascii="Times New Roman" w:eastAsia="標楷體" w:hAnsi="Times New Roman" w:cs="Times New Roman"/>
          <w:lang w:val="de-DE"/>
        </w:rPr>
        <w:t>傭</w:t>
      </w:r>
      <w:proofErr w:type="gramEnd"/>
      <w:r w:rsidR="002C4798" w:rsidRPr="00EB012B">
        <w:rPr>
          <w:rFonts w:ascii="Times New Roman" w:eastAsia="標楷體" w:hAnsi="Times New Roman" w:cs="Times New Roman"/>
          <w:lang w:val="de-DE"/>
        </w:rPr>
        <w:t>時需要的一種人格特質，也是當時普遍為大家接受的社會價值觀</w:t>
      </w:r>
      <w:r w:rsidR="005F3B51" w:rsidRPr="00EB012B">
        <w:rPr>
          <w:rFonts w:ascii="Times New Roman" w:eastAsia="標楷體" w:hAnsi="Times New Roman" w:cs="Times New Roman"/>
          <w:lang w:val="de-DE"/>
        </w:rPr>
        <w:t>(</w:t>
      </w:r>
      <w:r w:rsidR="005F3B51" w:rsidRPr="00EB012B">
        <w:rPr>
          <w:rFonts w:ascii="Times New Roman" w:eastAsia="標楷體" w:hAnsi="Times New Roman" w:cs="Times New Roman"/>
          <w:lang w:val="de-DE"/>
        </w:rPr>
        <w:t>參考</w:t>
      </w:r>
      <w:proofErr w:type="spellStart"/>
      <w:r w:rsidR="002C4798" w:rsidRPr="00EB012B">
        <w:rPr>
          <w:rFonts w:ascii="Times New Roman" w:eastAsia="標楷體" w:hAnsi="Times New Roman" w:cs="Times New Roman"/>
          <w:lang w:val="de-DE"/>
        </w:rPr>
        <w:t>Wierling</w:t>
      </w:r>
      <w:proofErr w:type="spellEnd"/>
      <w:r w:rsidR="002C4798" w:rsidRPr="00EB012B">
        <w:rPr>
          <w:rFonts w:ascii="Times New Roman" w:eastAsia="標楷體" w:hAnsi="Times New Roman" w:cs="Times New Roman"/>
          <w:lang w:val="de-DE"/>
        </w:rPr>
        <w:t xml:space="preserve"> </w:t>
      </w:r>
      <w:r w:rsidR="005F3B51" w:rsidRPr="00EB012B">
        <w:rPr>
          <w:rFonts w:ascii="Times New Roman" w:eastAsia="標楷體" w:hAnsi="Times New Roman" w:cs="Times New Roman"/>
          <w:lang w:val="de-DE"/>
        </w:rPr>
        <w:t>1987:</w:t>
      </w:r>
      <w:r w:rsidR="002C4798" w:rsidRPr="00EB012B">
        <w:rPr>
          <w:rFonts w:ascii="Times New Roman" w:eastAsia="標楷體" w:hAnsi="Times New Roman" w:cs="Times New Roman"/>
          <w:lang w:val="de-DE"/>
        </w:rPr>
        <w:t>46-47</w:t>
      </w:r>
      <w:r w:rsidR="005F3B51" w:rsidRPr="00EB012B">
        <w:rPr>
          <w:rFonts w:ascii="Times New Roman" w:eastAsia="標楷體" w:hAnsi="Times New Roman" w:cs="Times New Roman"/>
          <w:lang w:val="de-DE"/>
        </w:rPr>
        <w:t>)</w:t>
      </w:r>
      <w:r w:rsidR="00BB46C4">
        <w:rPr>
          <w:rFonts w:ascii="Times New Roman" w:eastAsia="標楷體" w:hAnsi="Times New Roman" w:cs="Times New Roman" w:hint="eastAsia"/>
          <w:lang w:val="de-DE"/>
        </w:rPr>
        <w:t>。</w:t>
      </w:r>
      <w:r w:rsidR="00A16306" w:rsidRPr="00EB012B">
        <w:rPr>
          <w:rFonts w:ascii="Times New Roman" w:eastAsia="標楷體" w:hAnsi="Times New Roman" w:cs="Times New Roman"/>
          <w:lang w:val="de-DE"/>
        </w:rPr>
        <w:t>當時的中間階級的生活條件和無產階級差不多，但他們在日常生活中總嘗試著維持所謂中間階級的生活水準，</w:t>
      </w:r>
      <w:r w:rsidR="000F1A55" w:rsidRPr="00EB012B">
        <w:rPr>
          <w:rFonts w:ascii="Times New Roman" w:eastAsia="標楷體" w:hAnsi="Times New Roman" w:cs="Times New Roman"/>
          <w:lang w:val="de-DE"/>
        </w:rPr>
        <w:t>怕自己淪為無產階級。</w:t>
      </w:r>
      <w:r w:rsidR="00ED0BB1" w:rsidRPr="00EB012B">
        <w:rPr>
          <w:rFonts w:ascii="Times New Roman" w:eastAsia="標楷體" w:hAnsi="Times New Roman" w:cs="Times New Roman"/>
          <w:lang w:val="de-DE"/>
        </w:rPr>
        <w:t>雷麥</w:t>
      </w:r>
      <w:r w:rsidR="00ED0BB1" w:rsidRPr="00EB012B">
        <w:rPr>
          <w:rFonts w:ascii="Times New Roman" w:eastAsia="標楷體" w:hAnsi="Times New Roman" w:cs="Times New Roman"/>
          <w:lang w:val="de-DE"/>
        </w:rPr>
        <w:t>(</w:t>
      </w:r>
      <w:r w:rsidR="00A16306" w:rsidRPr="00EB012B">
        <w:rPr>
          <w:rFonts w:ascii="Times New Roman" w:eastAsia="標楷體" w:hAnsi="Times New Roman" w:cs="Times New Roman"/>
          <w:lang w:val="de-DE"/>
        </w:rPr>
        <w:t>Franz Rehbein</w:t>
      </w:r>
      <w:r w:rsidR="00ED0BB1" w:rsidRPr="00EB012B">
        <w:rPr>
          <w:rFonts w:ascii="Times New Roman" w:eastAsia="標楷體" w:hAnsi="Times New Roman" w:cs="Times New Roman"/>
          <w:lang w:val="de-DE"/>
        </w:rPr>
        <w:t>)</w:t>
      </w:r>
      <w:r w:rsidR="00A16306" w:rsidRPr="00EB012B">
        <w:rPr>
          <w:rFonts w:ascii="Times New Roman" w:eastAsia="標楷體" w:hAnsi="Times New Roman" w:cs="Times New Roman"/>
          <w:lang w:val="de-DE"/>
        </w:rPr>
        <w:t>在他有名的自傳</w:t>
      </w:r>
      <w:r w:rsidR="00B14711" w:rsidRPr="00EB012B">
        <w:rPr>
          <w:rFonts w:ascii="Times New Roman" w:eastAsia="標楷體" w:hAnsi="Times New Roman" w:cs="Times New Roman"/>
          <w:lang w:val="de-DE"/>
        </w:rPr>
        <w:t>《</w:t>
      </w:r>
      <w:r w:rsidR="00A16306" w:rsidRPr="00EB012B">
        <w:rPr>
          <w:rFonts w:ascii="Times New Roman" w:eastAsia="標楷體" w:hAnsi="Times New Roman" w:cs="Times New Roman"/>
          <w:lang w:val="de-DE"/>
        </w:rPr>
        <w:t>一個鄉下工人的生活</w:t>
      </w:r>
      <w:r w:rsidR="00B14711" w:rsidRPr="00EB012B">
        <w:rPr>
          <w:rFonts w:ascii="Times New Roman" w:eastAsia="標楷體" w:hAnsi="Times New Roman" w:cs="Times New Roman"/>
          <w:lang w:val="de-DE"/>
        </w:rPr>
        <w:t>》</w:t>
      </w:r>
      <w:r w:rsidR="00A16306" w:rsidRPr="00EB012B">
        <w:rPr>
          <w:rFonts w:ascii="Times New Roman" w:eastAsia="標楷體" w:hAnsi="Times New Roman" w:cs="Times New Roman"/>
          <w:lang w:val="de-DE"/>
        </w:rPr>
        <w:t>(Das Leben eines Landarbeiters)</w:t>
      </w:r>
      <w:r w:rsidR="00A16306" w:rsidRPr="00EB012B">
        <w:rPr>
          <w:rFonts w:ascii="Times New Roman" w:eastAsia="標楷體" w:hAnsi="Times New Roman" w:cs="Times New Roman"/>
          <w:lang w:val="de-DE"/>
        </w:rPr>
        <w:t>提到在他家裡早上一定要喝咖啡，因為他的父親說</w:t>
      </w:r>
      <w:r w:rsidR="00B14711" w:rsidRPr="00EB012B">
        <w:rPr>
          <w:rFonts w:ascii="Times New Roman" w:eastAsia="標楷體" w:hAnsi="Times New Roman" w:cs="Times New Roman"/>
          <w:lang w:val="de-DE"/>
        </w:rPr>
        <w:t>:</w:t>
      </w:r>
      <w:r w:rsidR="00A16306" w:rsidRPr="00EB012B">
        <w:rPr>
          <w:rFonts w:ascii="Times New Roman" w:eastAsia="標楷體" w:hAnsi="Times New Roman" w:cs="Times New Roman"/>
          <w:lang w:val="de-DE"/>
        </w:rPr>
        <w:t>「我們手工業者不能像工人一樣喝麵湯。」</w:t>
      </w:r>
      <w:r w:rsidR="000F1A55" w:rsidRPr="00EB012B">
        <w:rPr>
          <w:rFonts w:ascii="Times New Roman" w:eastAsia="標楷體" w:hAnsi="Times New Roman" w:cs="Times New Roman"/>
          <w:lang w:val="de-DE"/>
        </w:rPr>
        <w:t>不過他們家十四杯的咖啡是由十三顆咖啡豆做成的</w:t>
      </w:r>
      <w:r w:rsidR="000F1A55" w:rsidRPr="00EB012B">
        <w:rPr>
          <w:rStyle w:val="a5"/>
          <w:rFonts w:ascii="Times New Roman" w:eastAsia="標楷體" w:hAnsi="Times New Roman" w:cs="Times New Roman"/>
          <w:lang w:val="de-DE"/>
        </w:rPr>
        <w:footnoteReference w:id="16"/>
      </w:r>
      <w:r w:rsidR="000F1A55" w:rsidRPr="00EB012B">
        <w:rPr>
          <w:rFonts w:ascii="Times New Roman" w:eastAsia="標楷體" w:hAnsi="Times New Roman" w:cs="Times New Roman"/>
          <w:lang w:val="de-DE"/>
        </w:rPr>
        <w:t>。</w:t>
      </w:r>
      <w:r w:rsidR="00B14711" w:rsidRPr="00EB012B">
        <w:rPr>
          <w:rFonts w:ascii="Times New Roman" w:eastAsia="標楷體" w:hAnsi="Times New Roman" w:cs="Times New Roman"/>
          <w:lang w:val="de-DE"/>
        </w:rPr>
        <w:t>在</w:t>
      </w:r>
      <w:r w:rsidR="00E3343D" w:rsidRPr="00EB012B">
        <w:rPr>
          <w:rFonts w:ascii="Times New Roman" w:eastAsia="標楷體" w:hAnsi="Times New Roman" w:cs="Times New Roman"/>
        </w:rPr>
        <w:t>這樣</w:t>
      </w:r>
      <w:r w:rsidR="00B14711" w:rsidRPr="00EB012B">
        <w:rPr>
          <w:rFonts w:ascii="Times New Roman" w:eastAsia="標楷體" w:hAnsi="Times New Roman" w:cs="Times New Roman"/>
        </w:rPr>
        <w:t>的生活條件下，家裡為了少一個吃飯的人，或多一份收入，往往鼓勵孩子離家謀生，女性也不例外，</w:t>
      </w:r>
      <w:r w:rsidR="009B0FDD" w:rsidRPr="00EB012B">
        <w:rPr>
          <w:rFonts w:ascii="Times New Roman" w:eastAsia="標楷體" w:hAnsi="Times New Roman" w:cs="Times New Roman"/>
        </w:rPr>
        <w:t>在</w:t>
      </w:r>
      <w:proofErr w:type="gramStart"/>
      <w:r w:rsidR="00B14711" w:rsidRPr="00EB012B">
        <w:rPr>
          <w:rFonts w:ascii="Times New Roman" w:eastAsia="標楷體" w:hAnsi="Times New Roman" w:cs="Times New Roman"/>
        </w:rPr>
        <w:t>一</w:t>
      </w:r>
      <w:proofErr w:type="gramEnd"/>
      <w:r w:rsidR="00B14711" w:rsidRPr="00EB012B">
        <w:rPr>
          <w:rFonts w:ascii="Times New Roman" w:eastAsia="標楷體" w:hAnsi="Times New Roman" w:cs="Times New Roman"/>
        </w:rPr>
        <w:t>個人生地不熟的地方，包膳宿的女僕工作，是鄉下女孩子進城工作最好的選擇，</w:t>
      </w:r>
      <w:r w:rsidR="00BB46C4">
        <w:rPr>
          <w:rFonts w:ascii="Times New Roman" w:eastAsia="標楷體" w:hAnsi="Times New Roman" w:cs="Times New Roman" w:hint="eastAsia"/>
        </w:rPr>
        <w:t>有</w:t>
      </w:r>
      <w:r w:rsidR="00D443E0" w:rsidRPr="00EB012B">
        <w:rPr>
          <w:rFonts w:ascii="Times New Roman" w:eastAsia="標楷體" w:hAnsi="Times New Roman" w:cs="Times New Roman"/>
          <w:lang w:val="de-DE"/>
        </w:rPr>
        <w:t>位</w:t>
      </w:r>
      <w:r w:rsidR="00D443E0" w:rsidRPr="00EB012B">
        <w:rPr>
          <w:rFonts w:ascii="Times New Roman" w:eastAsia="標楷體" w:hAnsi="Times New Roman" w:cs="Times New Roman"/>
          <w:lang w:val="de-DE"/>
        </w:rPr>
        <w:t>1882</w:t>
      </w:r>
      <w:r w:rsidR="00D443E0" w:rsidRPr="00EB012B">
        <w:rPr>
          <w:rFonts w:ascii="Times New Roman" w:eastAsia="標楷體" w:hAnsi="Times New Roman" w:cs="Times New Roman"/>
          <w:lang w:val="de-DE"/>
        </w:rPr>
        <w:t>年三月到柏林當女僕的女僕敘述其原因</w:t>
      </w:r>
      <w:r w:rsidR="00BB46C4">
        <w:rPr>
          <w:rFonts w:ascii="Times New Roman" w:eastAsia="標楷體" w:hAnsi="Times New Roman" w:cs="Times New Roman" w:hint="eastAsia"/>
          <w:lang w:val="de-DE"/>
        </w:rPr>
        <w:t>，</w:t>
      </w:r>
    </w:p>
    <w:p w:rsidR="009B0FDD" w:rsidRPr="00EB012B" w:rsidRDefault="009B0FDD" w:rsidP="00D443E0">
      <w:pPr>
        <w:rPr>
          <w:rFonts w:ascii="Times New Roman" w:eastAsia="標楷體" w:hAnsi="Times New Roman" w:cs="Times New Roman"/>
          <w:lang w:val="de-DE"/>
        </w:rPr>
      </w:pPr>
    </w:p>
    <w:p w:rsidR="009B0FDD" w:rsidRPr="00EB012B" w:rsidRDefault="00D443E0" w:rsidP="009B0FDD">
      <w:pPr>
        <w:ind w:left="720"/>
        <w:rPr>
          <w:rFonts w:ascii="Times New Roman" w:eastAsia="標楷體" w:hAnsi="Times New Roman" w:cs="Times New Roman"/>
          <w:lang w:val="de-DE"/>
        </w:rPr>
      </w:pPr>
      <w:r w:rsidRPr="00EB012B">
        <w:rPr>
          <w:rFonts w:ascii="Times New Roman" w:eastAsia="標楷體" w:hAnsi="Times New Roman" w:cs="Times New Roman"/>
          <w:lang w:val="de-DE"/>
        </w:rPr>
        <w:t>自從父親去世後，我的媽媽一個可憐的寡婦帶著九個小孩，親戚害怕需資助我們，就和我們斷絕交往，</w:t>
      </w:r>
      <w:r w:rsidRPr="00EB012B">
        <w:rPr>
          <w:rFonts w:ascii="Times New Roman" w:eastAsia="標楷體" w:hAnsi="Times New Roman" w:cs="Times New Roman"/>
          <w:lang w:val="de-DE"/>
        </w:rPr>
        <w:t>…</w:t>
      </w:r>
      <w:r w:rsidRPr="00EB012B">
        <w:rPr>
          <w:rFonts w:ascii="Times New Roman" w:eastAsia="標楷體" w:hAnsi="Times New Roman" w:cs="Times New Roman"/>
          <w:lang w:val="de-DE"/>
        </w:rPr>
        <w:t>我很高興能到柏林去賺很多錢，來資助我可憐的母親，除了我</w:t>
      </w:r>
      <w:proofErr w:type="gramStart"/>
      <w:r w:rsidRPr="00EB012B">
        <w:rPr>
          <w:rFonts w:ascii="Times New Roman" w:eastAsia="標楷體" w:hAnsi="Times New Roman" w:cs="Times New Roman"/>
          <w:lang w:val="de-DE"/>
        </w:rPr>
        <w:t>以外</w:t>
      </w:r>
      <w:r w:rsidR="009B0FDD" w:rsidRPr="00EB012B">
        <w:rPr>
          <w:rFonts w:ascii="Times New Roman" w:eastAsia="標楷體" w:hAnsi="Times New Roman" w:cs="Times New Roman"/>
          <w:lang w:val="de-DE"/>
        </w:rPr>
        <w:t>，</w:t>
      </w:r>
      <w:r w:rsidRPr="00EB012B">
        <w:rPr>
          <w:rFonts w:ascii="Times New Roman" w:eastAsia="標楷體" w:hAnsi="Times New Roman" w:cs="Times New Roman"/>
          <w:lang w:val="de-DE"/>
        </w:rPr>
        <w:t>家裏</w:t>
      </w:r>
      <w:proofErr w:type="gramEnd"/>
      <w:r w:rsidRPr="00EB012B">
        <w:rPr>
          <w:rFonts w:ascii="Times New Roman" w:eastAsia="標楷體" w:hAnsi="Times New Roman" w:cs="Times New Roman"/>
          <w:lang w:val="de-DE"/>
        </w:rPr>
        <w:t>還有三個小弟妹需要照顧</w:t>
      </w:r>
      <w:r w:rsidRPr="00EB012B">
        <w:rPr>
          <w:rFonts w:ascii="Times New Roman" w:eastAsia="標楷體" w:hAnsi="Times New Roman" w:cs="Times New Roman"/>
          <w:lang w:val="de-DE"/>
        </w:rPr>
        <w:t>(</w:t>
      </w:r>
      <w:proofErr w:type="spellStart"/>
      <w:r w:rsidR="005C1B85" w:rsidRPr="00EB012B">
        <w:rPr>
          <w:rFonts w:ascii="Times New Roman" w:eastAsia="標楷體" w:hAnsi="Times New Roman" w:cs="Times New Roman"/>
          <w:lang w:val="de-DE"/>
        </w:rPr>
        <w:t>Stillich</w:t>
      </w:r>
      <w:proofErr w:type="spellEnd"/>
      <w:r w:rsidR="005C1B85" w:rsidRPr="00EB012B">
        <w:rPr>
          <w:rFonts w:ascii="Times New Roman" w:eastAsia="標楷體" w:hAnsi="Times New Roman" w:cs="Times New Roman"/>
          <w:lang w:val="de-DE"/>
        </w:rPr>
        <w:t xml:space="preserve"> 1902:</w:t>
      </w:r>
      <w:r w:rsidR="005C1B85" w:rsidRPr="00EB012B">
        <w:rPr>
          <w:rFonts w:ascii="Times New Roman" w:eastAsia="標楷體" w:hAnsi="Times New Roman" w:cs="Times New Roman"/>
          <w:lang w:val="de-DE"/>
        </w:rPr>
        <w:t xml:space="preserve">　</w:t>
      </w:r>
      <w:r w:rsidRPr="00EB012B">
        <w:rPr>
          <w:rFonts w:ascii="Times New Roman" w:eastAsia="標楷體" w:hAnsi="Times New Roman" w:cs="Times New Roman"/>
          <w:lang w:val="de-DE"/>
        </w:rPr>
        <w:t>324)</w:t>
      </w:r>
      <w:r w:rsidR="006C2B00">
        <w:rPr>
          <w:rFonts w:ascii="Times New Roman" w:eastAsia="標楷體" w:hAnsi="Times New Roman" w:cs="Times New Roman" w:hint="eastAsia"/>
          <w:lang w:val="de-DE"/>
        </w:rPr>
        <w:t>。</w:t>
      </w:r>
      <w:r w:rsidRPr="00EB012B">
        <w:rPr>
          <w:rFonts w:ascii="Times New Roman" w:eastAsia="標楷體" w:hAnsi="Times New Roman" w:cs="Times New Roman"/>
          <w:lang w:val="de-DE"/>
        </w:rPr>
        <w:t xml:space="preserve"> </w:t>
      </w:r>
    </w:p>
    <w:p w:rsidR="009B0FDD" w:rsidRPr="00EB012B" w:rsidRDefault="009B0FDD" w:rsidP="009B0FDD">
      <w:pPr>
        <w:ind w:left="720"/>
        <w:rPr>
          <w:rFonts w:ascii="Times New Roman" w:eastAsia="標楷體" w:hAnsi="Times New Roman" w:cs="Times New Roman"/>
          <w:lang w:val="de-DE"/>
        </w:rPr>
      </w:pPr>
    </w:p>
    <w:p w:rsidR="00D443E0" w:rsidRPr="00EB012B" w:rsidRDefault="001B0452" w:rsidP="009B0FDD">
      <w:pPr>
        <w:rPr>
          <w:rFonts w:ascii="Times New Roman" w:eastAsia="標楷體" w:hAnsi="Times New Roman" w:cs="Times New Roman"/>
          <w:lang w:val="de-DE"/>
        </w:rPr>
      </w:pPr>
      <w:r w:rsidRPr="00EB012B">
        <w:rPr>
          <w:rFonts w:ascii="Times New Roman" w:eastAsia="標楷體" w:hAnsi="Times New Roman" w:cs="Times New Roman"/>
          <w:lang w:val="de-DE"/>
        </w:rPr>
        <w:t>保樂維</w:t>
      </w:r>
      <w:r w:rsidRPr="00EB012B">
        <w:rPr>
          <w:rFonts w:ascii="Times New Roman" w:eastAsia="標楷體" w:hAnsi="Times New Roman" w:cs="Times New Roman"/>
          <w:lang w:val="de-DE"/>
        </w:rPr>
        <w:t>(</w:t>
      </w:r>
      <w:r w:rsidR="00D443E0" w:rsidRPr="00EB012B">
        <w:rPr>
          <w:rFonts w:ascii="Times New Roman" w:eastAsia="標楷體" w:hAnsi="Times New Roman" w:cs="Times New Roman"/>
          <w:lang w:val="de-DE"/>
        </w:rPr>
        <w:t xml:space="preserve">Karin </w:t>
      </w:r>
      <w:proofErr w:type="spellStart"/>
      <w:r w:rsidR="00D443E0" w:rsidRPr="00EB012B">
        <w:rPr>
          <w:rFonts w:ascii="Times New Roman" w:eastAsia="標楷體" w:hAnsi="Times New Roman" w:cs="Times New Roman"/>
          <w:lang w:val="de-DE"/>
        </w:rPr>
        <w:t>Pauleweit</w:t>
      </w:r>
      <w:proofErr w:type="spellEnd"/>
      <w:r w:rsidRPr="00EB012B">
        <w:rPr>
          <w:rFonts w:ascii="Times New Roman" w:eastAsia="標楷體" w:hAnsi="Times New Roman" w:cs="Times New Roman"/>
          <w:lang w:val="de-DE"/>
        </w:rPr>
        <w:t>)</w:t>
      </w:r>
      <w:r w:rsidR="00D443E0" w:rsidRPr="00EB012B">
        <w:rPr>
          <w:rFonts w:ascii="Times New Roman" w:eastAsia="標楷體" w:hAnsi="Times New Roman" w:cs="Times New Roman"/>
          <w:lang w:val="de-DE"/>
        </w:rPr>
        <w:t>在她研究的八位女僕作家提到，這些女僕小時候多少都感受到家裡經濟的壓力，他們的父母雖然很辛苦的工作，但也只能</w:t>
      </w:r>
      <w:r w:rsidR="002A51A9">
        <w:rPr>
          <w:rFonts w:ascii="Times New Roman" w:eastAsia="標楷體" w:hAnsi="Times New Roman" w:cs="Times New Roman" w:hint="eastAsia"/>
          <w:lang w:val="de-DE"/>
        </w:rPr>
        <w:t>勉</w:t>
      </w:r>
      <w:r w:rsidR="00D443E0" w:rsidRPr="00EB012B">
        <w:rPr>
          <w:rFonts w:ascii="Times New Roman" w:eastAsia="標楷體" w:hAnsi="Times New Roman" w:cs="Times New Roman"/>
          <w:lang w:val="de-DE"/>
        </w:rPr>
        <w:t>強維持生活，一位女</w:t>
      </w:r>
      <w:r w:rsidR="002A51A9">
        <w:rPr>
          <w:rFonts w:ascii="Times New Roman" w:eastAsia="標楷體" w:hAnsi="Times New Roman" w:cs="Times New Roman" w:hint="eastAsia"/>
          <w:lang w:val="de-DE"/>
        </w:rPr>
        <w:t>僕</w:t>
      </w:r>
      <w:r w:rsidR="00D443E0" w:rsidRPr="00EB012B">
        <w:rPr>
          <w:rFonts w:ascii="Times New Roman" w:eastAsia="標楷體" w:hAnsi="Times New Roman" w:cs="Times New Roman"/>
          <w:lang w:val="de-DE"/>
        </w:rPr>
        <w:t>提到</w:t>
      </w:r>
      <w:r w:rsidR="002A51A9">
        <w:rPr>
          <w:rFonts w:ascii="Times New Roman" w:eastAsia="標楷體" w:hAnsi="Times New Roman" w:cs="Times New Roman" w:hint="eastAsia"/>
          <w:lang w:val="de-DE"/>
        </w:rPr>
        <w:t>她家</w:t>
      </w:r>
      <w:r w:rsidR="00D443E0" w:rsidRPr="00EB012B">
        <w:rPr>
          <w:rFonts w:ascii="Times New Roman" w:eastAsia="標楷體" w:hAnsi="Times New Roman" w:cs="Times New Roman"/>
          <w:lang w:val="de-DE"/>
        </w:rPr>
        <w:t>的伙食</w:t>
      </w:r>
      <w:r w:rsidRPr="00EB012B">
        <w:rPr>
          <w:rFonts w:ascii="Times New Roman" w:eastAsia="標楷體" w:hAnsi="Times New Roman" w:cs="Times New Roman"/>
          <w:lang w:val="de-DE"/>
        </w:rPr>
        <w:t>，</w:t>
      </w:r>
      <w:r w:rsidR="00D443E0" w:rsidRPr="00EB012B">
        <w:rPr>
          <w:rFonts w:ascii="Times New Roman" w:eastAsia="標楷體" w:hAnsi="Times New Roman" w:cs="Times New Roman"/>
          <w:lang w:val="de-DE"/>
        </w:rPr>
        <w:t>「平常我們的餐點是帶皮的馬鈴薯和二十分尼的劣質香腸，或一兩條的</w:t>
      </w:r>
      <w:proofErr w:type="gramStart"/>
      <w:r w:rsidR="00D443E0" w:rsidRPr="00EB012B">
        <w:rPr>
          <w:rFonts w:ascii="Times New Roman" w:eastAsia="標楷體" w:hAnsi="Times New Roman" w:cs="Times New Roman"/>
          <w:lang w:val="de-DE"/>
        </w:rPr>
        <w:t>鯡</w:t>
      </w:r>
      <w:proofErr w:type="gramEnd"/>
      <w:r w:rsidR="00D443E0" w:rsidRPr="00EB012B">
        <w:rPr>
          <w:rFonts w:ascii="Times New Roman" w:eastAsia="標楷體" w:hAnsi="Times New Roman" w:cs="Times New Roman"/>
          <w:lang w:val="de-DE"/>
        </w:rPr>
        <w:t>魚，這是</w:t>
      </w:r>
      <w:r w:rsidRPr="00EB012B">
        <w:rPr>
          <w:rFonts w:ascii="Times New Roman" w:eastAsia="標楷體" w:hAnsi="Times New Roman" w:cs="Times New Roman"/>
          <w:lang w:val="de-DE"/>
        </w:rPr>
        <w:t>給一家人</w:t>
      </w:r>
      <w:r w:rsidR="00D443E0" w:rsidRPr="00EB012B">
        <w:rPr>
          <w:rFonts w:ascii="Times New Roman" w:eastAsia="標楷體" w:hAnsi="Times New Roman" w:cs="Times New Roman"/>
          <w:lang w:val="de-DE"/>
        </w:rPr>
        <w:t>吃的</w:t>
      </w:r>
      <w:r w:rsidR="00BB46C4">
        <w:rPr>
          <w:rFonts w:ascii="Times New Roman" w:eastAsia="標楷體" w:hAnsi="Times New Roman" w:cs="Times New Roman" w:hint="eastAsia"/>
          <w:lang w:val="de-DE"/>
        </w:rPr>
        <w:t>一餐</w:t>
      </w:r>
      <w:r w:rsidRPr="00EB012B">
        <w:rPr>
          <w:rFonts w:ascii="Times New Roman" w:eastAsia="標楷體" w:hAnsi="Times New Roman" w:cs="Times New Roman"/>
          <w:lang w:val="de-DE"/>
        </w:rPr>
        <w:t>。</w:t>
      </w:r>
      <w:r w:rsidR="00D443E0" w:rsidRPr="00EB012B">
        <w:rPr>
          <w:rFonts w:ascii="Times New Roman" w:eastAsia="標楷體" w:hAnsi="Times New Roman" w:cs="Times New Roman"/>
          <w:lang w:val="de-DE"/>
        </w:rPr>
        <w:t>」</w:t>
      </w:r>
      <w:r w:rsidRPr="00EB012B">
        <w:rPr>
          <w:rStyle w:val="a5"/>
          <w:rFonts w:ascii="Times New Roman" w:eastAsia="標楷體" w:hAnsi="Times New Roman" w:cs="Times New Roman"/>
          <w:lang w:val="de-DE"/>
        </w:rPr>
        <w:footnoteReference w:id="17"/>
      </w:r>
      <w:r w:rsidR="00D443E0" w:rsidRPr="00EB012B">
        <w:rPr>
          <w:rFonts w:ascii="Times New Roman" w:eastAsia="標楷體" w:hAnsi="Times New Roman" w:cs="Times New Roman"/>
          <w:lang w:val="de-DE"/>
        </w:rPr>
        <w:t xml:space="preserve"> </w:t>
      </w:r>
    </w:p>
    <w:p w:rsidR="00BE614C" w:rsidRPr="00EB012B" w:rsidRDefault="005C1B85" w:rsidP="00F60186">
      <w:pPr>
        <w:widowControl/>
        <w:rPr>
          <w:rFonts w:ascii="Times New Roman" w:eastAsia="標楷體" w:hAnsi="Times New Roman" w:cs="Times New Roman"/>
          <w:lang w:val="de-DE"/>
        </w:rPr>
      </w:pPr>
      <w:r w:rsidRPr="00EB012B">
        <w:rPr>
          <w:rFonts w:ascii="Times New Roman" w:eastAsia="標楷體" w:hAnsi="Times New Roman" w:cs="Times New Roman"/>
        </w:rPr>
        <w:t xml:space="preserve">　　</w:t>
      </w:r>
      <w:r w:rsidR="00E3343D" w:rsidRPr="00EB012B">
        <w:rPr>
          <w:rFonts w:ascii="Times New Roman" w:eastAsia="標楷體" w:hAnsi="Times New Roman" w:cs="Times New Roman"/>
        </w:rPr>
        <w:t>大量的女性人口移動引起了鄉下衛道人士如教師神父地主等人的擔憂，認為這些女孩子到城市去除了打掃外就是享樂，有位神父形容</w:t>
      </w:r>
      <w:proofErr w:type="gramStart"/>
      <w:r w:rsidR="00E3343D" w:rsidRPr="00EB012B">
        <w:rPr>
          <w:rFonts w:ascii="Times New Roman" w:eastAsia="標楷體" w:hAnsi="Times New Roman" w:cs="Times New Roman"/>
        </w:rPr>
        <w:t>這股湧向</w:t>
      </w:r>
      <w:proofErr w:type="gramEnd"/>
      <w:r w:rsidR="00E3343D" w:rsidRPr="00EB012B">
        <w:rPr>
          <w:rFonts w:ascii="Times New Roman" w:eastAsia="標楷體" w:hAnsi="Times New Roman" w:cs="Times New Roman"/>
        </w:rPr>
        <w:t>城市的風潮為「</w:t>
      </w:r>
      <w:r w:rsidR="00B14711" w:rsidRPr="00EB012B">
        <w:rPr>
          <w:rFonts w:ascii="Times New Roman" w:eastAsia="標楷體" w:hAnsi="Times New Roman" w:cs="Times New Roman"/>
        </w:rPr>
        <w:t>好</w:t>
      </w:r>
      <w:r w:rsidR="00E3343D" w:rsidRPr="00EB012B">
        <w:rPr>
          <w:rFonts w:ascii="Times New Roman" w:eastAsia="標楷體" w:hAnsi="Times New Roman" w:cs="Times New Roman"/>
        </w:rPr>
        <w:t>玩的</w:t>
      </w:r>
      <w:r w:rsidR="00290BE8" w:rsidRPr="00EB012B">
        <w:rPr>
          <w:rFonts w:ascii="Times New Roman" w:eastAsia="標楷體" w:hAnsi="Times New Roman" w:cs="Times New Roman"/>
        </w:rPr>
        <w:t>動</w:t>
      </w:r>
      <w:r w:rsidR="00E3343D" w:rsidRPr="00EB012B">
        <w:rPr>
          <w:rFonts w:ascii="Times New Roman" w:eastAsia="標楷體" w:hAnsi="Times New Roman" w:cs="Times New Roman"/>
        </w:rPr>
        <w:t>力」</w:t>
      </w:r>
      <w:r w:rsidR="00E3343D" w:rsidRPr="00EB012B">
        <w:rPr>
          <w:rFonts w:ascii="Times New Roman" w:eastAsia="標楷體" w:hAnsi="Times New Roman" w:cs="Times New Roman"/>
        </w:rPr>
        <w:t>(</w:t>
      </w:r>
      <w:proofErr w:type="spellStart"/>
      <w:r w:rsidR="00E3343D" w:rsidRPr="00EB012B">
        <w:rPr>
          <w:rFonts w:ascii="Times New Roman" w:eastAsia="標楷體" w:hAnsi="Times New Roman" w:cs="Times New Roman"/>
        </w:rPr>
        <w:t>Wandertrieb</w:t>
      </w:r>
      <w:proofErr w:type="spellEnd"/>
      <w:r w:rsidR="00E3343D" w:rsidRPr="00EB012B">
        <w:rPr>
          <w:rFonts w:ascii="Times New Roman" w:eastAsia="標楷體" w:hAnsi="Times New Roman" w:cs="Times New Roman"/>
        </w:rPr>
        <w:t xml:space="preserve">) </w:t>
      </w:r>
      <w:r w:rsidR="00E3343D" w:rsidRPr="00EB012B">
        <w:rPr>
          <w:rFonts w:ascii="Times New Roman" w:eastAsia="標楷體" w:hAnsi="Times New Roman" w:cs="Times New Roman"/>
        </w:rPr>
        <w:t>」，「打掃、跳舞、錢是驅使年輕的女性進入城市墮</w:t>
      </w:r>
      <w:r w:rsidR="00E3343D" w:rsidRPr="00EB012B">
        <w:rPr>
          <w:rFonts w:ascii="Times New Roman" w:eastAsia="標楷體" w:hAnsi="Times New Roman" w:cs="Times New Roman"/>
        </w:rPr>
        <w:lastRenderedPageBreak/>
        <w:t>落的深淵」</w:t>
      </w:r>
      <w:r w:rsidR="00E3343D" w:rsidRPr="00EB012B">
        <w:rPr>
          <w:rFonts w:ascii="Times New Roman" w:eastAsia="標楷體" w:hAnsi="Times New Roman" w:cs="Times New Roman"/>
        </w:rPr>
        <w:t>(</w:t>
      </w:r>
      <w:r w:rsidR="00C352AE" w:rsidRPr="00EB012B">
        <w:rPr>
          <w:rFonts w:ascii="Times New Roman" w:eastAsia="標楷體" w:hAnsi="Times New Roman" w:cs="Times New Roman"/>
        </w:rPr>
        <w:t>參考</w:t>
      </w:r>
      <w:proofErr w:type="gramStart"/>
      <w:r w:rsidR="00C352AE" w:rsidRPr="00EB012B">
        <w:rPr>
          <w:rFonts w:ascii="Times New Roman" w:eastAsia="標楷體" w:hAnsi="Times New Roman" w:cs="Times New Roman"/>
        </w:rPr>
        <w:t>Ｗ</w:t>
      </w:r>
      <w:proofErr w:type="spellStart"/>
      <w:proofErr w:type="gramEnd"/>
      <w:r w:rsidR="00C352AE" w:rsidRPr="00EB012B">
        <w:rPr>
          <w:rFonts w:ascii="Times New Roman" w:eastAsia="標楷體" w:hAnsi="Times New Roman" w:cs="Times New Roman"/>
        </w:rPr>
        <w:t>alser</w:t>
      </w:r>
      <w:proofErr w:type="spellEnd"/>
      <w:r w:rsidR="00C352AE" w:rsidRPr="00EB012B">
        <w:rPr>
          <w:rFonts w:ascii="Times New Roman" w:eastAsia="標楷體" w:hAnsi="Times New Roman" w:cs="Times New Roman"/>
        </w:rPr>
        <w:t xml:space="preserve"> 1986:</w:t>
      </w:r>
      <w:r w:rsidR="00E3343D" w:rsidRPr="00EB012B">
        <w:rPr>
          <w:rFonts w:ascii="Times New Roman" w:eastAsia="標楷體" w:hAnsi="Times New Roman" w:cs="Times New Roman"/>
        </w:rPr>
        <w:t>19)</w:t>
      </w:r>
      <w:r w:rsidR="00BB46C4">
        <w:rPr>
          <w:rFonts w:ascii="Times New Roman" w:eastAsia="標楷體" w:hAnsi="Times New Roman" w:cs="Times New Roman" w:hint="eastAsia"/>
        </w:rPr>
        <w:t>。</w:t>
      </w:r>
      <w:r w:rsidR="00BE614C" w:rsidRPr="00EB012B">
        <w:rPr>
          <w:rFonts w:ascii="Times New Roman" w:eastAsia="標楷體" w:hAnsi="Times New Roman" w:cs="Times New Roman"/>
        </w:rPr>
        <w:t>他們擔心農村人口流失，也害怕</w:t>
      </w:r>
      <w:r w:rsidR="00E3343D" w:rsidRPr="00EB012B">
        <w:rPr>
          <w:rFonts w:ascii="Times New Roman" w:eastAsia="標楷體" w:hAnsi="Times New Roman" w:cs="Times New Roman"/>
        </w:rPr>
        <w:t>女孩子為了作輕鬆的工作賺更多的錢，穿漂亮的衣服</w:t>
      </w:r>
      <w:r w:rsidR="00BE614C" w:rsidRPr="00EB012B">
        <w:rPr>
          <w:rFonts w:ascii="Times New Roman" w:eastAsia="標楷體" w:hAnsi="Times New Roman" w:cs="Times New Roman"/>
        </w:rPr>
        <w:t>，抵擋不住城市中種種的誘惑而墮落</w:t>
      </w:r>
      <w:r w:rsidR="00E3343D" w:rsidRPr="00EB012B">
        <w:rPr>
          <w:rFonts w:ascii="Times New Roman" w:eastAsia="標楷體" w:hAnsi="Times New Roman" w:cs="Times New Roman"/>
        </w:rPr>
        <w:t>。</w:t>
      </w:r>
      <w:r w:rsidR="00D443E0" w:rsidRPr="00EB012B">
        <w:rPr>
          <w:rFonts w:ascii="Times New Roman" w:eastAsia="標楷體" w:hAnsi="Times New Roman" w:cs="Times New Roman"/>
          <w:lang w:val="de-DE"/>
        </w:rPr>
        <w:t>《每日麵包》兩位女孩進城的原因也如上述的情形。</w:t>
      </w:r>
      <w:r w:rsidR="00DF172E" w:rsidRPr="00EB012B">
        <w:rPr>
          <w:rFonts w:ascii="Times New Roman" w:eastAsia="標楷體" w:hAnsi="Times New Roman" w:cs="Times New Roman"/>
          <w:lang w:val="de-DE"/>
        </w:rPr>
        <w:t>蜜</w:t>
      </w:r>
      <w:proofErr w:type="gramStart"/>
      <w:r w:rsidR="00BB46C4">
        <w:rPr>
          <w:rFonts w:ascii="Times New Roman" w:eastAsia="標楷體" w:hAnsi="Times New Roman" w:cs="Times New Roman" w:hint="eastAsia"/>
          <w:lang w:val="de-DE"/>
        </w:rPr>
        <w:t>娜</w:t>
      </w:r>
      <w:proofErr w:type="gramEnd"/>
      <w:r w:rsidR="00D443E0" w:rsidRPr="00EB012B">
        <w:rPr>
          <w:rFonts w:ascii="Times New Roman" w:eastAsia="標楷體" w:hAnsi="Times New Roman" w:cs="Times New Roman"/>
          <w:lang w:val="de-DE"/>
        </w:rPr>
        <w:t>(Mine)</w:t>
      </w:r>
      <w:r w:rsidR="00E566A1" w:rsidRPr="00EB012B">
        <w:rPr>
          <w:rFonts w:ascii="Times New Roman" w:eastAsia="標楷體" w:hAnsi="Times New Roman" w:cs="Times New Roman"/>
          <w:lang w:val="de-DE"/>
        </w:rPr>
        <w:t>出生在農家</w:t>
      </w:r>
      <w:r w:rsidR="00DF172E" w:rsidRPr="00EB012B">
        <w:rPr>
          <w:rFonts w:ascii="Times New Roman" w:eastAsia="標楷體" w:hAnsi="Times New Roman" w:cs="Times New Roman"/>
          <w:lang w:val="de-DE"/>
        </w:rPr>
        <w:t>，她家共有六個小孩，</w:t>
      </w:r>
    </w:p>
    <w:p w:rsidR="00BE614C" w:rsidRPr="00EB012B" w:rsidRDefault="00BE614C" w:rsidP="00F60186">
      <w:pPr>
        <w:widowControl/>
        <w:rPr>
          <w:rFonts w:ascii="Times New Roman" w:eastAsia="標楷體" w:hAnsi="Times New Roman" w:cs="Times New Roman"/>
          <w:lang w:val="de-DE"/>
        </w:rPr>
      </w:pPr>
    </w:p>
    <w:p w:rsidR="00BE614C" w:rsidRPr="00EB012B" w:rsidRDefault="00DF172E" w:rsidP="00BE614C">
      <w:pPr>
        <w:widowControl/>
        <w:ind w:left="960"/>
        <w:rPr>
          <w:rFonts w:ascii="Times New Roman" w:eastAsia="標楷體" w:hAnsi="Times New Roman" w:cs="Times New Roman"/>
          <w:lang w:val="de-DE"/>
        </w:rPr>
      </w:pPr>
      <w:r w:rsidRPr="00EB012B">
        <w:rPr>
          <w:rFonts w:ascii="Times New Roman" w:eastAsia="標楷體" w:hAnsi="Times New Roman" w:cs="Times New Roman"/>
          <w:lang w:val="de-DE"/>
        </w:rPr>
        <w:t>有一個小孩必須離</w:t>
      </w:r>
      <w:r w:rsidR="00C61478" w:rsidRPr="00EB012B">
        <w:rPr>
          <w:rFonts w:ascii="Times New Roman" w:eastAsia="標楷體" w:hAnsi="Times New Roman" w:cs="Times New Roman"/>
          <w:lang w:val="de-DE"/>
        </w:rPr>
        <w:t>家</w:t>
      </w:r>
      <w:r w:rsidRPr="00EB012B">
        <w:rPr>
          <w:rFonts w:ascii="Times New Roman" w:eastAsia="標楷體" w:hAnsi="Times New Roman" w:cs="Times New Roman"/>
          <w:lang w:val="de-DE"/>
        </w:rPr>
        <w:t>，</w:t>
      </w:r>
      <w:proofErr w:type="gramStart"/>
      <w:r w:rsidRPr="00EB012B">
        <w:rPr>
          <w:rFonts w:ascii="Times New Roman" w:eastAsia="標楷體" w:hAnsi="Times New Roman" w:cs="Times New Roman"/>
          <w:lang w:val="de-DE"/>
        </w:rPr>
        <w:t>海資家</w:t>
      </w:r>
      <w:proofErr w:type="gramEnd"/>
      <w:r w:rsidRPr="00EB012B">
        <w:rPr>
          <w:rFonts w:ascii="Times New Roman" w:eastAsia="標楷體" w:hAnsi="Times New Roman" w:cs="Times New Roman"/>
          <w:lang w:val="de-DE"/>
        </w:rPr>
        <w:t>(</w:t>
      </w:r>
      <w:proofErr w:type="spellStart"/>
      <w:r w:rsidRPr="00EB012B">
        <w:rPr>
          <w:rFonts w:ascii="Times New Roman" w:eastAsia="標楷體" w:hAnsi="Times New Roman" w:cs="Times New Roman"/>
          <w:lang w:val="de-DE"/>
        </w:rPr>
        <w:t>Harthel</w:t>
      </w:r>
      <w:proofErr w:type="spellEnd"/>
      <w:r w:rsidRPr="00EB012B">
        <w:rPr>
          <w:rFonts w:ascii="Times New Roman" w:eastAsia="標楷體" w:hAnsi="Times New Roman" w:cs="Times New Roman"/>
          <w:lang w:val="de-DE"/>
        </w:rPr>
        <w:t xml:space="preserve"> Heinze</w:t>
      </w:r>
      <w:r w:rsidRPr="00EB012B">
        <w:rPr>
          <w:rFonts w:ascii="Times New Roman" w:eastAsia="標楷體" w:hAnsi="Times New Roman" w:cs="Times New Roman"/>
          <w:lang w:val="de-DE"/>
        </w:rPr>
        <w:t>是她父親</w:t>
      </w:r>
      <w:r w:rsidRPr="00EB012B">
        <w:rPr>
          <w:rFonts w:ascii="Times New Roman" w:eastAsia="標楷體" w:hAnsi="Times New Roman" w:cs="Times New Roman"/>
          <w:lang w:val="de-DE"/>
        </w:rPr>
        <w:t>)</w:t>
      </w:r>
      <w:r w:rsidRPr="00EB012B">
        <w:rPr>
          <w:rFonts w:ascii="Times New Roman" w:eastAsia="標楷體" w:hAnsi="Times New Roman" w:cs="Times New Roman"/>
          <w:lang w:val="de-DE"/>
        </w:rPr>
        <w:t>的田不足以養活這麼多人，房子很小，總不能讓他們疊起來</w:t>
      </w:r>
      <w:r w:rsidR="00D443E0" w:rsidRPr="00EB012B">
        <w:rPr>
          <w:rFonts w:ascii="Times New Roman" w:eastAsia="標楷體" w:hAnsi="Times New Roman" w:cs="Times New Roman"/>
          <w:lang w:val="de-DE"/>
        </w:rPr>
        <w:t>睡覺</w:t>
      </w:r>
      <w:r w:rsidRPr="00EB012B">
        <w:rPr>
          <w:rFonts w:ascii="Times New Roman" w:eastAsia="標楷體" w:hAnsi="Times New Roman" w:cs="Times New Roman"/>
          <w:lang w:val="de-DE"/>
        </w:rPr>
        <w:t>，若不是蜜</w:t>
      </w:r>
      <w:proofErr w:type="gramStart"/>
      <w:r w:rsidRPr="00EB012B">
        <w:rPr>
          <w:rFonts w:ascii="Times New Roman" w:eastAsia="標楷體" w:hAnsi="Times New Roman" w:cs="Times New Roman"/>
          <w:lang w:val="de-DE"/>
        </w:rPr>
        <w:t>娜</w:t>
      </w:r>
      <w:proofErr w:type="gramEnd"/>
      <w:r w:rsidRPr="00EB012B">
        <w:rPr>
          <w:rFonts w:ascii="Times New Roman" w:eastAsia="標楷體" w:hAnsi="Times New Roman" w:cs="Times New Roman"/>
          <w:lang w:val="de-DE"/>
        </w:rPr>
        <w:t>下面出生的</w:t>
      </w:r>
      <w:r w:rsidR="00BE614C" w:rsidRPr="00EB012B">
        <w:rPr>
          <w:rFonts w:ascii="Times New Roman" w:eastAsia="標楷體" w:hAnsi="Times New Roman" w:cs="Times New Roman"/>
          <w:lang w:val="de-DE"/>
        </w:rPr>
        <w:t>彼得（</w:t>
      </w:r>
      <w:r w:rsidRPr="00EB012B">
        <w:rPr>
          <w:rFonts w:ascii="Times New Roman" w:eastAsia="標楷體" w:hAnsi="Times New Roman" w:cs="Times New Roman"/>
          <w:lang w:val="de-DE"/>
        </w:rPr>
        <w:t>Peter</w:t>
      </w:r>
      <w:r w:rsidR="00BE614C" w:rsidRPr="00EB012B">
        <w:rPr>
          <w:rFonts w:ascii="Times New Roman" w:eastAsia="標楷體" w:hAnsi="Times New Roman" w:cs="Times New Roman"/>
          <w:lang w:val="de-DE"/>
        </w:rPr>
        <w:t>）麗莎（</w:t>
      </w:r>
      <w:r w:rsidRPr="00EB012B">
        <w:rPr>
          <w:rFonts w:ascii="Times New Roman" w:eastAsia="標楷體" w:hAnsi="Times New Roman" w:cs="Times New Roman"/>
          <w:lang w:val="de-DE"/>
        </w:rPr>
        <w:t>Lisa</w:t>
      </w:r>
      <w:r w:rsidR="00BE614C" w:rsidRPr="00EB012B">
        <w:rPr>
          <w:rFonts w:ascii="Times New Roman" w:eastAsia="標楷體" w:hAnsi="Times New Roman" w:cs="Times New Roman"/>
          <w:lang w:val="de-DE"/>
        </w:rPr>
        <w:t>）</w:t>
      </w:r>
      <w:r w:rsidRPr="00EB012B">
        <w:rPr>
          <w:rFonts w:ascii="Times New Roman" w:eastAsia="標楷體" w:hAnsi="Times New Roman" w:cs="Times New Roman"/>
          <w:lang w:val="de-DE"/>
        </w:rPr>
        <w:t>相繼在鴨子池塘淹死，她早就需離家了</w:t>
      </w:r>
      <w:r w:rsidR="00AB64E4" w:rsidRPr="00EB012B">
        <w:rPr>
          <w:rFonts w:ascii="Times New Roman" w:eastAsia="標楷體" w:hAnsi="Times New Roman" w:cs="Times New Roman"/>
          <w:lang w:val="de-DE"/>
        </w:rPr>
        <w:t>(10)</w:t>
      </w:r>
      <w:r w:rsidR="009208FB" w:rsidRPr="00EB012B">
        <w:rPr>
          <w:rStyle w:val="a5"/>
          <w:rFonts w:ascii="Times New Roman" w:eastAsia="標楷體" w:hAnsi="Times New Roman" w:cs="Times New Roman"/>
          <w:lang w:val="de-DE"/>
        </w:rPr>
        <w:footnoteReference w:id="18"/>
      </w:r>
      <w:r w:rsidRPr="00EB012B">
        <w:rPr>
          <w:rFonts w:ascii="Times New Roman" w:eastAsia="標楷體" w:hAnsi="Times New Roman" w:cs="Times New Roman"/>
          <w:lang w:val="de-DE"/>
        </w:rPr>
        <w:t>。</w:t>
      </w:r>
    </w:p>
    <w:p w:rsidR="00BE614C" w:rsidRPr="00AB64E4" w:rsidRDefault="00BE614C" w:rsidP="00BE614C">
      <w:pPr>
        <w:widowControl/>
        <w:ind w:left="960"/>
        <w:rPr>
          <w:rFonts w:ascii="Times New Roman" w:eastAsia="標楷體" w:hAnsi="Times New Roman" w:cs="Times New Roman"/>
          <w:lang w:val="de-DE"/>
        </w:rPr>
      </w:pPr>
    </w:p>
    <w:p w:rsidR="00DF172E" w:rsidRPr="00EB012B" w:rsidRDefault="00DF172E" w:rsidP="00490C7D">
      <w:pPr>
        <w:widowControl/>
        <w:rPr>
          <w:rFonts w:ascii="Times New Roman" w:eastAsia="標楷體" w:hAnsi="Times New Roman" w:cs="Times New Roman"/>
          <w:lang w:val="de-DE"/>
        </w:rPr>
      </w:pPr>
      <w:r w:rsidRPr="00EB012B">
        <w:rPr>
          <w:rFonts w:ascii="Times New Roman" w:eastAsia="標楷體" w:hAnsi="Times New Roman" w:cs="Times New Roman"/>
          <w:lang w:val="de-DE"/>
        </w:rPr>
        <w:t>她離家時，父親還一直叮嚀著她認真的工作寄錢回家。</w:t>
      </w:r>
      <w:r w:rsidR="002C4798" w:rsidRPr="00EB012B">
        <w:rPr>
          <w:rFonts w:ascii="Times New Roman" w:eastAsia="標楷體" w:hAnsi="Times New Roman" w:cs="Times New Roman"/>
          <w:lang w:val="de-DE"/>
        </w:rPr>
        <w:t>蜜</w:t>
      </w:r>
      <w:proofErr w:type="gramStart"/>
      <w:r w:rsidR="002C4798" w:rsidRPr="00EB012B">
        <w:rPr>
          <w:rFonts w:ascii="Times New Roman" w:eastAsia="標楷體" w:hAnsi="Times New Roman" w:cs="Times New Roman"/>
          <w:lang w:val="de-DE"/>
        </w:rPr>
        <w:t>娜</w:t>
      </w:r>
      <w:proofErr w:type="gramEnd"/>
      <w:r w:rsidR="002C4798" w:rsidRPr="00EB012B">
        <w:rPr>
          <w:rFonts w:ascii="Times New Roman" w:eastAsia="標楷體" w:hAnsi="Times New Roman" w:cs="Times New Roman"/>
          <w:lang w:val="de-DE"/>
        </w:rPr>
        <w:t>是因家庭窘困，被迫離家賺取生活</w:t>
      </w:r>
      <w:r w:rsidR="009208FB" w:rsidRPr="00EB012B">
        <w:rPr>
          <w:rFonts w:ascii="Times New Roman" w:eastAsia="標楷體" w:hAnsi="Times New Roman" w:cs="Times New Roman"/>
          <w:lang w:val="de-DE"/>
        </w:rPr>
        <w:t>費用</w:t>
      </w:r>
      <w:r w:rsidR="002C4798" w:rsidRPr="00EB012B">
        <w:rPr>
          <w:rFonts w:ascii="Times New Roman" w:eastAsia="標楷體" w:hAnsi="Times New Roman" w:cs="Times New Roman"/>
          <w:lang w:val="de-DE"/>
        </w:rPr>
        <w:t>，</w:t>
      </w:r>
      <w:r w:rsidR="00DE7D3E" w:rsidRPr="00EB012B">
        <w:rPr>
          <w:rFonts w:ascii="Times New Roman" w:eastAsia="標楷體" w:hAnsi="Times New Roman" w:cs="Times New Roman"/>
          <w:lang w:val="de-DE"/>
        </w:rPr>
        <w:t>鄉下人</w:t>
      </w:r>
      <w:proofErr w:type="gramStart"/>
      <w:r w:rsidR="00DE7D3E" w:rsidRPr="00EB012B">
        <w:rPr>
          <w:rFonts w:ascii="Times New Roman" w:eastAsia="標楷體" w:hAnsi="Times New Roman" w:cs="Times New Roman"/>
          <w:lang w:val="de-DE"/>
        </w:rPr>
        <w:t>總覺在城市</w:t>
      </w:r>
      <w:proofErr w:type="gramEnd"/>
      <w:r w:rsidR="00DE7D3E" w:rsidRPr="00EB012B">
        <w:rPr>
          <w:rFonts w:ascii="Times New Roman" w:eastAsia="標楷體" w:hAnsi="Times New Roman" w:cs="Times New Roman"/>
          <w:lang w:val="de-DE"/>
        </w:rPr>
        <w:t>賺錢容易，</w:t>
      </w:r>
      <w:r w:rsidR="001B2610" w:rsidRPr="00EB012B">
        <w:rPr>
          <w:rFonts w:ascii="Times New Roman" w:eastAsia="標楷體" w:hAnsi="Times New Roman" w:cs="Times New Roman"/>
          <w:lang w:val="de-DE"/>
        </w:rPr>
        <w:t>對城市懷抱著夢想，</w:t>
      </w:r>
      <w:r w:rsidR="006A7DF8" w:rsidRPr="00EB012B">
        <w:rPr>
          <w:rFonts w:ascii="Times New Roman" w:eastAsia="標楷體" w:hAnsi="Times New Roman" w:cs="Times New Roman"/>
          <w:lang w:val="de-DE"/>
        </w:rPr>
        <w:t>「即使有錢農夫的女兒，也樂意到柏林工作一兩年」</w:t>
      </w:r>
      <w:r w:rsidR="006A7DF8" w:rsidRPr="00EB012B">
        <w:rPr>
          <w:rFonts w:ascii="Times New Roman" w:eastAsia="標楷體" w:hAnsi="Times New Roman" w:cs="Times New Roman"/>
          <w:lang w:val="de-DE"/>
        </w:rPr>
        <w:t>(10)</w:t>
      </w:r>
      <w:r w:rsidR="00BB46C4">
        <w:rPr>
          <w:rFonts w:ascii="Times New Roman" w:eastAsia="標楷體" w:hAnsi="Times New Roman" w:cs="Times New Roman" w:hint="eastAsia"/>
          <w:lang w:val="de-DE"/>
        </w:rPr>
        <w:t>。</w:t>
      </w:r>
      <w:r w:rsidR="006A7DF8" w:rsidRPr="00EB012B">
        <w:rPr>
          <w:rFonts w:ascii="Times New Roman" w:eastAsia="標楷體" w:hAnsi="Times New Roman" w:cs="Times New Roman"/>
          <w:lang w:val="de-DE"/>
        </w:rPr>
        <w:t xml:space="preserve"> </w:t>
      </w:r>
      <w:r w:rsidR="001B2610" w:rsidRPr="00EB012B">
        <w:rPr>
          <w:rFonts w:ascii="Times New Roman" w:eastAsia="標楷體" w:hAnsi="Times New Roman" w:cs="Times New Roman"/>
          <w:lang w:val="de-DE"/>
        </w:rPr>
        <w:t>蜜</w:t>
      </w:r>
      <w:proofErr w:type="gramStart"/>
      <w:r w:rsidR="001B2610" w:rsidRPr="00EB012B">
        <w:rPr>
          <w:rFonts w:ascii="Times New Roman" w:eastAsia="標楷體" w:hAnsi="Times New Roman" w:cs="Times New Roman"/>
          <w:lang w:val="de-DE"/>
        </w:rPr>
        <w:t>娜</w:t>
      </w:r>
      <w:proofErr w:type="gramEnd"/>
      <w:r w:rsidR="001B2610" w:rsidRPr="00EB012B">
        <w:rPr>
          <w:rFonts w:ascii="Times New Roman" w:eastAsia="標楷體" w:hAnsi="Times New Roman" w:cs="Times New Roman"/>
          <w:lang w:val="de-DE"/>
        </w:rPr>
        <w:t>想到從城市回來的人，「有些人存了錢回家，嫁了好丈夫，或是在柏林嫁個不錯的對象，</w:t>
      </w:r>
      <w:r w:rsidR="006A7DF8" w:rsidRPr="00EB012B">
        <w:rPr>
          <w:rFonts w:ascii="Times New Roman" w:eastAsia="標楷體" w:hAnsi="Times New Roman" w:cs="Times New Roman"/>
          <w:lang w:val="de-DE"/>
        </w:rPr>
        <w:t>反正柏林到處是機會，工作輕鬆，薪水高」</w:t>
      </w:r>
      <w:r w:rsidR="006A7DF8" w:rsidRPr="00EB012B">
        <w:rPr>
          <w:rFonts w:ascii="Times New Roman" w:eastAsia="標楷體" w:hAnsi="Times New Roman" w:cs="Times New Roman"/>
          <w:lang w:val="de-DE"/>
        </w:rPr>
        <w:t>(10)</w:t>
      </w:r>
      <w:r w:rsidR="00BB46C4">
        <w:rPr>
          <w:rFonts w:ascii="Times New Roman" w:eastAsia="標楷體" w:hAnsi="Times New Roman" w:cs="Times New Roman" w:hint="eastAsia"/>
          <w:lang w:val="de-DE"/>
        </w:rPr>
        <w:t>。</w:t>
      </w:r>
      <w:r w:rsidR="00DE7D3E" w:rsidRPr="00EB012B">
        <w:rPr>
          <w:rFonts w:ascii="Times New Roman" w:eastAsia="標楷體" w:hAnsi="Times New Roman" w:cs="Times New Roman"/>
          <w:lang w:val="de-DE"/>
        </w:rPr>
        <w:t>蜜</w:t>
      </w:r>
      <w:proofErr w:type="gramStart"/>
      <w:r w:rsidR="00DE7D3E" w:rsidRPr="00EB012B">
        <w:rPr>
          <w:rFonts w:ascii="Times New Roman" w:eastAsia="標楷體" w:hAnsi="Times New Roman" w:cs="Times New Roman"/>
          <w:lang w:val="de-DE"/>
        </w:rPr>
        <w:t>娜</w:t>
      </w:r>
      <w:proofErr w:type="gramEnd"/>
      <w:r w:rsidR="00DE7D3E" w:rsidRPr="00EB012B">
        <w:rPr>
          <w:rFonts w:ascii="Times New Roman" w:eastAsia="標楷體" w:hAnsi="Times New Roman" w:cs="Times New Roman"/>
          <w:lang w:val="de-DE"/>
        </w:rPr>
        <w:t>的弟弟馬斯很羨慕姊姊可以到柏林</w:t>
      </w:r>
      <w:r w:rsidR="00BB46C4">
        <w:rPr>
          <w:rFonts w:ascii="Times New Roman" w:eastAsia="標楷體" w:hAnsi="Times New Roman" w:cs="Times New Roman" w:hint="eastAsia"/>
          <w:lang w:val="de-DE"/>
        </w:rPr>
        <w:t>，</w:t>
      </w:r>
      <w:r w:rsidR="00DE7D3E" w:rsidRPr="00EB012B">
        <w:rPr>
          <w:rFonts w:ascii="Times New Roman" w:eastAsia="標楷體" w:hAnsi="Times New Roman" w:cs="Times New Roman"/>
          <w:lang w:val="de-DE"/>
        </w:rPr>
        <w:t>他說「在這裡真會被折磨死</w:t>
      </w:r>
      <w:r w:rsidR="00DE7D3E" w:rsidRPr="00EB012B">
        <w:rPr>
          <w:rFonts w:ascii="Times New Roman" w:eastAsia="標楷體" w:hAnsi="Times New Roman" w:cs="Times New Roman"/>
          <w:lang w:val="de-DE"/>
        </w:rPr>
        <w:t>!</w:t>
      </w:r>
      <w:r w:rsidR="00DE7D3E" w:rsidRPr="00EB012B">
        <w:rPr>
          <w:rFonts w:ascii="Times New Roman" w:eastAsia="標楷體" w:hAnsi="Times New Roman" w:cs="Times New Roman"/>
          <w:lang w:val="de-DE"/>
        </w:rPr>
        <w:t>不要當農夫，我真的不想當農夫，妳比較好，可以到城市去」</w:t>
      </w:r>
      <w:r w:rsidR="00DE7D3E" w:rsidRPr="00EB012B">
        <w:rPr>
          <w:rFonts w:ascii="Times New Roman" w:eastAsia="標楷體" w:hAnsi="Times New Roman" w:cs="Times New Roman"/>
          <w:lang w:val="de-DE"/>
        </w:rPr>
        <w:t>(14)</w:t>
      </w:r>
      <w:r w:rsidR="00BB46C4">
        <w:rPr>
          <w:rFonts w:ascii="Times New Roman" w:eastAsia="標楷體" w:hAnsi="Times New Roman" w:cs="Times New Roman" w:hint="eastAsia"/>
          <w:lang w:val="de-DE"/>
        </w:rPr>
        <w:t>。</w:t>
      </w:r>
      <w:r w:rsidR="009208FB" w:rsidRPr="00EB012B">
        <w:rPr>
          <w:rFonts w:ascii="Times New Roman" w:eastAsia="標楷體" w:hAnsi="Times New Roman" w:cs="Times New Roman"/>
        </w:rPr>
        <w:t>《柏林女僕的生活情況》中的一位女僕提到她要到柏林當女僕而不到其他小城市去的原因是柏林的薪資比較高</w:t>
      </w:r>
      <w:proofErr w:type="gramStart"/>
      <w:r w:rsidR="009208FB" w:rsidRPr="00EB012B">
        <w:rPr>
          <w:rFonts w:ascii="Times New Roman" w:eastAsia="標楷體" w:hAnsi="Times New Roman" w:cs="Times New Roman"/>
        </w:rPr>
        <w:t>（</w:t>
      </w:r>
      <w:proofErr w:type="spellStart"/>
      <w:proofErr w:type="gramEnd"/>
      <w:r w:rsidR="009208FB" w:rsidRPr="00EB012B">
        <w:rPr>
          <w:rFonts w:ascii="Times New Roman" w:eastAsia="標楷體" w:hAnsi="Times New Roman" w:cs="Times New Roman"/>
          <w:lang w:val="de-DE"/>
        </w:rPr>
        <w:t>Stillich</w:t>
      </w:r>
      <w:proofErr w:type="spellEnd"/>
      <w:r w:rsidR="009208FB" w:rsidRPr="00EB012B">
        <w:rPr>
          <w:rFonts w:ascii="Times New Roman" w:eastAsia="標楷體" w:hAnsi="Times New Roman" w:cs="Times New Roman"/>
          <w:lang w:val="de-DE"/>
        </w:rPr>
        <w:t xml:space="preserve"> 1902:</w:t>
      </w:r>
      <w:r w:rsidR="0072121A" w:rsidRPr="00EB012B">
        <w:rPr>
          <w:rFonts w:ascii="Times New Roman" w:eastAsia="標楷體" w:hAnsi="Times New Roman" w:cs="Times New Roman"/>
          <w:lang w:val="de-DE"/>
        </w:rPr>
        <w:t>324</w:t>
      </w:r>
      <w:proofErr w:type="gramStart"/>
      <w:r w:rsidR="0072121A" w:rsidRPr="00EB012B">
        <w:rPr>
          <w:rFonts w:ascii="Times New Roman" w:eastAsia="標楷體" w:hAnsi="Times New Roman" w:cs="Times New Roman"/>
          <w:lang w:val="de-DE"/>
        </w:rPr>
        <w:t>）</w:t>
      </w:r>
      <w:proofErr w:type="gramEnd"/>
      <w:r w:rsidR="009208FB" w:rsidRPr="00EB012B">
        <w:rPr>
          <w:rFonts w:ascii="Times New Roman" w:eastAsia="標楷體" w:hAnsi="Times New Roman" w:cs="Times New Roman"/>
        </w:rPr>
        <w:t>，</w:t>
      </w:r>
      <w:r w:rsidR="00877059" w:rsidRPr="00EB012B">
        <w:rPr>
          <w:rFonts w:ascii="Times New Roman" w:eastAsia="標楷體" w:hAnsi="Times New Roman" w:cs="Times New Roman"/>
          <w:lang w:val="de-DE"/>
        </w:rPr>
        <w:t>蜜</w:t>
      </w:r>
      <w:proofErr w:type="gramStart"/>
      <w:r w:rsidR="00877059" w:rsidRPr="00EB012B">
        <w:rPr>
          <w:rFonts w:ascii="Times New Roman" w:eastAsia="標楷體" w:hAnsi="Times New Roman" w:cs="Times New Roman"/>
          <w:lang w:val="de-DE"/>
        </w:rPr>
        <w:t>娜</w:t>
      </w:r>
      <w:proofErr w:type="gramEnd"/>
      <w:r w:rsidR="00877059" w:rsidRPr="00EB012B">
        <w:rPr>
          <w:rFonts w:ascii="Times New Roman" w:eastAsia="標楷體" w:hAnsi="Times New Roman" w:cs="Times New Roman"/>
          <w:lang w:val="de-DE"/>
        </w:rPr>
        <w:t>要離開家裡，面對陌生的城市，心裡非常的擔憂和掙扎。而和她同行的女孩貝爾塔到柏林的動機是要離開</w:t>
      </w:r>
      <w:r w:rsidR="00A44BED" w:rsidRPr="00EB012B">
        <w:rPr>
          <w:rFonts w:ascii="Times New Roman" w:eastAsia="標楷體" w:hAnsi="Times New Roman" w:cs="Times New Roman"/>
          <w:lang w:val="de-DE"/>
        </w:rPr>
        <w:t>囉嗦</w:t>
      </w:r>
      <w:r w:rsidR="00877059" w:rsidRPr="00EB012B">
        <w:rPr>
          <w:rFonts w:ascii="Times New Roman" w:eastAsia="標楷體" w:hAnsi="Times New Roman" w:cs="Times New Roman"/>
          <w:lang w:val="de-DE"/>
        </w:rPr>
        <w:t>的媽媽，到城市好好的</w:t>
      </w:r>
      <w:bookmarkStart w:id="0" w:name="OLE_LINK1"/>
      <w:bookmarkStart w:id="1" w:name="OLE_LINK2"/>
      <w:r w:rsidR="00877059" w:rsidRPr="00EB012B">
        <w:rPr>
          <w:rFonts w:ascii="Times New Roman" w:eastAsia="標楷體" w:hAnsi="Times New Roman" w:cs="Times New Roman"/>
          <w:lang w:val="de-DE"/>
        </w:rPr>
        <w:t>「</w:t>
      </w:r>
      <w:bookmarkEnd w:id="0"/>
      <w:bookmarkEnd w:id="1"/>
      <w:r w:rsidR="00877059" w:rsidRPr="00EB012B">
        <w:rPr>
          <w:rFonts w:ascii="Times New Roman" w:eastAsia="標楷體" w:hAnsi="Times New Roman" w:cs="Times New Roman"/>
          <w:lang w:val="de-DE"/>
        </w:rPr>
        <w:t>享受生活」</w:t>
      </w:r>
      <w:r w:rsidR="00877059" w:rsidRPr="00EB012B">
        <w:rPr>
          <w:rFonts w:ascii="Times New Roman" w:eastAsia="標楷體" w:hAnsi="Times New Roman" w:cs="Times New Roman"/>
          <w:lang w:val="de-DE"/>
        </w:rPr>
        <w:t>(17)</w:t>
      </w:r>
      <w:r w:rsidR="00BB46C4">
        <w:rPr>
          <w:rFonts w:ascii="Times New Roman" w:eastAsia="標楷體" w:hAnsi="Times New Roman" w:cs="Times New Roman" w:hint="eastAsia"/>
          <w:lang w:val="de-DE"/>
        </w:rPr>
        <w:t>。</w:t>
      </w:r>
      <w:r w:rsidR="00877059" w:rsidRPr="00EB012B">
        <w:rPr>
          <w:rFonts w:ascii="Times New Roman" w:eastAsia="標楷體" w:hAnsi="Times New Roman" w:cs="Times New Roman"/>
          <w:lang w:val="de-DE"/>
        </w:rPr>
        <w:t>貝爾塔的母親是個寡婦，沒田地，較像城市裡的人，</w:t>
      </w:r>
      <w:r w:rsidR="0072458E" w:rsidRPr="00EB012B">
        <w:rPr>
          <w:rFonts w:ascii="Times New Roman" w:eastAsia="標楷體" w:hAnsi="Times New Roman" w:cs="Times New Roman"/>
          <w:lang w:val="de-DE"/>
        </w:rPr>
        <w:t>「</w:t>
      </w:r>
      <w:r w:rsidR="00877059" w:rsidRPr="00EB012B">
        <w:rPr>
          <w:rFonts w:ascii="Times New Roman" w:eastAsia="標楷體" w:hAnsi="Times New Roman" w:cs="Times New Roman"/>
          <w:lang w:val="de-DE"/>
        </w:rPr>
        <w:t>當蜜</w:t>
      </w:r>
      <w:proofErr w:type="gramStart"/>
      <w:r w:rsidR="00877059" w:rsidRPr="00EB012B">
        <w:rPr>
          <w:rFonts w:ascii="Times New Roman" w:eastAsia="標楷體" w:hAnsi="Times New Roman" w:cs="Times New Roman"/>
          <w:lang w:val="de-DE"/>
        </w:rPr>
        <w:t>娜</w:t>
      </w:r>
      <w:proofErr w:type="gramEnd"/>
      <w:r w:rsidR="00877059" w:rsidRPr="00EB012B">
        <w:rPr>
          <w:rFonts w:ascii="Times New Roman" w:eastAsia="標楷體" w:hAnsi="Times New Roman" w:cs="Times New Roman"/>
          <w:lang w:val="de-DE"/>
        </w:rPr>
        <w:t>辛苦地在田裡幫忙時</w:t>
      </w:r>
      <w:r w:rsidR="0072458E" w:rsidRPr="00EB012B">
        <w:rPr>
          <w:rFonts w:ascii="Times New Roman" w:eastAsia="標楷體" w:hAnsi="Times New Roman" w:cs="Times New Roman"/>
          <w:lang w:val="de-DE"/>
        </w:rPr>
        <w:t>，貝爾塔則坐</w:t>
      </w:r>
      <w:proofErr w:type="gramStart"/>
      <w:r w:rsidR="0072458E" w:rsidRPr="00EB012B">
        <w:rPr>
          <w:rFonts w:ascii="Times New Roman" w:eastAsia="標楷體" w:hAnsi="Times New Roman" w:cs="Times New Roman"/>
          <w:lang w:val="de-DE"/>
        </w:rPr>
        <w:t>在窗邊</w:t>
      </w:r>
      <w:proofErr w:type="gramEnd"/>
      <w:r w:rsidR="0072458E" w:rsidRPr="00EB012B">
        <w:rPr>
          <w:rFonts w:ascii="Times New Roman" w:eastAsia="標楷體" w:hAnsi="Times New Roman" w:cs="Times New Roman"/>
          <w:lang w:val="de-DE"/>
        </w:rPr>
        <w:t>鈎織東西」</w:t>
      </w:r>
      <w:r w:rsidR="0072458E" w:rsidRPr="00EB012B">
        <w:rPr>
          <w:rFonts w:ascii="Times New Roman" w:eastAsia="標楷體" w:hAnsi="Times New Roman" w:cs="Times New Roman"/>
          <w:lang w:val="de-DE"/>
        </w:rPr>
        <w:t>(15)</w:t>
      </w:r>
      <w:r w:rsidR="00BB46C4">
        <w:rPr>
          <w:rFonts w:ascii="Times New Roman" w:eastAsia="標楷體" w:hAnsi="Times New Roman" w:cs="Times New Roman" w:hint="eastAsia"/>
          <w:lang w:val="de-DE"/>
        </w:rPr>
        <w:t>。</w:t>
      </w:r>
      <w:r w:rsidR="00F60186" w:rsidRPr="00EB012B">
        <w:rPr>
          <w:rFonts w:ascii="Times New Roman" w:eastAsia="標楷體" w:hAnsi="Times New Roman" w:cs="Times New Roman"/>
        </w:rPr>
        <w:t>貝爾塔家裡旁邊的菜園經常雜草叢生，她不喜歡農事，喜歡穿著漂亮的</w:t>
      </w:r>
      <w:proofErr w:type="gramStart"/>
      <w:r w:rsidR="00F60186" w:rsidRPr="00EB012B">
        <w:rPr>
          <w:rFonts w:ascii="Times New Roman" w:eastAsia="標楷體" w:hAnsi="Times New Roman" w:cs="Times New Roman"/>
        </w:rPr>
        <w:t>圍兜站</w:t>
      </w:r>
      <w:proofErr w:type="gramEnd"/>
      <w:r w:rsidR="00F60186" w:rsidRPr="00EB012B">
        <w:rPr>
          <w:rFonts w:ascii="Times New Roman" w:eastAsia="標楷體" w:hAnsi="Times New Roman" w:cs="Times New Roman"/>
        </w:rPr>
        <w:t>在門前和母親的顧客聊天，</w:t>
      </w:r>
      <w:r w:rsidR="00A44BED" w:rsidRPr="00EB012B">
        <w:rPr>
          <w:rFonts w:ascii="Times New Roman" w:eastAsia="標楷體" w:hAnsi="Times New Roman" w:cs="Times New Roman"/>
        </w:rPr>
        <w:t>她</w:t>
      </w:r>
      <w:r w:rsidR="00F60186" w:rsidRPr="00EB012B">
        <w:rPr>
          <w:rFonts w:ascii="Times New Roman" w:eastAsia="標楷體" w:hAnsi="Times New Roman" w:cs="Times New Roman"/>
        </w:rPr>
        <w:t>懷抱著好奇冒險追求美好生活的心理到柏林</w:t>
      </w:r>
      <w:r w:rsidR="00A44BED" w:rsidRPr="00EB012B">
        <w:rPr>
          <w:rFonts w:ascii="Times New Roman" w:eastAsia="標楷體" w:hAnsi="Times New Roman" w:cs="Times New Roman"/>
        </w:rPr>
        <w:t>。</w:t>
      </w:r>
      <w:r w:rsidR="00D053F0" w:rsidRPr="00EB012B">
        <w:rPr>
          <w:rFonts w:ascii="Times New Roman" w:eastAsia="標楷體" w:hAnsi="Times New Roman" w:cs="Times New Roman"/>
          <w:lang w:val="de-DE"/>
        </w:rPr>
        <w:t>蜜</w:t>
      </w:r>
      <w:proofErr w:type="gramStart"/>
      <w:r w:rsidR="00D053F0" w:rsidRPr="00EB012B">
        <w:rPr>
          <w:rFonts w:ascii="Times New Roman" w:eastAsia="標楷體" w:hAnsi="Times New Roman" w:cs="Times New Roman"/>
          <w:lang w:val="de-DE"/>
        </w:rPr>
        <w:t>娜</w:t>
      </w:r>
      <w:proofErr w:type="gramEnd"/>
      <w:r w:rsidR="00D053F0" w:rsidRPr="00EB012B">
        <w:rPr>
          <w:rFonts w:ascii="Times New Roman" w:eastAsia="標楷體" w:hAnsi="Times New Roman" w:cs="Times New Roman"/>
          <w:lang w:val="de-DE"/>
        </w:rPr>
        <w:t>和貝爾塔這兩位小說的人物，反映了當時女僕到都市工作的原因</w:t>
      </w:r>
      <w:r w:rsidR="00D443E0" w:rsidRPr="00EB012B">
        <w:rPr>
          <w:rFonts w:ascii="Times New Roman" w:eastAsia="標楷體" w:hAnsi="Times New Roman" w:cs="Times New Roman"/>
          <w:lang w:val="de-DE"/>
        </w:rPr>
        <w:t>，</w:t>
      </w:r>
      <w:r w:rsidR="00D053F0" w:rsidRPr="00EB012B">
        <w:rPr>
          <w:rFonts w:ascii="Times New Roman" w:eastAsia="標楷體" w:hAnsi="Times New Roman" w:cs="Times New Roman"/>
          <w:lang w:val="de-DE"/>
        </w:rPr>
        <w:t>和當時農村困苦的生活環境，</w:t>
      </w:r>
      <w:r w:rsidR="00290BE8" w:rsidRPr="00EB012B">
        <w:rPr>
          <w:rFonts w:ascii="Times New Roman" w:eastAsia="標楷體" w:hAnsi="Times New Roman" w:cs="Times New Roman"/>
          <w:lang w:val="de-DE"/>
        </w:rPr>
        <w:t>其生活背景正切合當時農村的情況，擁擠的住屋空間，</w:t>
      </w:r>
      <w:r w:rsidR="00A44BED" w:rsidRPr="00EB012B">
        <w:rPr>
          <w:rFonts w:ascii="Times New Roman" w:eastAsia="標楷體" w:hAnsi="Times New Roman" w:cs="Times New Roman"/>
          <w:lang w:val="de-DE"/>
        </w:rPr>
        <w:t>瀕</w:t>
      </w:r>
      <w:r w:rsidR="00290BE8" w:rsidRPr="00EB012B">
        <w:rPr>
          <w:rFonts w:ascii="Times New Roman" w:eastAsia="標楷體" w:hAnsi="Times New Roman" w:cs="Times New Roman"/>
          <w:lang w:val="de-DE"/>
        </w:rPr>
        <w:t>臨飢餓的邊緣，小孩皆須參與勞動生產工作，</w:t>
      </w:r>
      <w:r w:rsidR="00D053F0" w:rsidRPr="00EB012B">
        <w:rPr>
          <w:rFonts w:ascii="Times New Roman" w:eastAsia="標楷體" w:hAnsi="Times New Roman" w:cs="Times New Roman"/>
          <w:lang w:val="de-DE"/>
        </w:rPr>
        <w:t>但是作者刻意塑造了兩個不同家庭背景的女孩，典型的農村女孩蜜</w:t>
      </w:r>
      <w:proofErr w:type="gramStart"/>
      <w:r w:rsidR="00D053F0" w:rsidRPr="00EB012B">
        <w:rPr>
          <w:rFonts w:ascii="Times New Roman" w:eastAsia="標楷體" w:hAnsi="Times New Roman" w:cs="Times New Roman"/>
          <w:lang w:val="de-DE"/>
        </w:rPr>
        <w:t>娜</w:t>
      </w:r>
      <w:proofErr w:type="gramEnd"/>
      <w:r w:rsidR="009D2765" w:rsidRPr="00EB012B">
        <w:rPr>
          <w:rFonts w:ascii="Times New Roman" w:eastAsia="標楷體" w:hAnsi="Times New Roman" w:cs="Times New Roman"/>
          <w:lang w:val="de-DE"/>
        </w:rPr>
        <w:t>到城市是為環境所迫，為了改善家計而進城</w:t>
      </w:r>
      <w:r w:rsidR="00345961" w:rsidRPr="00EB012B">
        <w:rPr>
          <w:rFonts w:ascii="Times New Roman" w:eastAsia="標楷體" w:hAnsi="Times New Roman" w:cs="Times New Roman"/>
          <w:lang w:val="de-DE"/>
        </w:rPr>
        <w:t>。</w:t>
      </w:r>
      <w:r w:rsidR="00915593" w:rsidRPr="00EB012B">
        <w:rPr>
          <w:rFonts w:ascii="Times New Roman" w:eastAsia="標楷體" w:hAnsi="Times New Roman" w:cs="Times New Roman"/>
          <w:lang w:val="de-DE"/>
        </w:rPr>
        <w:t>貝爾塔</w:t>
      </w:r>
      <w:r w:rsidR="00345961" w:rsidRPr="00EB012B">
        <w:rPr>
          <w:rFonts w:ascii="Times New Roman" w:eastAsia="標楷體" w:hAnsi="Times New Roman" w:cs="Times New Roman"/>
          <w:lang w:val="de-DE"/>
        </w:rPr>
        <w:t>非出生農家</w:t>
      </w:r>
      <w:r w:rsidR="00915593" w:rsidRPr="00EB012B">
        <w:rPr>
          <w:rFonts w:ascii="Times New Roman" w:eastAsia="標楷體" w:hAnsi="Times New Roman" w:cs="Times New Roman"/>
          <w:lang w:val="de-DE"/>
        </w:rPr>
        <w:t>，</w:t>
      </w:r>
      <w:r w:rsidR="00345961" w:rsidRPr="00EB012B">
        <w:rPr>
          <w:rFonts w:ascii="Times New Roman" w:eastAsia="標楷體" w:hAnsi="Times New Roman" w:cs="Times New Roman"/>
          <w:lang w:val="de-DE"/>
        </w:rPr>
        <w:t>對土地較疏離</w:t>
      </w:r>
      <w:r w:rsidR="00F60186" w:rsidRPr="00EB012B">
        <w:rPr>
          <w:rFonts w:ascii="Times New Roman" w:eastAsia="標楷體" w:hAnsi="Times New Roman" w:cs="Times New Roman"/>
          <w:lang w:val="de-DE"/>
        </w:rPr>
        <w:t>，</w:t>
      </w:r>
      <w:r w:rsidR="00345961" w:rsidRPr="00EB012B">
        <w:rPr>
          <w:rFonts w:ascii="Times New Roman" w:eastAsia="標楷體" w:hAnsi="Times New Roman" w:cs="Times New Roman"/>
          <w:lang w:val="de-DE"/>
        </w:rPr>
        <w:t>離開農村進入都市是一種冒險和</w:t>
      </w:r>
      <w:r w:rsidR="00290BE8" w:rsidRPr="00EB012B">
        <w:rPr>
          <w:rFonts w:ascii="Times New Roman" w:eastAsia="標楷體" w:hAnsi="Times New Roman" w:cs="Times New Roman"/>
          <w:lang w:val="de-DE"/>
        </w:rPr>
        <w:t>尋求發展的</w:t>
      </w:r>
      <w:r w:rsidR="00345961" w:rsidRPr="00EB012B">
        <w:rPr>
          <w:rFonts w:ascii="Times New Roman" w:eastAsia="標楷體" w:hAnsi="Times New Roman" w:cs="Times New Roman"/>
          <w:lang w:val="de-DE"/>
        </w:rPr>
        <w:t>機會，</w:t>
      </w:r>
      <w:r w:rsidR="009D2765" w:rsidRPr="00EB012B">
        <w:rPr>
          <w:rFonts w:ascii="Times New Roman" w:eastAsia="標楷體" w:hAnsi="Times New Roman" w:cs="Times New Roman"/>
          <w:lang w:val="de-DE"/>
        </w:rPr>
        <w:t>城市裡有許多新鮮好玩的事等她去經歷。</w:t>
      </w:r>
      <w:r w:rsidR="00345961" w:rsidRPr="00EB012B">
        <w:rPr>
          <w:rFonts w:ascii="Times New Roman" w:eastAsia="標楷體" w:hAnsi="Times New Roman" w:cs="Times New Roman"/>
          <w:lang w:val="de-DE"/>
        </w:rPr>
        <w:t>兩者</w:t>
      </w:r>
      <w:r w:rsidR="00071912" w:rsidRPr="00EB012B">
        <w:rPr>
          <w:rFonts w:ascii="Times New Roman" w:eastAsia="標楷體" w:hAnsi="Times New Roman" w:cs="Times New Roman"/>
          <w:lang w:val="de-DE"/>
        </w:rPr>
        <w:t>家庭背景也影響其個性</w:t>
      </w:r>
      <w:r w:rsidR="00AB64E4">
        <w:rPr>
          <w:rFonts w:ascii="Times New Roman" w:eastAsia="標楷體" w:hAnsi="Times New Roman" w:cs="Times New Roman" w:hint="eastAsia"/>
          <w:lang w:val="de-DE"/>
        </w:rPr>
        <w:t>和發展</w:t>
      </w:r>
      <w:r w:rsidR="00071912" w:rsidRPr="00EB012B">
        <w:rPr>
          <w:rFonts w:ascii="Times New Roman" w:eastAsia="標楷體" w:hAnsi="Times New Roman" w:cs="Times New Roman"/>
          <w:lang w:val="de-DE"/>
        </w:rPr>
        <w:t>。</w:t>
      </w:r>
      <w:r w:rsidR="00E566A1" w:rsidRPr="00EB012B">
        <w:rPr>
          <w:rFonts w:ascii="Times New Roman" w:eastAsia="標楷體" w:hAnsi="Times New Roman" w:cs="Times New Roman"/>
          <w:lang w:val="de-DE"/>
        </w:rPr>
        <w:t>他們對大城市工作的夢想</w:t>
      </w:r>
      <w:r w:rsidR="00345961" w:rsidRPr="00EB012B">
        <w:rPr>
          <w:rFonts w:ascii="Times New Roman" w:eastAsia="標楷體" w:hAnsi="Times New Roman" w:cs="Times New Roman"/>
          <w:lang w:val="de-DE"/>
        </w:rPr>
        <w:t>，</w:t>
      </w:r>
      <w:r w:rsidR="00E566A1" w:rsidRPr="00EB012B">
        <w:rPr>
          <w:rFonts w:ascii="Times New Roman" w:eastAsia="標楷體" w:hAnsi="Times New Roman" w:cs="Times New Roman"/>
          <w:lang w:val="de-DE"/>
        </w:rPr>
        <w:t>也是當時一般人對於在城市工作的看法</w:t>
      </w:r>
      <w:r w:rsidR="00345961" w:rsidRPr="00EB012B">
        <w:rPr>
          <w:rFonts w:ascii="Times New Roman" w:eastAsia="標楷體" w:hAnsi="Times New Roman" w:cs="Times New Roman"/>
          <w:lang w:val="de-DE"/>
        </w:rPr>
        <w:t>。</w:t>
      </w:r>
    </w:p>
    <w:p w:rsidR="00A545C9" w:rsidRPr="00EB012B" w:rsidRDefault="00A545C9">
      <w:pPr>
        <w:rPr>
          <w:rFonts w:ascii="Times New Roman" w:eastAsia="標楷體" w:hAnsi="Times New Roman" w:cs="Times New Roman"/>
          <w:lang w:val="de-DE"/>
        </w:rPr>
      </w:pPr>
    </w:p>
    <w:p w:rsidR="00E566A1" w:rsidRPr="00EB012B" w:rsidRDefault="00E566A1">
      <w:pPr>
        <w:rPr>
          <w:rFonts w:ascii="Times New Roman" w:eastAsia="標楷體" w:hAnsi="Times New Roman" w:cs="Times New Roman"/>
          <w:lang w:val="de-DE"/>
        </w:rPr>
      </w:pPr>
    </w:p>
    <w:p w:rsidR="00E566A1" w:rsidRPr="00F951DD" w:rsidRDefault="00290BE8">
      <w:pPr>
        <w:rPr>
          <w:rFonts w:ascii="Times New Roman" w:eastAsia="標楷體" w:hAnsi="Times New Roman" w:cs="Times New Roman"/>
          <w:b/>
          <w:lang w:val="de-DE"/>
        </w:rPr>
      </w:pPr>
      <w:r w:rsidRPr="00F951DD">
        <w:rPr>
          <w:rFonts w:ascii="Times New Roman" w:eastAsia="標楷體" w:hAnsi="Times New Roman" w:cs="Times New Roman"/>
          <w:b/>
          <w:lang w:val="de-DE"/>
        </w:rPr>
        <w:t>進城的過程</w:t>
      </w:r>
    </w:p>
    <w:p w:rsidR="007B5977" w:rsidRPr="00EB012B" w:rsidRDefault="00A44BED" w:rsidP="007B5977">
      <w:pPr>
        <w:rPr>
          <w:rFonts w:ascii="Times New Roman" w:eastAsia="標楷體" w:hAnsi="Times New Roman" w:cs="Times New Roman"/>
          <w:szCs w:val="24"/>
          <w:lang w:val="de-DE"/>
        </w:rPr>
      </w:pPr>
      <w:r w:rsidRPr="00EB012B">
        <w:rPr>
          <w:rFonts w:ascii="Times New Roman" w:eastAsia="標楷體" w:hAnsi="Times New Roman" w:cs="Times New Roman"/>
          <w:lang w:val="de-DE"/>
        </w:rPr>
        <w:t xml:space="preserve">    </w:t>
      </w:r>
      <w:r w:rsidR="0055707D" w:rsidRPr="00EB012B">
        <w:rPr>
          <w:rFonts w:ascii="Times New Roman" w:eastAsia="標楷體" w:hAnsi="Times New Roman" w:cs="Times New Roman"/>
          <w:lang w:val="de-DE"/>
        </w:rPr>
        <w:t>一般鄉下的女孩到柏林工作，有時是透過認識的親友介紹</w:t>
      </w:r>
      <w:r w:rsidR="006C46C8" w:rsidRPr="00EB012B">
        <w:rPr>
          <w:rStyle w:val="a5"/>
          <w:rFonts w:ascii="Times New Roman" w:eastAsia="標楷體" w:hAnsi="Times New Roman" w:cs="Times New Roman"/>
          <w:lang w:val="de-DE"/>
        </w:rPr>
        <w:footnoteReference w:id="19"/>
      </w:r>
      <w:r w:rsidR="0055707D" w:rsidRPr="00EB012B">
        <w:rPr>
          <w:rFonts w:ascii="Times New Roman" w:eastAsia="標楷體" w:hAnsi="Times New Roman" w:cs="Times New Roman"/>
          <w:lang w:val="de-DE"/>
        </w:rPr>
        <w:t>，或是直接到柏林火車站找仲介所介紹，但是有些女孩</w:t>
      </w:r>
      <w:r w:rsidR="00E566A1" w:rsidRPr="00EB012B">
        <w:rPr>
          <w:rFonts w:ascii="Times New Roman" w:eastAsia="標楷體" w:hAnsi="Times New Roman" w:cs="Times New Roman"/>
        </w:rPr>
        <w:t>在火車站就被仲介者帶走</w:t>
      </w:r>
      <w:r w:rsidR="00E566A1" w:rsidRPr="00EB012B">
        <w:rPr>
          <w:rFonts w:ascii="Times New Roman" w:eastAsia="標楷體" w:hAnsi="Times New Roman" w:cs="Times New Roman"/>
          <w:lang w:val="de-DE"/>
        </w:rPr>
        <w:t>，</w:t>
      </w:r>
      <w:r w:rsidR="00E566A1" w:rsidRPr="00EB012B">
        <w:rPr>
          <w:rFonts w:ascii="Times New Roman" w:eastAsia="標楷體" w:hAnsi="Times New Roman" w:cs="Times New Roman"/>
        </w:rPr>
        <w:t>遭到被騙誘拐</w:t>
      </w:r>
      <w:r w:rsidR="00E566A1" w:rsidRPr="00EB012B">
        <w:rPr>
          <w:rFonts w:ascii="Times New Roman" w:eastAsia="標楷體" w:hAnsi="Times New Roman" w:cs="Times New Roman"/>
        </w:rPr>
        <w:lastRenderedPageBreak/>
        <w:t>的命運</w:t>
      </w:r>
      <w:r w:rsidR="00E566A1" w:rsidRPr="00EB012B">
        <w:rPr>
          <w:rFonts w:ascii="Times New Roman" w:eastAsia="標楷體" w:hAnsi="Times New Roman" w:cs="Times New Roman"/>
          <w:lang w:val="de-DE"/>
        </w:rPr>
        <w:t>，</w:t>
      </w:r>
      <w:r w:rsidR="00E566A1" w:rsidRPr="00EB012B">
        <w:rPr>
          <w:rFonts w:ascii="Times New Roman" w:eastAsia="標楷體" w:hAnsi="Times New Roman" w:cs="Times New Roman"/>
        </w:rPr>
        <w:t>於是</w:t>
      </w:r>
      <w:r w:rsidR="00E566A1" w:rsidRPr="00EB012B">
        <w:rPr>
          <w:rFonts w:ascii="Times New Roman" w:eastAsia="標楷體" w:hAnsi="Times New Roman" w:cs="Times New Roman"/>
          <w:lang w:val="de-DE"/>
        </w:rPr>
        <w:t>1884</w:t>
      </w:r>
      <w:r w:rsidR="00E566A1" w:rsidRPr="00EB012B">
        <w:rPr>
          <w:rFonts w:ascii="Times New Roman" w:eastAsia="標楷體" w:hAnsi="Times New Roman" w:cs="Times New Roman"/>
        </w:rPr>
        <w:t>年一些善心的婦女提供這些女孩一些幫助</w:t>
      </w:r>
      <w:r w:rsidR="00E566A1" w:rsidRPr="00EB012B">
        <w:rPr>
          <w:rFonts w:ascii="Times New Roman" w:eastAsia="標楷體" w:hAnsi="Times New Roman" w:cs="Times New Roman"/>
          <w:lang w:val="de-DE"/>
        </w:rPr>
        <w:t>，</w:t>
      </w:r>
      <w:r w:rsidR="00E566A1" w:rsidRPr="00EB012B">
        <w:rPr>
          <w:rFonts w:ascii="Times New Roman" w:eastAsia="標楷體" w:hAnsi="Times New Roman" w:cs="Times New Roman"/>
          <w:lang w:val="de-DE"/>
        </w:rPr>
        <w:t>1897</w:t>
      </w:r>
      <w:r w:rsidR="00E566A1" w:rsidRPr="00EB012B">
        <w:rPr>
          <w:rFonts w:ascii="Times New Roman" w:eastAsia="標楷體" w:hAnsi="Times New Roman" w:cs="Times New Roman"/>
        </w:rPr>
        <w:t>年成立了</w:t>
      </w:r>
      <w:r w:rsidR="00E10392" w:rsidRPr="00EB012B">
        <w:rPr>
          <w:rFonts w:ascii="Times New Roman" w:eastAsia="標楷體" w:hAnsi="Times New Roman" w:cs="Times New Roman"/>
        </w:rPr>
        <w:t>「</w:t>
      </w:r>
      <w:r w:rsidR="00E566A1" w:rsidRPr="00EB012B">
        <w:rPr>
          <w:rFonts w:ascii="Times New Roman" w:eastAsia="標楷體" w:hAnsi="Times New Roman" w:cs="Times New Roman"/>
        </w:rPr>
        <w:t>德國火車站服務團</w:t>
      </w:r>
      <w:r w:rsidR="00E10392" w:rsidRPr="00EB012B">
        <w:rPr>
          <w:rFonts w:ascii="Times New Roman" w:eastAsia="標楷體" w:hAnsi="Times New Roman" w:cs="Times New Roman"/>
        </w:rPr>
        <w:t>」</w:t>
      </w:r>
      <w:r w:rsidR="00053F97">
        <w:rPr>
          <w:rFonts w:ascii="Times New Roman" w:eastAsia="標楷體" w:hAnsi="Times New Roman" w:cs="Times New Roman" w:hint="eastAsia"/>
        </w:rPr>
        <w:t>，</w:t>
      </w:r>
      <w:r w:rsidR="00E566A1" w:rsidRPr="00EB012B">
        <w:rPr>
          <w:rFonts w:ascii="Times New Roman" w:eastAsia="標楷體" w:hAnsi="Times New Roman" w:cs="Times New Roman"/>
        </w:rPr>
        <w:t>一些女性志工就在車站迎接這些女孩</w:t>
      </w:r>
      <w:r w:rsidR="00E566A1" w:rsidRPr="00EB012B">
        <w:rPr>
          <w:rFonts w:ascii="Times New Roman" w:eastAsia="標楷體" w:hAnsi="Times New Roman" w:cs="Times New Roman"/>
          <w:lang w:val="de-DE"/>
        </w:rPr>
        <w:t>，</w:t>
      </w:r>
      <w:r w:rsidR="00E566A1" w:rsidRPr="00EB012B">
        <w:rPr>
          <w:rFonts w:ascii="Times New Roman" w:eastAsia="標楷體" w:hAnsi="Times New Roman" w:cs="Times New Roman"/>
        </w:rPr>
        <w:t>給她們一些資訊</w:t>
      </w:r>
      <w:r w:rsidR="00E566A1" w:rsidRPr="00EB012B">
        <w:rPr>
          <w:rFonts w:ascii="Times New Roman" w:eastAsia="標楷體" w:hAnsi="Times New Roman" w:cs="Times New Roman"/>
          <w:lang w:val="de-DE"/>
        </w:rPr>
        <w:t>，</w:t>
      </w:r>
      <w:r w:rsidR="00E566A1" w:rsidRPr="00EB012B">
        <w:rPr>
          <w:rFonts w:ascii="Times New Roman" w:eastAsia="標楷體" w:hAnsi="Times New Roman" w:cs="Times New Roman"/>
        </w:rPr>
        <w:t>或提供第一夜的住宿</w:t>
      </w:r>
      <w:r w:rsidR="00E566A1" w:rsidRPr="00EB012B">
        <w:rPr>
          <w:rFonts w:ascii="Times New Roman" w:eastAsia="標楷體" w:hAnsi="Times New Roman" w:cs="Times New Roman"/>
          <w:lang w:val="de-DE"/>
        </w:rPr>
        <w:t>，</w:t>
      </w:r>
      <w:r w:rsidR="00E566A1" w:rsidRPr="00EB012B">
        <w:rPr>
          <w:rFonts w:ascii="Times New Roman" w:eastAsia="標楷體" w:hAnsi="Times New Roman" w:cs="Times New Roman"/>
        </w:rPr>
        <w:t>要找工作者可以到所謂的介紹所</w:t>
      </w:r>
      <w:r w:rsidR="00E566A1" w:rsidRPr="00EB012B">
        <w:rPr>
          <w:rFonts w:ascii="Times New Roman" w:eastAsia="標楷體" w:hAnsi="Times New Roman" w:cs="Times New Roman"/>
          <w:lang w:val="de-DE"/>
        </w:rPr>
        <w:t>，</w:t>
      </w:r>
      <w:r w:rsidR="00E566A1" w:rsidRPr="00EB012B">
        <w:rPr>
          <w:rFonts w:ascii="Times New Roman" w:eastAsia="標楷體" w:hAnsi="Times New Roman" w:cs="Times New Roman"/>
          <w:lang w:val="de-DE"/>
        </w:rPr>
        <w:t>1905</w:t>
      </w:r>
      <w:r w:rsidR="00E566A1" w:rsidRPr="00EB012B">
        <w:rPr>
          <w:rFonts w:ascii="Times New Roman" w:eastAsia="標楷體" w:hAnsi="Times New Roman" w:cs="Times New Roman"/>
        </w:rPr>
        <w:t>年柏林有</w:t>
      </w:r>
      <w:r w:rsidR="00E566A1" w:rsidRPr="00EB012B">
        <w:rPr>
          <w:rFonts w:ascii="Times New Roman" w:eastAsia="標楷體" w:hAnsi="Times New Roman" w:cs="Times New Roman"/>
          <w:lang w:val="de-DE"/>
        </w:rPr>
        <w:t>267</w:t>
      </w:r>
      <w:r w:rsidR="00E566A1" w:rsidRPr="00EB012B">
        <w:rPr>
          <w:rFonts w:ascii="Times New Roman" w:eastAsia="標楷體" w:hAnsi="Times New Roman" w:cs="Times New Roman"/>
        </w:rPr>
        <w:t>處這樣的介紹所。最有名的介紹所在</w:t>
      </w:r>
      <w:r w:rsidR="00486A38" w:rsidRPr="00EB012B">
        <w:rPr>
          <w:rFonts w:ascii="Times New Roman" w:eastAsia="標楷體" w:hAnsi="Times New Roman" w:cs="Times New Roman"/>
        </w:rPr>
        <w:t>葉格街</w:t>
      </w:r>
      <w:r w:rsidR="00486A38" w:rsidRPr="00EB012B">
        <w:rPr>
          <w:rFonts w:ascii="Times New Roman" w:eastAsia="標楷體" w:hAnsi="Times New Roman" w:cs="Times New Roman"/>
        </w:rPr>
        <w:t>(</w:t>
      </w:r>
      <w:r w:rsidR="00E566A1" w:rsidRPr="00EB012B">
        <w:rPr>
          <w:rFonts w:ascii="Times New Roman" w:eastAsia="標楷體" w:hAnsi="Times New Roman" w:cs="Times New Roman"/>
          <w:lang w:val="de-DE"/>
        </w:rPr>
        <w:t>Jägerstraße</w:t>
      </w:r>
      <w:r w:rsidR="00486A38" w:rsidRPr="00EB012B">
        <w:rPr>
          <w:rFonts w:ascii="Times New Roman" w:eastAsia="標楷體" w:hAnsi="Times New Roman" w:cs="Times New Roman"/>
          <w:lang w:val="de-DE"/>
        </w:rPr>
        <w:t>)</w:t>
      </w:r>
      <w:r w:rsidR="00E10392" w:rsidRPr="00EB012B">
        <w:rPr>
          <w:rStyle w:val="a5"/>
          <w:rFonts w:ascii="Times New Roman" w:eastAsia="標楷體" w:hAnsi="Times New Roman" w:cs="Times New Roman"/>
          <w:lang w:val="de-DE"/>
        </w:rPr>
        <w:footnoteReference w:id="20"/>
      </w:r>
      <w:r w:rsidR="00BB46C4">
        <w:rPr>
          <w:rFonts w:ascii="Times New Roman" w:eastAsia="標楷體" w:hAnsi="Times New Roman" w:cs="Times New Roman" w:hint="eastAsia"/>
          <w:lang w:val="de-DE"/>
        </w:rPr>
        <w:t>。</w:t>
      </w:r>
      <w:r w:rsidR="00312E4C" w:rsidRPr="00EB012B">
        <w:rPr>
          <w:rFonts w:ascii="Times New Roman" w:eastAsia="標楷體" w:hAnsi="Times New Roman" w:cs="Times New Roman"/>
        </w:rPr>
        <w:t>《每日麵包》的蜜</w:t>
      </w:r>
      <w:proofErr w:type="gramStart"/>
      <w:r w:rsidR="00312E4C" w:rsidRPr="00EB012B">
        <w:rPr>
          <w:rFonts w:ascii="Times New Roman" w:eastAsia="標楷體" w:hAnsi="Times New Roman" w:cs="Times New Roman"/>
        </w:rPr>
        <w:t>娜</w:t>
      </w:r>
      <w:proofErr w:type="gramEnd"/>
      <w:r w:rsidR="00312E4C" w:rsidRPr="00EB012B">
        <w:rPr>
          <w:rFonts w:ascii="Times New Roman" w:eastAsia="標楷體" w:hAnsi="Times New Roman" w:cs="Times New Roman"/>
        </w:rPr>
        <w:t>則到柏林找她的舅舅。她的舅舅和舅媽開了一家雜貨店，</w:t>
      </w:r>
      <w:r w:rsidR="00BB46C4">
        <w:rPr>
          <w:rFonts w:ascii="Times New Roman" w:eastAsia="標楷體" w:hAnsi="Times New Roman" w:cs="Times New Roman" w:hint="eastAsia"/>
        </w:rPr>
        <w:t>他們</w:t>
      </w:r>
      <w:r w:rsidR="0090481C" w:rsidRPr="00EB012B">
        <w:rPr>
          <w:rFonts w:ascii="Times New Roman" w:eastAsia="標楷體" w:hAnsi="Times New Roman" w:cs="Times New Roman"/>
        </w:rPr>
        <w:t>是蜜</w:t>
      </w:r>
      <w:proofErr w:type="gramStart"/>
      <w:r w:rsidR="0090481C" w:rsidRPr="00EB012B">
        <w:rPr>
          <w:rFonts w:ascii="Times New Roman" w:eastAsia="標楷體" w:hAnsi="Times New Roman" w:cs="Times New Roman"/>
        </w:rPr>
        <w:t>娜</w:t>
      </w:r>
      <w:proofErr w:type="gramEnd"/>
      <w:r w:rsidR="0090481C" w:rsidRPr="00EB012B">
        <w:rPr>
          <w:rFonts w:ascii="Times New Roman" w:eastAsia="標楷體" w:hAnsi="Times New Roman" w:cs="Times New Roman"/>
        </w:rPr>
        <w:t>母親口中的大財主</w:t>
      </w:r>
      <w:r w:rsidR="0090481C" w:rsidRPr="00EB012B">
        <w:rPr>
          <w:rStyle w:val="a5"/>
          <w:rFonts w:ascii="Times New Roman" w:eastAsia="標楷體" w:hAnsi="Times New Roman" w:cs="Times New Roman"/>
        </w:rPr>
        <w:footnoteReference w:id="21"/>
      </w:r>
      <w:r w:rsidR="0090481C" w:rsidRPr="00EB012B">
        <w:rPr>
          <w:rFonts w:ascii="Times New Roman" w:eastAsia="標楷體" w:hAnsi="Times New Roman" w:cs="Times New Roman"/>
        </w:rPr>
        <w:t>，</w:t>
      </w:r>
      <w:r w:rsidR="00963C6A" w:rsidRPr="00EB012B">
        <w:rPr>
          <w:rFonts w:ascii="Times New Roman" w:eastAsia="標楷體" w:hAnsi="Times New Roman" w:cs="Times New Roman"/>
        </w:rPr>
        <w:t>她的舅媽也兼差介紹女僕工作，這位舅媽是個勢利</w:t>
      </w:r>
      <w:r w:rsidR="00C60BFC" w:rsidRPr="00EB012B">
        <w:rPr>
          <w:rFonts w:ascii="Times New Roman" w:eastAsia="標楷體" w:hAnsi="Times New Roman" w:cs="Times New Roman"/>
        </w:rPr>
        <w:t>、</w:t>
      </w:r>
      <w:r w:rsidR="00963C6A" w:rsidRPr="00EB012B">
        <w:rPr>
          <w:rFonts w:ascii="Times New Roman" w:eastAsia="標楷體" w:hAnsi="Times New Roman" w:cs="Times New Roman"/>
        </w:rPr>
        <w:t>錙銖必較的人</w:t>
      </w:r>
      <w:r w:rsidR="00C60BFC" w:rsidRPr="00EB012B">
        <w:rPr>
          <w:rFonts w:ascii="Times New Roman" w:eastAsia="標楷體" w:hAnsi="Times New Roman" w:cs="Times New Roman"/>
        </w:rPr>
        <w:t>，</w:t>
      </w:r>
      <w:r w:rsidR="00963C6A" w:rsidRPr="00EB012B">
        <w:rPr>
          <w:rFonts w:ascii="Times New Roman" w:eastAsia="標楷體" w:hAnsi="Times New Roman" w:cs="Times New Roman"/>
        </w:rPr>
        <w:t>姪女暫住她家還須收費</w:t>
      </w:r>
      <w:r w:rsidR="00963C6A" w:rsidRPr="00EB012B">
        <w:rPr>
          <w:rStyle w:val="a5"/>
          <w:rFonts w:ascii="Times New Roman" w:eastAsia="標楷體" w:hAnsi="Times New Roman" w:cs="Times New Roman"/>
        </w:rPr>
        <w:footnoteReference w:id="22"/>
      </w:r>
      <w:r w:rsidR="00C60BFC" w:rsidRPr="00EB012B">
        <w:rPr>
          <w:rFonts w:ascii="Times New Roman" w:eastAsia="標楷體" w:hAnsi="Times New Roman" w:cs="Times New Roman"/>
        </w:rPr>
        <w:t>，而這位「大財主」住在當時五層公寓的地下室，</w:t>
      </w:r>
      <w:r w:rsidR="00113A9A" w:rsidRPr="00EB012B">
        <w:rPr>
          <w:rFonts w:ascii="Times New Roman" w:eastAsia="標楷體" w:hAnsi="Times New Roman" w:cs="Times New Roman"/>
        </w:rPr>
        <w:t>俗稱出租軍營</w:t>
      </w:r>
      <w:r w:rsidR="00113A9A" w:rsidRPr="00EB012B">
        <w:rPr>
          <w:rFonts w:ascii="Times New Roman" w:eastAsia="標楷體" w:hAnsi="Times New Roman" w:cs="Times New Roman"/>
        </w:rPr>
        <w:t>(</w:t>
      </w:r>
      <w:proofErr w:type="spellStart"/>
      <w:r w:rsidR="00113A9A" w:rsidRPr="00EB012B">
        <w:rPr>
          <w:rFonts w:ascii="Times New Roman" w:eastAsia="標楷體" w:hAnsi="Times New Roman" w:cs="Times New Roman"/>
        </w:rPr>
        <w:t>Miet</w:t>
      </w:r>
      <w:r w:rsidR="0071594A" w:rsidRPr="00EB012B">
        <w:rPr>
          <w:rFonts w:ascii="Times New Roman" w:eastAsia="標楷體" w:hAnsi="Times New Roman" w:cs="Times New Roman"/>
        </w:rPr>
        <w:t>s</w:t>
      </w:r>
      <w:r w:rsidR="00113A9A" w:rsidRPr="00EB012B">
        <w:rPr>
          <w:rFonts w:ascii="Times New Roman" w:eastAsia="標楷體" w:hAnsi="Times New Roman" w:cs="Times New Roman"/>
        </w:rPr>
        <w:t>kaserne</w:t>
      </w:r>
      <w:r w:rsidR="0071594A" w:rsidRPr="00EB012B">
        <w:rPr>
          <w:rFonts w:ascii="Times New Roman" w:eastAsia="標楷體" w:hAnsi="Times New Roman" w:cs="Times New Roman"/>
        </w:rPr>
        <w:t>n</w:t>
      </w:r>
      <w:proofErr w:type="spellEnd"/>
      <w:r w:rsidR="00113A9A" w:rsidRPr="00EB012B">
        <w:rPr>
          <w:rFonts w:ascii="Times New Roman" w:eastAsia="標楷體" w:hAnsi="Times New Roman" w:cs="Times New Roman"/>
        </w:rPr>
        <w:t>)</w:t>
      </w:r>
      <w:r w:rsidR="00BB46C4">
        <w:rPr>
          <w:rFonts w:ascii="Times New Roman" w:eastAsia="標楷體" w:hAnsi="Times New Roman" w:cs="Times New Roman" w:hint="eastAsia"/>
        </w:rPr>
        <w:t>，</w:t>
      </w:r>
      <w:r w:rsidR="00C60BFC" w:rsidRPr="00EB012B">
        <w:rPr>
          <w:rFonts w:ascii="Times New Roman" w:eastAsia="標楷體" w:hAnsi="Times New Roman" w:cs="Times New Roman"/>
        </w:rPr>
        <w:t>住家和店</w:t>
      </w:r>
      <w:proofErr w:type="gramStart"/>
      <w:r w:rsidR="00053F97">
        <w:rPr>
          <w:rFonts w:ascii="Times New Roman" w:eastAsia="標楷體" w:hAnsi="Times New Roman" w:cs="Times New Roman" w:hint="eastAsia"/>
        </w:rPr>
        <w:t>舖</w:t>
      </w:r>
      <w:proofErr w:type="gramEnd"/>
      <w:r w:rsidR="00C60BFC" w:rsidRPr="00EB012B">
        <w:rPr>
          <w:rFonts w:ascii="Times New Roman" w:eastAsia="標楷體" w:hAnsi="Times New Roman" w:cs="Times New Roman"/>
        </w:rPr>
        <w:t>在一起，空間非常狹小</w:t>
      </w:r>
      <w:r w:rsidR="00C60BFC" w:rsidRPr="00EB012B">
        <w:rPr>
          <w:rStyle w:val="a5"/>
          <w:rFonts w:ascii="Times New Roman" w:eastAsia="標楷體" w:hAnsi="Times New Roman" w:cs="Times New Roman"/>
        </w:rPr>
        <w:footnoteReference w:id="23"/>
      </w:r>
      <w:r w:rsidR="00C60BFC" w:rsidRPr="00EB012B">
        <w:rPr>
          <w:rFonts w:ascii="Times New Roman" w:eastAsia="標楷體" w:hAnsi="Times New Roman" w:cs="Times New Roman"/>
        </w:rPr>
        <w:t>，</w:t>
      </w:r>
      <w:r w:rsidR="00F350E7" w:rsidRPr="00EB012B">
        <w:rPr>
          <w:rFonts w:ascii="Times New Roman" w:eastAsia="標楷體" w:hAnsi="Times New Roman" w:cs="Times New Roman"/>
        </w:rPr>
        <w:t>蜜</w:t>
      </w:r>
      <w:proofErr w:type="gramStart"/>
      <w:r w:rsidR="00F350E7" w:rsidRPr="00EB012B">
        <w:rPr>
          <w:rFonts w:ascii="Times New Roman" w:eastAsia="標楷體" w:hAnsi="Times New Roman" w:cs="Times New Roman"/>
        </w:rPr>
        <w:t>娜</w:t>
      </w:r>
      <w:proofErr w:type="gramEnd"/>
      <w:r w:rsidR="00F350E7" w:rsidRPr="00EB012B">
        <w:rPr>
          <w:rFonts w:ascii="Times New Roman" w:eastAsia="標楷體" w:hAnsi="Times New Roman" w:cs="Times New Roman"/>
        </w:rPr>
        <w:t>和貝爾塔</w:t>
      </w:r>
      <w:r w:rsidR="003D15B1" w:rsidRPr="00EB012B">
        <w:rPr>
          <w:rFonts w:ascii="Times New Roman" w:eastAsia="標楷體" w:hAnsi="Times New Roman" w:cs="Times New Roman"/>
        </w:rPr>
        <w:t>在</w:t>
      </w:r>
      <w:r w:rsidR="00F350E7" w:rsidRPr="00EB012B">
        <w:rPr>
          <w:rFonts w:ascii="Times New Roman" w:eastAsia="標楷體" w:hAnsi="Times New Roman" w:cs="Times New Roman"/>
        </w:rPr>
        <w:t>這裡也只能睡在廚房由餐桌拼成的床，</w:t>
      </w:r>
      <w:r w:rsidR="00326244" w:rsidRPr="00EB012B">
        <w:rPr>
          <w:rFonts w:ascii="Times New Roman" w:eastAsia="標楷體" w:hAnsi="Times New Roman" w:cs="Times New Roman"/>
        </w:rPr>
        <w:t>從</w:t>
      </w:r>
      <w:r w:rsidR="00BB46C4">
        <w:rPr>
          <w:rFonts w:ascii="Times New Roman" w:eastAsia="標楷體" w:hAnsi="Times New Roman" w:cs="Times New Roman" w:hint="eastAsia"/>
        </w:rPr>
        <w:t>她舅舅</w:t>
      </w:r>
      <w:r w:rsidR="00326244" w:rsidRPr="00EB012B">
        <w:rPr>
          <w:rFonts w:ascii="Times New Roman" w:eastAsia="標楷體" w:hAnsi="Times New Roman" w:cs="Times New Roman"/>
        </w:rPr>
        <w:t>任詩克</w:t>
      </w:r>
      <w:r w:rsidR="00BB46C4">
        <w:rPr>
          <w:rFonts w:ascii="Times New Roman" w:eastAsia="標楷體" w:hAnsi="Times New Roman" w:cs="Times New Roman" w:hint="eastAsia"/>
        </w:rPr>
        <w:t>(</w:t>
      </w:r>
      <w:proofErr w:type="spellStart"/>
      <w:r w:rsidR="00BB46C4">
        <w:rPr>
          <w:rFonts w:ascii="Times New Roman" w:eastAsia="標楷體" w:hAnsi="Times New Roman" w:cs="Times New Roman" w:hint="eastAsia"/>
        </w:rPr>
        <w:t>Reschke</w:t>
      </w:r>
      <w:proofErr w:type="spellEnd"/>
      <w:r w:rsidR="00BB46C4">
        <w:rPr>
          <w:rFonts w:ascii="Times New Roman" w:eastAsia="標楷體" w:hAnsi="Times New Roman" w:cs="Times New Roman" w:hint="eastAsia"/>
        </w:rPr>
        <w:t>)</w:t>
      </w:r>
      <w:r w:rsidR="00326244" w:rsidRPr="00EB012B">
        <w:rPr>
          <w:rFonts w:ascii="Times New Roman" w:eastAsia="標楷體" w:hAnsi="Times New Roman" w:cs="Times New Roman"/>
        </w:rPr>
        <w:t>的住屋環境來看，鄉下人口中的大財主其實是城市中掙扎著生活的小人物而已，任詩克的家是故事</w:t>
      </w:r>
      <w:r w:rsidR="003237CD" w:rsidRPr="00EB012B">
        <w:rPr>
          <w:rFonts w:ascii="Times New Roman" w:eastAsia="標楷體" w:hAnsi="Times New Roman" w:cs="Times New Roman"/>
        </w:rPr>
        <w:t>環繞的重心，這家雜貨店是女僕們出入的重要場所，他們在此買菜，交換資訊，道人長短，兩位從鄉下到城裡的蜜</w:t>
      </w:r>
      <w:proofErr w:type="gramStart"/>
      <w:r w:rsidR="003237CD" w:rsidRPr="00EB012B">
        <w:rPr>
          <w:rFonts w:ascii="Times New Roman" w:eastAsia="標楷體" w:hAnsi="Times New Roman" w:cs="Times New Roman"/>
        </w:rPr>
        <w:t>娜</w:t>
      </w:r>
      <w:proofErr w:type="gramEnd"/>
      <w:r w:rsidR="003237CD" w:rsidRPr="00EB012B">
        <w:rPr>
          <w:rFonts w:ascii="Times New Roman" w:eastAsia="標楷體" w:hAnsi="Times New Roman" w:cs="Times New Roman"/>
        </w:rPr>
        <w:t>和貝爾塔也把這裡當作</w:t>
      </w:r>
      <w:r w:rsidR="00BB46C4">
        <w:rPr>
          <w:rFonts w:ascii="Times New Roman" w:eastAsia="標楷體" w:hAnsi="Times New Roman" w:cs="Times New Roman" w:hint="eastAsia"/>
        </w:rPr>
        <w:t>她</w:t>
      </w:r>
      <w:r w:rsidR="003237CD" w:rsidRPr="00EB012B">
        <w:rPr>
          <w:rFonts w:ascii="Times New Roman" w:eastAsia="標楷體" w:hAnsi="Times New Roman" w:cs="Times New Roman"/>
        </w:rPr>
        <w:t>們換工作時暫時居住的地方</w:t>
      </w:r>
      <w:r w:rsidR="00E51A14" w:rsidRPr="00EB012B">
        <w:rPr>
          <w:rFonts w:ascii="Times New Roman" w:eastAsia="標楷體" w:hAnsi="Times New Roman" w:cs="Times New Roman"/>
        </w:rPr>
        <w:t>。</w:t>
      </w:r>
      <w:r w:rsidR="003237CD" w:rsidRPr="00EB012B">
        <w:rPr>
          <w:rFonts w:ascii="Times New Roman" w:eastAsia="標楷體" w:hAnsi="Times New Roman" w:cs="Times New Roman"/>
        </w:rPr>
        <w:t>作者</w:t>
      </w:r>
      <w:r w:rsidR="007B5977" w:rsidRPr="00EB012B">
        <w:rPr>
          <w:rFonts w:ascii="Times New Roman" w:eastAsia="標楷體" w:hAnsi="Times New Roman" w:cs="Times New Roman"/>
          <w:szCs w:val="24"/>
        </w:rPr>
        <w:t>細緻的環境描寫，社會問題的呈現，明顯反映出左拉自然主義的影響，這地區是工人住宅區的舊柏林區及其以北的</w:t>
      </w:r>
      <w:proofErr w:type="gramStart"/>
      <w:r w:rsidR="007B5977" w:rsidRPr="00EB012B">
        <w:rPr>
          <w:rFonts w:ascii="Times New Roman" w:eastAsia="標楷體" w:hAnsi="Times New Roman" w:cs="Times New Roman"/>
          <w:szCs w:val="24"/>
        </w:rPr>
        <w:t>珣</w:t>
      </w:r>
      <w:proofErr w:type="gramEnd"/>
      <w:r w:rsidR="007B5977" w:rsidRPr="00EB012B">
        <w:rPr>
          <w:rFonts w:ascii="Times New Roman" w:eastAsia="標楷體" w:hAnsi="Times New Roman" w:cs="Times New Roman"/>
          <w:szCs w:val="24"/>
        </w:rPr>
        <w:t>能堡</w:t>
      </w:r>
      <w:r w:rsidR="007B5977" w:rsidRPr="00EB012B">
        <w:rPr>
          <w:rFonts w:ascii="Times New Roman" w:eastAsia="標楷體" w:hAnsi="Times New Roman" w:cs="Times New Roman"/>
          <w:szCs w:val="24"/>
          <w:lang w:val="de-DE"/>
        </w:rPr>
        <w:t>(Schöneberg)</w:t>
      </w:r>
      <w:r w:rsidR="007B5977" w:rsidRPr="00EB012B">
        <w:rPr>
          <w:rFonts w:ascii="Times New Roman" w:eastAsia="標楷體" w:hAnsi="Times New Roman" w:cs="Times New Roman"/>
          <w:szCs w:val="24"/>
          <w:lang w:val="de-DE"/>
        </w:rPr>
        <w:t>。故書中任詩克家的雜貨店</w:t>
      </w:r>
      <w:r w:rsidR="007B5977" w:rsidRPr="00EB012B">
        <w:rPr>
          <w:rFonts w:ascii="Times New Roman" w:eastAsia="標楷體" w:hAnsi="Times New Roman" w:cs="Times New Roman"/>
          <w:szCs w:val="24"/>
          <w:lang w:val="de-DE"/>
        </w:rPr>
        <w:t>(</w:t>
      </w:r>
      <w:r w:rsidR="007B5977" w:rsidRPr="00EB012B">
        <w:rPr>
          <w:rFonts w:ascii="Times New Roman" w:eastAsia="標楷體" w:hAnsi="Times New Roman" w:cs="Times New Roman"/>
          <w:szCs w:val="24"/>
          <w:lang w:val="de-DE"/>
        </w:rPr>
        <w:t>位於</w:t>
      </w:r>
      <w:proofErr w:type="spellStart"/>
      <w:r w:rsidR="007B5977" w:rsidRPr="00EB012B">
        <w:rPr>
          <w:rFonts w:ascii="Times New Roman" w:eastAsia="標楷體" w:hAnsi="Times New Roman" w:cs="Times New Roman"/>
          <w:szCs w:val="24"/>
          <w:lang w:val="de-DE"/>
        </w:rPr>
        <w:t>Göben</w:t>
      </w:r>
      <w:proofErr w:type="spellEnd"/>
      <w:r w:rsidR="007B5977" w:rsidRPr="00EB012B">
        <w:rPr>
          <w:rFonts w:ascii="Times New Roman" w:eastAsia="標楷體" w:hAnsi="Times New Roman" w:cs="Times New Roman"/>
          <w:szCs w:val="24"/>
          <w:lang w:val="de-DE"/>
        </w:rPr>
        <w:t xml:space="preserve">-und Kirchbachstraße </w:t>
      </w:r>
      <w:proofErr w:type="spellStart"/>
      <w:r w:rsidR="007B5977" w:rsidRPr="00EB012B">
        <w:rPr>
          <w:rFonts w:ascii="Times New Roman" w:eastAsia="標楷體" w:hAnsi="Times New Roman" w:cs="Times New Roman"/>
          <w:szCs w:val="24"/>
          <w:lang w:val="de-DE"/>
        </w:rPr>
        <w:t>Alvensleben</w:t>
      </w:r>
      <w:proofErr w:type="spellEnd"/>
      <w:r w:rsidR="007B5977" w:rsidRPr="00EB012B">
        <w:rPr>
          <w:rFonts w:ascii="Times New Roman" w:eastAsia="標楷體" w:hAnsi="Times New Roman" w:cs="Times New Roman"/>
          <w:szCs w:val="24"/>
          <w:lang w:val="de-DE"/>
        </w:rPr>
        <w:t xml:space="preserve"> und Winterfeldstraße)</w:t>
      </w:r>
      <w:r w:rsidR="007B5977" w:rsidRPr="00EB012B">
        <w:rPr>
          <w:rFonts w:ascii="Times New Roman" w:eastAsia="標楷體" w:hAnsi="Times New Roman" w:cs="Times New Roman"/>
          <w:szCs w:val="24"/>
          <w:lang w:val="de-DE"/>
        </w:rPr>
        <w:t>和</w:t>
      </w:r>
      <w:proofErr w:type="gramStart"/>
      <w:r w:rsidR="007B5977" w:rsidRPr="00EB012B">
        <w:rPr>
          <w:rFonts w:ascii="Times New Roman" w:eastAsia="標楷體" w:hAnsi="Times New Roman" w:cs="Times New Roman"/>
          <w:szCs w:val="24"/>
          <w:lang w:val="de-DE"/>
        </w:rPr>
        <w:t>菲比</w:t>
      </w:r>
      <w:proofErr w:type="gramEnd"/>
      <w:r w:rsidR="007B5977" w:rsidRPr="00EB012B">
        <w:rPr>
          <w:rFonts w:ascii="Times New Roman" w:eastAsia="標楷體" w:hAnsi="Times New Roman" w:cs="Times New Roman"/>
          <w:szCs w:val="24"/>
          <w:lang w:val="de-DE"/>
        </w:rPr>
        <w:t>1900</w:t>
      </w:r>
      <w:r w:rsidR="007B5977" w:rsidRPr="00EB012B">
        <w:rPr>
          <w:rFonts w:ascii="Times New Roman" w:eastAsia="標楷體" w:hAnsi="Times New Roman" w:cs="Times New Roman"/>
          <w:szCs w:val="24"/>
          <w:lang w:val="de-DE"/>
        </w:rPr>
        <w:t>年後居住的安靜高雅的</w:t>
      </w:r>
      <w:r w:rsidR="002950BB">
        <w:rPr>
          <w:rFonts w:ascii="Times New Roman" w:eastAsia="標楷體" w:hAnsi="Times New Roman" w:cs="Times New Roman" w:hint="eastAsia"/>
          <w:szCs w:val="24"/>
          <w:lang w:val="de-DE"/>
        </w:rPr>
        <w:t>艾爾斯</w:t>
      </w:r>
      <w:proofErr w:type="gramStart"/>
      <w:r w:rsidR="002950BB">
        <w:rPr>
          <w:rFonts w:ascii="Times New Roman" w:eastAsia="標楷體" w:hAnsi="Times New Roman" w:cs="Times New Roman" w:hint="eastAsia"/>
          <w:szCs w:val="24"/>
          <w:lang w:val="de-DE"/>
        </w:rPr>
        <w:t>霍次街</w:t>
      </w:r>
      <w:proofErr w:type="gramEnd"/>
      <w:r w:rsidR="002950BB">
        <w:rPr>
          <w:rFonts w:ascii="Times New Roman" w:eastAsia="標楷體" w:hAnsi="Times New Roman" w:cs="Times New Roman" w:hint="eastAsia"/>
          <w:szCs w:val="24"/>
          <w:lang w:val="de-DE"/>
        </w:rPr>
        <w:t>(</w:t>
      </w:r>
      <w:proofErr w:type="spellStart"/>
      <w:r w:rsidR="007B5977" w:rsidRPr="00EB012B">
        <w:rPr>
          <w:rFonts w:ascii="Times New Roman" w:eastAsia="標楷體" w:hAnsi="Times New Roman" w:cs="Times New Roman"/>
          <w:szCs w:val="24"/>
          <w:lang w:val="de-DE"/>
        </w:rPr>
        <w:t>Elßholzstraße</w:t>
      </w:r>
      <w:proofErr w:type="spellEnd"/>
      <w:r w:rsidR="002950BB">
        <w:rPr>
          <w:rFonts w:ascii="Times New Roman" w:eastAsia="標楷體" w:hAnsi="Times New Roman" w:cs="Times New Roman" w:hint="eastAsia"/>
          <w:szCs w:val="24"/>
          <w:lang w:val="de-DE"/>
        </w:rPr>
        <w:t>)</w:t>
      </w:r>
      <w:r w:rsidR="007B5977" w:rsidRPr="00EB012B">
        <w:rPr>
          <w:rFonts w:ascii="Times New Roman" w:eastAsia="標楷體" w:hAnsi="Times New Roman" w:cs="Times New Roman"/>
          <w:szCs w:val="24"/>
          <w:lang w:val="de-DE"/>
        </w:rPr>
        <w:t>只隔著波茲坦廣場</w:t>
      </w:r>
      <w:r w:rsidR="007B5977" w:rsidRPr="00EB012B">
        <w:rPr>
          <w:rFonts w:ascii="Times New Roman" w:eastAsia="標楷體" w:hAnsi="Times New Roman" w:cs="Times New Roman"/>
          <w:szCs w:val="24"/>
          <w:lang w:val="de-DE"/>
        </w:rPr>
        <w:t>(Pot</w:t>
      </w:r>
      <w:r w:rsidR="00205DA7" w:rsidRPr="00EB012B">
        <w:rPr>
          <w:rFonts w:ascii="Times New Roman" w:eastAsia="標楷體" w:hAnsi="Times New Roman" w:cs="Times New Roman"/>
          <w:szCs w:val="24"/>
          <w:lang w:val="de-DE"/>
        </w:rPr>
        <w:t>s</w:t>
      </w:r>
      <w:r w:rsidR="007B5977" w:rsidRPr="00EB012B">
        <w:rPr>
          <w:rFonts w:ascii="Times New Roman" w:eastAsia="標楷體" w:hAnsi="Times New Roman" w:cs="Times New Roman"/>
          <w:szCs w:val="24"/>
          <w:lang w:val="de-DE"/>
        </w:rPr>
        <w:t xml:space="preserve">damer Platz) </w:t>
      </w:r>
      <w:r w:rsidR="007B5977" w:rsidRPr="00EB012B">
        <w:rPr>
          <w:rFonts w:ascii="Times New Roman" w:eastAsia="標楷體" w:hAnsi="Times New Roman" w:cs="Times New Roman"/>
          <w:szCs w:val="24"/>
          <w:lang w:val="de-DE"/>
        </w:rPr>
        <w:t>和植物園</w:t>
      </w:r>
      <w:r w:rsidR="007B5977" w:rsidRPr="00EB012B">
        <w:rPr>
          <w:rFonts w:ascii="Times New Roman" w:eastAsia="標楷體" w:hAnsi="Times New Roman" w:cs="Times New Roman"/>
          <w:szCs w:val="24"/>
          <w:lang w:val="de-DE"/>
        </w:rPr>
        <w:t>(Botanischer Garten)</w:t>
      </w:r>
      <w:r w:rsidR="007B5977" w:rsidRPr="00EB012B">
        <w:rPr>
          <w:rFonts w:ascii="Times New Roman" w:eastAsia="標楷體" w:hAnsi="Times New Roman" w:cs="Times New Roman"/>
          <w:szCs w:val="24"/>
          <w:lang w:val="de-DE"/>
        </w:rPr>
        <w:t>，書中的場景是菲比多年來活動的地區，對環境有細微的觀察和真實的描寫，她所描寫的是世紀之交典型柏林工人區的房子，有五層樓，從地下室到頂樓聚集了租屋者，狹小陰暗的天井</w:t>
      </w:r>
      <w:r w:rsidR="007B4B11" w:rsidRPr="00EB012B">
        <w:rPr>
          <w:rFonts w:ascii="Times New Roman" w:eastAsia="標楷體" w:hAnsi="Times New Roman" w:cs="Times New Roman"/>
          <w:szCs w:val="24"/>
          <w:lang w:val="de-DE"/>
        </w:rPr>
        <w:t>，</w:t>
      </w:r>
      <w:r w:rsidR="007B5977" w:rsidRPr="00EB012B">
        <w:rPr>
          <w:rFonts w:ascii="Times New Roman" w:eastAsia="標楷體" w:hAnsi="Times New Roman" w:cs="Times New Roman"/>
          <w:szCs w:val="24"/>
          <w:lang w:val="de-DE"/>
        </w:rPr>
        <w:t>有蔬菜攤和雜貨店。「站在任詩克地下室的家門口，可以看到整個起而喜巴赫街</w:t>
      </w:r>
      <w:r w:rsidR="002950BB">
        <w:rPr>
          <w:rFonts w:ascii="Times New Roman" w:eastAsia="標楷體" w:hAnsi="Times New Roman" w:cs="Times New Roman" w:hint="eastAsia"/>
          <w:szCs w:val="24"/>
          <w:lang w:val="de-DE"/>
        </w:rPr>
        <w:t>(</w:t>
      </w:r>
      <w:proofErr w:type="spellStart"/>
      <w:r w:rsidR="002950BB">
        <w:rPr>
          <w:rFonts w:ascii="Times New Roman" w:eastAsia="標楷體" w:hAnsi="Times New Roman" w:cs="Times New Roman" w:hint="eastAsia"/>
          <w:szCs w:val="24"/>
          <w:lang w:val="de-DE"/>
        </w:rPr>
        <w:t>Kirchbachstrasse</w:t>
      </w:r>
      <w:proofErr w:type="spellEnd"/>
      <w:r w:rsidR="002950BB">
        <w:rPr>
          <w:rFonts w:ascii="Times New Roman" w:eastAsia="標楷體" w:hAnsi="Times New Roman" w:cs="Times New Roman" w:hint="eastAsia"/>
          <w:szCs w:val="24"/>
          <w:lang w:val="de-DE"/>
        </w:rPr>
        <w:t>)</w:t>
      </w:r>
      <w:r w:rsidR="007B5977" w:rsidRPr="00EB012B">
        <w:rPr>
          <w:rFonts w:ascii="Times New Roman" w:eastAsia="標楷體" w:hAnsi="Times New Roman" w:cs="Times New Roman"/>
          <w:szCs w:val="24"/>
          <w:lang w:val="de-DE"/>
        </w:rPr>
        <w:t>，兩排五層樓的房子中間滲入了一些陽光，</w:t>
      </w:r>
      <w:proofErr w:type="gramStart"/>
      <w:r w:rsidR="007B5977" w:rsidRPr="00EB012B">
        <w:rPr>
          <w:rFonts w:ascii="Times New Roman" w:eastAsia="標楷體" w:hAnsi="Times New Roman" w:cs="Times New Roman"/>
          <w:szCs w:val="24"/>
          <w:lang w:val="de-DE"/>
        </w:rPr>
        <w:t>一大群家無存糧可言</w:t>
      </w:r>
      <w:proofErr w:type="gramEnd"/>
      <w:r w:rsidR="007B5977" w:rsidRPr="00EB012B">
        <w:rPr>
          <w:rFonts w:ascii="Times New Roman" w:eastAsia="標楷體" w:hAnsi="Times New Roman" w:cs="Times New Roman"/>
          <w:szCs w:val="24"/>
          <w:lang w:val="de-DE"/>
        </w:rPr>
        <w:t>的人</w:t>
      </w:r>
      <w:r w:rsidR="00F04DEF">
        <w:rPr>
          <w:rFonts w:ascii="Times New Roman" w:eastAsia="標楷體" w:hAnsi="Times New Roman" w:cs="Times New Roman" w:hint="eastAsia"/>
          <w:szCs w:val="24"/>
          <w:lang w:val="de-DE"/>
        </w:rPr>
        <w:t>，</w:t>
      </w:r>
      <w:r w:rsidR="007B5977" w:rsidRPr="00EB012B">
        <w:rPr>
          <w:rFonts w:ascii="Times New Roman" w:eastAsia="標楷體" w:hAnsi="Times New Roman" w:cs="Times New Roman"/>
          <w:szCs w:val="24"/>
          <w:lang w:val="de-DE"/>
        </w:rPr>
        <w:t>租在這庭院</w:t>
      </w:r>
      <w:r w:rsidR="007B4B11" w:rsidRPr="00EB012B">
        <w:rPr>
          <w:rFonts w:ascii="Times New Roman" w:eastAsia="標楷體" w:hAnsi="Times New Roman" w:cs="Times New Roman"/>
          <w:szCs w:val="24"/>
          <w:lang w:val="de-DE"/>
        </w:rPr>
        <w:t>狹小</w:t>
      </w:r>
      <w:r w:rsidR="007B5977" w:rsidRPr="00EB012B">
        <w:rPr>
          <w:rFonts w:ascii="Times New Roman" w:eastAsia="標楷體" w:hAnsi="Times New Roman" w:cs="Times New Roman"/>
          <w:szCs w:val="24"/>
          <w:lang w:val="de-DE"/>
        </w:rPr>
        <w:t>的簡陋公寓</w:t>
      </w:r>
      <w:r w:rsidR="00E51A14" w:rsidRPr="00EB012B">
        <w:rPr>
          <w:rStyle w:val="a5"/>
          <w:rFonts w:ascii="Times New Roman" w:eastAsia="標楷體" w:hAnsi="Times New Roman" w:cs="Times New Roman"/>
          <w:szCs w:val="24"/>
          <w:lang w:val="de-DE"/>
        </w:rPr>
        <w:footnoteReference w:id="24"/>
      </w:r>
      <w:r w:rsidR="00F350E7" w:rsidRPr="00EB012B">
        <w:rPr>
          <w:rFonts w:ascii="Times New Roman" w:eastAsia="標楷體" w:hAnsi="Times New Roman" w:cs="Times New Roman"/>
          <w:szCs w:val="24"/>
          <w:lang w:val="de-DE"/>
        </w:rPr>
        <w:t>」</w:t>
      </w:r>
      <w:proofErr w:type="gramStart"/>
      <w:r w:rsidR="00F350E7" w:rsidRPr="00EB012B">
        <w:rPr>
          <w:rFonts w:ascii="Times New Roman" w:eastAsia="標楷體" w:hAnsi="Times New Roman" w:cs="Times New Roman"/>
          <w:szCs w:val="24"/>
          <w:lang w:val="de-DE"/>
        </w:rPr>
        <w:t>（</w:t>
      </w:r>
      <w:proofErr w:type="gramEnd"/>
      <w:r w:rsidR="007B4B11" w:rsidRPr="00EB012B">
        <w:rPr>
          <w:rFonts w:ascii="Times New Roman" w:eastAsia="標楷體" w:hAnsi="Times New Roman" w:cs="Times New Roman"/>
          <w:szCs w:val="24"/>
          <w:lang w:val="de-DE"/>
        </w:rPr>
        <w:t>S</w:t>
      </w:r>
      <w:r w:rsidR="00F350E7" w:rsidRPr="00EB012B">
        <w:rPr>
          <w:rFonts w:ascii="Times New Roman" w:eastAsia="標楷體" w:hAnsi="Times New Roman" w:cs="Times New Roman"/>
          <w:szCs w:val="24"/>
          <w:lang w:val="de-DE"/>
        </w:rPr>
        <w:t>.45</w:t>
      </w:r>
      <w:proofErr w:type="gramStart"/>
      <w:r w:rsidR="00F350E7" w:rsidRPr="00EB012B">
        <w:rPr>
          <w:rFonts w:ascii="Times New Roman" w:eastAsia="標楷體" w:hAnsi="Times New Roman" w:cs="Times New Roman"/>
          <w:szCs w:val="24"/>
          <w:lang w:val="de-DE"/>
        </w:rPr>
        <w:t>）</w:t>
      </w:r>
      <w:proofErr w:type="gramEnd"/>
      <w:r w:rsidR="002950BB">
        <w:rPr>
          <w:rFonts w:ascii="Times New Roman" w:eastAsia="標楷體" w:hAnsi="Times New Roman" w:cs="Times New Roman" w:hint="eastAsia"/>
          <w:szCs w:val="24"/>
          <w:lang w:val="de-DE"/>
        </w:rPr>
        <w:t>。</w:t>
      </w:r>
      <w:r w:rsidR="00F350E7" w:rsidRPr="00EB012B">
        <w:rPr>
          <w:rFonts w:ascii="Times New Roman" w:eastAsia="標楷體" w:hAnsi="Times New Roman" w:cs="Times New Roman"/>
          <w:szCs w:val="24"/>
          <w:lang w:val="de-DE"/>
        </w:rPr>
        <w:t>任詩克家陰暗的地下室經常出現在小說中，象徵著小人物</w:t>
      </w:r>
      <w:r w:rsidR="00D106F5" w:rsidRPr="00EB012B">
        <w:rPr>
          <w:rFonts w:ascii="Times New Roman" w:eastAsia="標楷體" w:hAnsi="Times New Roman" w:cs="Times New Roman"/>
          <w:szCs w:val="24"/>
          <w:lang w:val="de-DE"/>
        </w:rPr>
        <w:t>惡劣的生活環境和</w:t>
      </w:r>
      <w:r w:rsidR="00F350E7" w:rsidRPr="00EB012B">
        <w:rPr>
          <w:rFonts w:ascii="Times New Roman" w:eastAsia="標楷體" w:hAnsi="Times New Roman" w:cs="Times New Roman"/>
          <w:szCs w:val="24"/>
          <w:lang w:val="de-DE"/>
        </w:rPr>
        <w:t>無法掙脫其環境</w:t>
      </w:r>
      <w:r w:rsidR="00D106F5" w:rsidRPr="00EB012B">
        <w:rPr>
          <w:rFonts w:ascii="Times New Roman" w:eastAsia="標楷體" w:hAnsi="Times New Roman" w:cs="Times New Roman"/>
          <w:szCs w:val="24"/>
          <w:lang w:val="de-DE"/>
        </w:rPr>
        <w:t>的無奈，</w:t>
      </w:r>
      <w:r w:rsidR="00164E3C" w:rsidRPr="00EB012B">
        <w:rPr>
          <w:rFonts w:ascii="Times New Roman" w:eastAsia="標楷體" w:hAnsi="Times New Roman" w:cs="Times New Roman"/>
          <w:szCs w:val="24"/>
          <w:lang w:val="de-DE"/>
        </w:rPr>
        <w:t>被父母寄予厚望的任詩克大兒子</w:t>
      </w:r>
      <w:r w:rsidR="007B4B11" w:rsidRPr="00EB012B">
        <w:rPr>
          <w:rFonts w:ascii="Times New Roman" w:eastAsia="標楷體" w:hAnsi="Times New Roman" w:cs="Times New Roman"/>
          <w:szCs w:val="24"/>
          <w:lang w:val="de-DE"/>
        </w:rPr>
        <w:t>阿圖爾</w:t>
      </w:r>
      <w:r w:rsidR="007B4B11" w:rsidRPr="00EB012B">
        <w:rPr>
          <w:rFonts w:ascii="Times New Roman" w:eastAsia="標楷體" w:hAnsi="Times New Roman" w:cs="Times New Roman"/>
          <w:szCs w:val="24"/>
          <w:lang w:val="de-DE"/>
        </w:rPr>
        <w:t>(Arthur)</w:t>
      </w:r>
      <w:r w:rsidR="00053F97">
        <w:rPr>
          <w:rFonts w:ascii="Times New Roman" w:eastAsia="標楷體" w:hAnsi="Times New Roman" w:cs="Times New Roman" w:hint="eastAsia"/>
          <w:szCs w:val="24"/>
          <w:lang w:val="de-DE"/>
        </w:rPr>
        <w:t>是小人物無法掙脫環境的代表</w:t>
      </w:r>
      <w:r w:rsidR="00F04DEF">
        <w:rPr>
          <w:rFonts w:ascii="Times New Roman" w:eastAsia="標楷體" w:hAnsi="Times New Roman" w:cs="Times New Roman" w:hint="eastAsia"/>
          <w:szCs w:val="24"/>
          <w:lang w:val="de-DE"/>
        </w:rPr>
        <w:t>，</w:t>
      </w:r>
      <w:r w:rsidR="000608C2" w:rsidRPr="00EB012B">
        <w:rPr>
          <w:rFonts w:ascii="Times New Roman" w:eastAsia="標楷體" w:hAnsi="Times New Roman" w:cs="Times New Roman"/>
          <w:szCs w:val="24"/>
          <w:lang w:val="de-DE"/>
        </w:rPr>
        <w:t>「阿圖爾到學校去，還是可以聞到從地下室來的味道，</w:t>
      </w:r>
      <w:proofErr w:type="gramStart"/>
      <w:r w:rsidR="000608C2" w:rsidRPr="00EB012B">
        <w:rPr>
          <w:rFonts w:ascii="Times New Roman" w:eastAsia="標楷體" w:hAnsi="Times New Roman" w:cs="Times New Roman"/>
          <w:szCs w:val="24"/>
          <w:lang w:val="de-DE"/>
        </w:rPr>
        <w:t>枯爛的</w:t>
      </w:r>
      <w:proofErr w:type="gramEnd"/>
      <w:r w:rsidR="000608C2" w:rsidRPr="00EB012B">
        <w:rPr>
          <w:rFonts w:ascii="Times New Roman" w:eastAsia="標楷體" w:hAnsi="Times New Roman" w:cs="Times New Roman"/>
          <w:szCs w:val="24"/>
          <w:lang w:val="de-DE"/>
        </w:rPr>
        <w:t>白菜，腐爛的白菜，」「這地下室</w:t>
      </w:r>
      <w:r w:rsidR="000608C2" w:rsidRPr="00EB012B">
        <w:rPr>
          <w:rFonts w:ascii="Times New Roman" w:eastAsia="標楷體" w:hAnsi="Times New Roman" w:cs="Times New Roman"/>
          <w:szCs w:val="24"/>
          <w:lang w:val="de-DE"/>
        </w:rPr>
        <w:t>!</w:t>
      </w:r>
      <w:r w:rsidR="000608C2" w:rsidRPr="00EB012B">
        <w:rPr>
          <w:rFonts w:ascii="Times New Roman" w:eastAsia="標楷體" w:hAnsi="Times New Roman" w:cs="Times New Roman"/>
          <w:szCs w:val="24"/>
          <w:lang w:val="de-DE"/>
        </w:rPr>
        <w:t>地下室</w:t>
      </w:r>
      <w:r w:rsidR="000608C2" w:rsidRPr="00EB012B">
        <w:rPr>
          <w:rFonts w:ascii="Times New Roman" w:eastAsia="標楷體" w:hAnsi="Times New Roman" w:cs="Times New Roman"/>
          <w:szCs w:val="24"/>
          <w:lang w:val="de-DE"/>
        </w:rPr>
        <w:t>!</w:t>
      </w:r>
      <w:r w:rsidR="000608C2" w:rsidRPr="00EB012B">
        <w:rPr>
          <w:rFonts w:ascii="Times New Roman" w:eastAsia="標楷體" w:hAnsi="Times New Roman" w:cs="Times New Roman"/>
          <w:szCs w:val="24"/>
          <w:lang w:val="de-DE"/>
        </w:rPr>
        <w:t>他源自於此，</w:t>
      </w:r>
      <w:r w:rsidR="00164E3C" w:rsidRPr="00EB012B">
        <w:rPr>
          <w:rFonts w:ascii="Times New Roman" w:eastAsia="標楷體" w:hAnsi="Times New Roman" w:cs="Times New Roman"/>
          <w:szCs w:val="24"/>
          <w:lang w:val="de-DE"/>
        </w:rPr>
        <w:t>他的眼睛已經習慣昏暗的地下室，教室明亮的光讓他瞇起眼睛</w:t>
      </w:r>
      <w:r w:rsidR="000608C2" w:rsidRPr="00EB012B">
        <w:rPr>
          <w:rFonts w:ascii="Times New Roman" w:eastAsia="標楷體" w:hAnsi="Times New Roman" w:cs="Times New Roman"/>
          <w:szCs w:val="24"/>
          <w:lang w:val="de-DE"/>
        </w:rPr>
        <w:t>」</w:t>
      </w:r>
      <w:r w:rsidR="00164E3C" w:rsidRPr="00EB012B">
        <w:rPr>
          <w:rFonts w:ascii="Times New Roman" w:eastAsia="標楷體" w:hAnsi="Times New Roman" w:cs="Times New Roman"/>
          <w:szCs w:val="24"/>
          <w:lang w:val="de-DE"/>
        </w:rPr>
        <w:t>(80)</w:t>
      </w:r>
      <w:r w:rsidR="001C193E" w:rsidRPr="00EB012B">
        <w:rPr>
          <w:rFonts w:ascii="Times New Roman" w:eastAsia="標楷體" w:hAnsi="Times New Roman" w:cs="Times New Roman"/>
          <w:szCs w:val="24"/>
          <w:lang w:val="de-DE"/>
        </w:rPr>
        <w:t>。</w:t>
      </w:r>
      <w:r w:rsidR="00F04DEF">
        <w:rPr>
          <w:rFonts w:ascii="Times New Roman" w:eastAsia="標楷體" w:hAnsi="Times New Roman" w:cs="Times New Roman" w:hint="eastAsia"/>
          <w:szCs w:val="24"/>
          <w:lang w:val="de-DE"/>
        </w:rPr>
        <w:t>她將自己課業差歸咎於自己出生的環境，他</w:t>
      </w:r>
      <w:r w:rsidR="00D106F5" w:rsidRPr="00EB012B">
        <w:rPr>
          <w:rFonts w:ascii="Times New Roman" w:eastAsia="標楷體" w:hAnsi="Times New Roman" w:cs="Times New Roman"/>
          <w:szCs w:val="24"/>
          <w:lang w:val="de-DE"/>
        </w:rPr>
        <w:t>對他父母說</w:t>
      </w:r>
      <w:r w:rsidR="00D106F5" w:rsidRPr="00EB012B">
        <w:rPr>
          <w:rFonts w:ascii="Times New Roman" w:eastAsia="標楷體" w:hAnsi="Times New Roman" w:cs="Times New Roman"/>
          <w:szCs w:val="24"/>
          <w:lang w:val="de-DE"/>
        </w:rPr>
        <w:t>:</w:t>
      </w:r>
      <w:r w:rsidR="00D106F5" w:rsidRPr="00EB012B">
        <w:rPr>
          <w:rFonts w:ascii="Times New Roman" w:eastAsia="標楷體" w:hAnsi="Times New Roman" w:cs="Times New Roman"/>
          <w:szCs w:val="24"/>
          <w:lang w:val="de-DE"/>
        </w:rPr>
        <w:t>「你看不出來我是從地下</w:t>
      </w:r>
      <w:r w:rsidR="000608C2" w:rsidRPr="00EB012B">
        <w:rPr>
          <w:rFonts w:ascii="Times New Roman" w:eastAsia="標楷體" w:hAnsi="Times New Roman" w:cs="Times New Roman"/>
          <w:szCs w:val="24"/>
          <w:lang w:val="de-DE"/>
        </w:rPr>
        <w:t>室</w:t>
      </w:r>
      <w:r w:rsidR="00D106F5" w:rsidRPr="00EB012B">
        <w:rPr>
          <w:rFonts w:ascii="Times New Roman" w:eastAsia="標楷體" w:hAnsi="Times New Roman" w:cs="Times New Roman"/>
          <w:szCs w:val="24"/>
          <w:lang w:val="de-DE"/>
        </w:rPr>
        <w:t>來的嗎</w:t>
      </w:r>
      <w:r w:rsidR="00D106F5" w:rsidRPr="00EB012B">
        <w:rPr>
          <w:rFonts w:ascii="Times New Roman" w:eastAsia="標楷體" w:hAnsi="Times New Roman" w:cs="Times New Roman"/>
          <w:szCs w:val="24"/>
          <w:lang w:val="de-DE"/>
        </w:rPr>
        <w:t>!</w:t>
      </w:r>
      <w:r w:rsidR="00D106F5" w:rsidRPr="00EB012B">
        <w:rPr>
          <w:rFonts w:ascii="Times New Roman" w:eastAsia="標楷體" w:hAnsi="Times New Roman" w:cs="Times New Roman"/>
          <w:szCs w:val="24"/>
          <w:lang w:val="de-DE"/>
        </w:rPr>
        <w:t>我不適</w:t>
      </w:r>
      <w:r w:rsidR="000608C2" w:rsidRPr="00EB012B">
        <w:rPr>
          <w:rFonts w:ascii="Times New Roman" w:eastAsia="標楷體" w:hAnsi="Times New Roman" w:cs="Times New Roman"/>
          <w:szCs w:val="24"/>
          <w:lang w:val="de-DE"/>
        </w:rPr>
        <w:t>合</w:t>
      </w:r>
      <w:r w:rsidR="00D106F5" w:rsidRPr="00EB012B">
        <w:rPr>
          <w:rFonts w:ascii="Times New Roman" w:eastAsia="標楷體" w:hAnsi="Times New Roman" w:cs="Times New Roman"/>
          <w:szCs w:val="24"/>
          <w:lang w:val="de-DE"/>
        </w:rPr>
        <w:t>念大學，</w:t>
      </w:r>
      <w:r w:rsidR="000608C2" w:rsidRPr="00EB012B">
        <w:rPr>
          <w:rFonts w:ascii="Times New Roman" w:eastAsia="標楷體" w:hAnsi="Times New Roman" w:cs="Times New Roman"/>
          <w:szCs w:val="24"/>
          <w:lang w:val="de-DE"/>
        </w:rPr>
        <w:t>讓我做適合我做的事」</w:t>
      </w:r>
      <w:r w:rsidR="000608C2" w:rsidRPr="00EB012B">
        <w:rPr>
          <w:rFonts w:ascii="Times New Roman" w:eastAsia="標楷體" w:hAnsi="Times New Roman" w:cs="Times New Roman"/>
          <w:szCs w:val="24"/>
          <w:lang w:val="de-DE"/>
        </w:rPr>
        <w:t>(82)</w:t>
      </w:r>
      <w:r w:rsidR="001C193E" w:rsidRPr="00EB012B">
        <w:rPr>
          <w:rFonts w:ascii="Times New Roman" w:eastAsia="標楷體" w:hAnsi="Times New Roman" w:cs="Times New Roman"/>
          <w:szCs w:val="24"/>
          <w:lang w:val="de-DE"/>
        </w:rPr>
        <w:t>。</w:t>
      </w:r>
      <w:r w:rsidR="00E51A14" w:rsidRPr="00EB012B">
        <w:rPr>
          <w:rFonts w:ascii="Times New Roman" w:eastAsia="標楷體" w:hAnsi="Times New Roman" w:cs="Times New Roman"/>
          <w:szCs w:val="24"/>
          <w:lang w:val="de-DE"/>
        </w:rPr>
        <w:lastRenderedPageBreak/>
        <w:t>蜜</w:t>
      </w:r>
      <w:proofErr w:type="gramStart"/>
      <w:r w:rsidR="00E51A14" w:rsidRPr="00EB012B">
        <w:rPr>
          <w:rFonts w:ascii="Times New Roman" w:eastAsia="標楷體" w:hAnsi="Times New Roman" w:cs="Times New Roman"/>
          <w:szCs w:val="24"/>
          <w:lang w:val="de-DE"/>
        </w:rPr>
        <w:t>娜</w:t>
      </w:r>
      <w:proofErr w:type="gramEnd"/>
      <w:r w:rsidR="00E51A14" w:rsidRPr="00EB012B">
        <w:rPr>
          <w:rFonts w:ascii="Times New Roman" w:eastAsia="標楷體" w:hAnsi="Times New Roman" w:cs="Times New Roman"/>
          <w:szCs w:val="24"/>
          <w:lang w:val="de-DE"/>
        </w:rPr>
        <w:t>和貝爾塔進城來</w:t>
      </w:r>
      <w:proofErr w:type="gramStart"/>
      <w:r w:rsidR="00E51A14" w:rsidRPr="00EB012B">
        <w:rPr>
          <w:rFonts w:ascii="Times New Roman" w:eastAsia="標楷體" w:hAnsi="Times New Roman" w:cs="Times New Roman"/>
          <w:szCs w:val="24"/>
          <w:lang w:val="de-DE"/>
        </w:rPr>
        <w:t>到任詩克家</w:t>
      </w:r>
      <w:proofErr w:type="gramEnd"/>
      <w:r w:rsidR="0072115C" w:rsidRPr="00EB012B">
        <w:rPr>
          <w:rFonts w:ascii="Times New Roman" w:eastAsia="標楷體" w:hAnsi="Times New Roman" w:cs="Times New Roman"/>
          <w:szCs w:val="24"/>
          <w:lang w:val="de-DE"/>
        </w:rPr>
        <w:t>經歷的</w:t>
      </w:r>
      <w:r w:rsidR="00E51A14" w:rsidRPr="00EB012B">
        <w:rPr>
          <w:rFonts w:ascii="Times New Roman" w:eastAsia="標楷體" w:hAnsi="Times New Roman" w:cs="Times New Roman"/>
          <w:szCs w:val="24"/>
          <w:lang w:val="de-DE"/>
        </w:rPr>
        <w:t>是夢想破滅的</w:t>
      </w:r>
      <w:r w:rsidR="0072115C" w:rsidRPr="00EB012B">
        <w:rPr>
          <w:rFonts w:ascii="Times New Roman" w:eastAsia="標楷體" w:hAnsi="Times New Roman" w:cs="Times New Roman"/>
          <w:szCs w:val="24"/>
          <w:lang w:val="de-DE"/>
        </w:rPr>
        <w:t>開始，城市人的勢利，居住環境的擁擠並未比家裡好多少。</w:t>
      </w:r>
    </w:p>
    <w:p w:rsidR="0072115C" w:rsidRDefault="0072115C" w:rsidP="007B5977">
      <w:pPr>
        <w:rPr>
          <w:rFonts w:ascii="Times New Roman" w:eastAsia="標楷體" w:hAnsi="Times New Roman" w:cs="Times New Roman" w:hint="eastAsia"/>
          <w:szCs w:val="24"/>
          <w:lang w:val="de-DE"/>
        </w:rPr>
      </w:pPr>
    </w:p>
    <w:p w:rsidR="00E010B5" w:rsidRPr="00EB012B" w:rsidRDefault="00E010B5" w:rsidP="007B5977">
      <w:pPr>
        <w:rPr>
          <w:rFonts w:ascii="Times New Roman" w:eastAsia="標楷體" w:hAnsi="Times New Roman" w:cs="Times New Roman"/>
          <w:szCs w:val="24"/>
          <w:lang w:val="de-DE"/>
        </w:rPr>
      </w:pPr>
    </w:p>
    <w:p w:rsidR="009D2765" w:rsidRPr="00F04DEF" w:rsidRDefault="009D2765" w:rsidP="009D2765">
      <w:pPr>
        <w:rPr>
          <w:rFonts w:ascii="Times New Roman" w:eastAsia="標楷體" w:hAnsi="Times New Roman" w:cs="Times New Roman"/>
          <w:b/>
          <w:szCs w:val="24"/>
          <w:lang w:val="de-DE"/>
        </w:rPr>
      </w:pPr>
      <w:r w:rsidRPr="00F04DEF">
        <w:rPr>
          <w:rFonts w:ascii="Times New Roman" w:eastAsia="標楷體" w:hAnsi="Times New Roman" w:cs="Times New Roman"/>
          <w:b/>
          <w:szCs w:val="24"/>
          <w:lang w:val="de-DE"/>
        </w:rPr>
        <w:t>女僕的工作</w:t>
      </w:r>
    </w:p>
    <w:p w:rsidR="009D2765" w:rsidRPr="00EB012B" w:rsidRDefault="00D02A17" w:rsidP="009D2765">
      <w:pPr>
        <w:rPr>
          <w:rFonts w:ascii="Times New Roman" w:eastAsia="標楷體" w:hAnsi="Times New Roman" w:cs="Times New Roman"/>
          <w:lang w:val="de-DE"/>
        </w:rPr>
      </w:pPr>
      <w:r w:rsidRPr="00EB012B">
        <w:rPr>
          <w:rFonts w:ascii="Times New Roman" w:eastAsia="標楷體" w:hAnsi="Times New Roman" w:cs="Times New Roman"/>
          <w:lang w:val="de-DE"/>
        </w:rPr>
        <w:t xml:space="preserve">     </w:t>
      </w:r>
      <w:r w:rsidR="009D2765" w:rsidRPr="00EB012B">
        <w:rPr>
          <w:rFonts w:ascii="Times New Roman" w:eastAsia="標楷體" w:hAnsi="Times New Roman" w:cs="Times New Roman"/>
          <w:lang w:val="de-DE"/>
        </w:rPr>
        <w:t>一般人印象中女僕工作是</w:t>
      </w:r>
      <w:r w:rsidR="00B05867" w:rsidRPr="00EB012B">
        <w:rPr>
          <w:rFonts w:ascii="Times New Roman" w:eastAsia="標楷體" w:hAnsi="Times New Roman" w:cs="Times New Roman"/>
          <w:lang w:val="de-DE"/>
        </w:rPr>
        <w:t>戴</w:t>
      </w:r>
      <w:r w:rsidR="009D2765" w:rsidRPr="00EB012B">
        <w:rPr>
          <w:rFonts w:ascii="Times New Roman" w:eastAsia="標楷體" w:hAnsi="Times New Roman" w:cs="Times New Roman"/>
          <w:lang w:val="de-DE"/>
        </w:rPr>
        <w:t>著漂亮的頭巾、抹灰塵、擦銀器。事實上，她們的工作都是日常瑣碎的家事，</w:t>
      </w:r>
      <w:r w:rsidR="00113A9A" w:rsidRPr="00EB012B">
        <w:rPr>
          <w:rFonts w:ascii="Times New Roman" w:eastAsia="標楷體" w:hAnsi="Times New Roman" w:cs="Times New Roman"/>
          <w:lang w:val="de-DE"/>
        </w:rPr>
        <w:t>在沒有家庭電器的時代，家事是件繁重的工作，</w:t>
      </w:r>
      <w:r w:rsidR="00421B65" w:rsidRPr="00EB012B">
        <w:rPr>
          <w:rFonts w:ascii="Times New Roman" w:eastAsia="標楷體" w:hAnsi="Times New Roman" w:cs="Times New Roman"/>
          <w:lang w:val="de-DE"/>
        </w:rPr>
        <w:t>洗衣服就是一件非常耗時</w:t>
      </w:r>
      <w:r w:rsidR="007B4B11" w:rsidRPr="00EB012B">
        <w:rPr>
          <w:rFonts w:ascii="Times New Roman" w:eastAsia="標楷體" w:hAnsi="Times New Roman" w:cs="Times New Roman"/>
          <w:lang w:val="de-DE"/>
        </w:rPr>
        <w:t>耗力</w:t>
      </w:r>
      <w:r w:rsidR="00421B65" w:rsidRPr="00EB012B">
        <w:rPr>
          <w:rFonts w:ascii="Times New Roman" w:eastAsia="標楷體" w:hAnsi="Times New Roman" w:cs="Times New Roman"/>
          <w:lang w:val="de-DE"/>
        </w:rPr>
        <w:t>的事，所以常須請一位專門洗衣服的人，</w:t>
      </w:r>
      <w:r w:rsidR="00113A9A" w:rsidRPr="00EB012B">
        <w:rPr>
          <w:rFonts w:ascii="Times New Roman" w:eastAsia="標楷體" w:hAnsi="Times New Roman" w:cs="Times New Roman"/>
          <w:lang w:val="de-DE"/>
        </w:rPr>
        <w:t>當時</w:t>
      </w:r>
      <w:r w:rsidR="00421B65" w:rsidRPr="00EB012B">
        <w:rPr>
          <w:rFonts w:ascii="Times New Roman" w:eastAsia="標楷體" w:hAnsi="Times New Roman" w:cs="Times New Roman"/>
          <w:lang w:val="de-DE"/>
        </w:rPr>
        <w:t>取暖</w:t>
      </w:r>
      <w:r w:rsidR="00113A9A" w:rsidRPr="00EB012B">
        <w:rPr>
          <w:rFonts w:ascii="Times New Roman" w:eastAsia="標楷體" w:hAnsi="Times New Roman" w:cs="Times New Roman"/>
          <w:lang w:val="de-DE"/>
        </w:rPr>
        <w:t>的</w:t>
      </w:r>
      <w:r w:rsidR="00421B65" w:rsidRPr="00EB012B">
        <w:rPr>
          <w:rFonts w:ascii="Times New Roman" w:eastAsia="標楷體" w:hAnsi="Times New Roman" w:cs="Times New Roman"/>
          <w:lang w:val="de-DE"/>
        </w:rPr>
        <w:t>壁</w:t>
      </w:r>
      <w:r w:rsidR="00113A9A" w:rsidRPr="00EB012B">
        <w:rPr>
          <w:rFonts w:ascii="Times New Roman" w:eastAsia="標楷體" w:hAnsi="Times New Roman" w:cs="Times New Roman"/>
          <w:lang w:val="de-DE"/>
        </w:rPr>
        <w:t>爐是燒煤的，</w:t>
      </w:r>
      <w:r w:rsidR="00421B65" w:rsidRPr="00EB012B">
        <w:rPr>
          <w:rFonts w:ascii="Times New Roman" w:eastAsia="標楷體" w:hAnsi="Times New Roman" w:cs="Times New Roman"/>
          <w:lang w:val="de-DE"/>
        </w:rPr>
        <w:t>要維持家裡的乾淨必須耗費很多的</w:t>
      </w:r>
      <w:r w:rsidR="003915AF" w:rsidRPr="00EB012B">
        <w:rPr>
          <w:rFonts w:ascii="Times New Roman" w:eastAsia="標楷體" w:hAnsi="Times New Roman" w:cs="Times New Roman"/>
          <w:lang w:val="de-DE"/>
        </w:rPr>
        <w:t>時間</w:t>
      </w:r>
      <w:r w:rsidR="00421B65" w:rsidRPr="00EB012B">
        <w:rPr>
          <w:rFonts w:ascii="Times New Roman" w:eastAsia="標楷體" w:hAnsi="Times New Roman" w:cs="Times New Roman"/>
          <w:lang w:val="de-DE"/>
        </w:rPr>
        <w:t>，煮食也是在</w:t>
      </w:r>
      <w:proofErr w:type="gramStart"/>
      <w:r w:rsidR="00421B65" w:rsidRPr="00EB012B">
        <w:rPr>
          <w:rFonts w:ascii="Times New Roman" w:eastAsia="標楷體" w:hAnsi="Times New Roman" w:cs="Times New Roman"/>
          <w:lang w:val="de-DE"/>
        </w:rPr>
        <w:t>燒柴的</w:t>
      </w:r>
      <w:proofErr w:type="gramEnd"/>
      <w:r w:rsidR="00421B65" w:rsidRPr="00EB012B">
        <w:rPr>
          <w:rFonts w:ascii="Times New Roman" w:eastAsia="標楷體" w:hAnsi="Times New Roman" w:cs="Times New Roman"/>
          <w:lang w:val="de-DE"/>
        </w:rPr>
        <w:t>爐灶上，加上沒有冰箱，幾乎須天天上市場買菜</w:t>
      </w:r>
      <w:r w:rsidR="00CA7F42" w:rsidRPr="00EB012B">
        <w:rPr>
          <w:rFonts w:ascii="Times New Roman" w:eastAsia="標楷體" w:hAnsi="Times New Roman" w:cs="Times New Roman"/>
          <w:lang w:val="de-DE"/>
        </w:rPr>
        <w:t>。</w:t>
      </w:r>
      <w:r w:rsidR="009D2765" w:rsidRPr="00EB012B">
        <w:rPr>
          <w:rFonts w:ascii="Times New Roman" w:eastAsia="標楷體" w:hAnsi="Times New Roman" w:cs="Times New Roman"/>
          <w:lang w:val="de-DE"/>
        </w:rPr>
        <w:t>而她們的工作和雇主家的情況有密切的關係，這些雇主不乏有錢的高官王公貴族或企業家，但是大部分是小商人，小酒館主人，手工業者或是普通的公務員，在柏林有一半的女</w:t>
      </w:r>
      <w:r w:rsidR="00593214" w:rsidRPr="00EB012B">
        <w:rPr>
          <w:rFonts w:ascii="Times New Roman" w:eastAsia="標楷體" w:hAnsi="Times New Roman" w:cs="Times New Roman"/>
          <w:lang w:val="de-DE"/>
        </w:rPr>
        <w:t>僕</w:t>
      </w:r>
      <w:r w:rsidR="009D2765" w:rsidRPr="00EB012B">
        <w:rPr>
          <w:rFonts w:ascii="Times New Roman" w:eastAsia="標楷體" w:hAnsi="Times New Roman" w:cs="Times New Roman"/>
          <w:lang w:val="de-DE"/>
        </w:rPr>
        <w:t>在小商人，小酒館，或是手工業者家</w:t>
      </w:r>
      <w:r w:rsidR="00593214" w:rsidRPr="00EB012B">
        <w:rPr>
          <w:rFonts w:ascii="Times New Roman" w:eastAsia="標楷體" w:hAnsi="Times New Roman" w:cs="Times New Roman"/>
          <w:lang w:val="de-DE"/>
        </w:rPr>
        <w:t>庭。</w:t>
      </w:r>
      <w:r w:rsidR="009D2765" w:rsidRPr="00EB012B">
        <w:rPr>
          <w:rFonts w:ascii="Times New Roman" w:eastAsia="標楷體" w:hAnsi="Times New Roman" w:cs="Times New Roman"/>
          <w:lang w:val="de-DE"/>
        </w:rPr>
        <w:t>四分之一在中間階級人家，有四分之一在上層的中產階級家工作</w:t>
      </w:r>
      <w:r w:rsidR="00C64D2B" w:rsidRPr="00EB012B">
        <w:rPr>
          <w:rStyle w:val="a5"/>
          <w:rFonts w:ascii="Times New Roman" w:eastAsia="標楷體" w:hAnsi="Times New Roman" w:cs="Times New Roman"/>
          <w:lang w:val="de-DE"/>
        </w:rPr>
        <w:footnoteReference w:id="25"/>
      </w:r>
      <w:r w:rsidR="003E43A4" w:rsidRPr="00EB012B">
        <w:rPr>
          <w:rFonts w:ascii="Times New Roman" w:eastAsia="標楷體" w:hAnsi="Times New Roman" w:cs="Times New Roman"/>
          <w:lang w:val="de-DE"/>
        </w:rPr>
        <w:t>。</w:t>
      </w:r>
    </w:p>
    <w:p w:rsidR="009D2765" w:rsidRPr="00EB012B" w:rsidRDefault="009D2765" w:rsidP="009D2765">
      <w:pPr>
        <w:rPr>
          <w:rFonts w:ascii="Times New Roman" w:eastAsia="標楷體" w:hAnsi="Times New Roman" w:cs="Times New Roman"/>
          <w:lang w:val="de-DE"/>
        </w:rPr>
      </w:pPr>
    </w:p>
    <w:p w:rsidR="009D2765" w:rsidRPr="00F951DD" w:rsidRDefault="009D2765" w:rsidP="009D2765">
      <w:pPr>
        <w:rPr>
          <w:rFonts w:ascii="Times New Roman" w:eastAsia="標楷體" w:hAnsi="Times New Roman" w:cs="Times New Roman"/>
          <w:b/>
          <w:lang w:val="de-DE"/>
        </w:rPr>
      </w:pPr>
      <w:r w:rsidRPr="00F951DD">
        <w:rPr>
          <w:rFonts w:ascii="Times New Roman" w:eastAsia="標楷體" w:hAnsi="Times New Roman" w:cs="Times New Roman"/>
          <w:b/>
          <w:lang w:val="de-DE"/>
        </w:rPr>
        <w:t>工作時間</w:t>
      </w:r>
    </w:p>
    <w:p w:rsidR="00D02A17" w:rsidRPr="00EB012B" w:rsidRDefault="00F04DEF" w:rsidP="009D2765">
      <w:pPr>
        <w:rPr>
          <w:rFonts w:ascii="Times New Roman" w:eastAsia="標楷體" w:hAnsi="Times New Roman" w:cs="Times New Roman"/>
          <w:lang w:val="de-DE"/>
        </w:rPr>
      </w:pPr>
      <w:r>
        <w:rPr>
          <w:rFonts w:ascii="Times New Roman" w:eastAsia="標楷體" w:hAnsi="Times New Roman" w:cs="Times New Roman" w:hint="eastAsia"/>
          <w:lang w:val="de-DE"/>
        </w:rPr>
        <w:t xml:space="preserve">    </w:t>
      </w:r>
      <w:r w:rsidR="009D2765" w:rsidRPr="00EB012B">
        <w:rPr>
          <w:rFonts w:ascii="Times New Roman" w:eastAsia="標楷體" w:hAnsi="Times New Roman" w:cs="Times New Roman"/>
          <w:lang w:val="de-DE"/>
        </w:rPr>
        <w:t>女僕經常每天工作超過十六小時</w:t>
      </w:r>
      <w:r w:rsidR="006870FF" w:rsidRPr="00EB012B">
        <w:rPr>
          <w:rStyle w:val="a5"/>
          <w:rFonts w:ascii="Times New Roman" w:eastAsia="標楷體" w:hAnsi="Times New Roman" w:cs="Times New Roman"/>
          <w:lang w:val="de-DE"/>
        </w:rPr>
        <w:footnoteReference w:id="26"/>
      </w:r>
      <w:r w:rsidR="00C64D2B" w:rsidRPr="00EB012B">
        <w:rPr>
          <w:rFonts w:ascii="Times New Roman" w:eastAsia="標楷體" w:hAnsi="Times New Roman" w:cs="Times New Roman"/>
          <w:lang w:val="de-DE"/>
        </w:rPr>
        <w:t>，</w:t>
      </w:r>
      <w:r w:rsidR="009D2765" w:rsidRPr="00EB012B">
        <w:rPr>
          <w:rFonts w:ascii="Times New Roman" w:eastAsia="標楷體" w:hAnsi="Times New Roman" w:cs="Times New Roman"/>
          <w:lang w:val="de-DE"/>
        </w:rPr>
        <w:t>周末時也幾乎沒有時間</w:t>
      </w:r>
      <w:r w:rsidR="00C64D2B" w:rsidRPr="00EB012B">
        <w:rPr>
          <w:rFonts w:ascii="Times New Roman" w:eastAsia="標楷體" w:hAnsi="Times New Roman" w:cs="Times New Roman"/>
          <w:lang w:val="de-DE"/>
        </w:rPr>
        <w:t>，</w:t>
      </w:r>
      <w:r w:rsidR="009D2765" w:rsidRPr="00EB012B">
        <w:rPr>
          <w:rFonts w:ascii="Times New Roman" w:eastAsia="標楷體" w:hAnsi="Times New Roman" w:cs="Times New Roman"/>
          <w:lang w:val="de-DE"/>
        </w:rPr>
        <w:t>大都是星期日下午五到六小時的出遊時間</w:t>
      </w:r>
      <w:r w:rsidR="00C64D2B" w:rsidRPr="00EB012B">
        <w:rPr>
          <w:rFonts w:ascii="Times New Roman" w:eastAsia="標楷體" w:hAnsi="Times New Roman" w:cs="Times New Roman"/>
          <w:lang w:val="de-DE"/>
        </w:rPr>
        <w:t>，</w:t>
      </w:r>
      <w:r w:rsidR="008646CA" w:rsidRPr="00EB012B">
        <w:rPr>
          <w:rFonts w:ascii="Times New Roman" w:eastAsia="標楷體" w:hAnsi="Times New Roman" w:cs="Times New Roman"/>
          <w:lang w:val="de-DE"/>
        </w:rPr>
        <w:t>根據</w:t>
      </w:r>
      <w:r w:rsidR="00D02A17" w:rsidRPr="00EB012B">
        <w:rPr>
          <w:rFonts w:ascii="Times New Roman" w:eastAsia="標楷體" w:hAnsi="Times New Roman" w:cs="Times New Roman"/>
          <w:lang w:val="de-DE"/>
        </w:rPr>
        <w:t>史地利西</w:t>
      </w:r>
      <w:r w:rsidR="008646CA" w:rsidRPr="00EB012B">
        <w:rPr>
          <w:rFonts w:ascii="Times New Roman" w:eastAsia="標楷體" w:hAnsi="Times New Roman" w:cs="Times New Roman"/>
          <w:lang w:val="de-DE"/>
        </w:rPr>
        <w:t>的調查，</w:t>
      </w:r>
      <w:r w:rsidR="009D2765" w:rsidRPr="00EB012B">
        <w:rPr>
          <w:rFonts w:ascii="Times New Roman" w:eastAsia="標楷體" w:hAnsi="Times New Roman" w:cs="Times New Roman"/>
          <w:lang w:val="de-DE"/>
        </w:rPr>
        <w:t>1911</w:t>
      </w:r>
      <w:r w:rsidR="009D2765" w:rsidRPr="00EB012B">
        <w:rPr>
          <w:rFonts w:ascii="Times New Roman" w:eastAsia="標楷體" w:hAnsi="Times New Roman" w:cs="Times New Roman"/>
          <w:lang w:val="de-DE"/>
        </w:rPr>
        <w:t>年</w:t>
      </w:r>
      <w:r w:rsidR="008646CA" w:rsidRPr="00EB012B">
        <w:rPr>
          <w:rFonts w:ascii="Times New Roman" w:eastAsia="標楷體" w:hAnsi="Times New Roman" w:cs="Times New Roman"/>
          <w:lang w:val="de-DE"/>
        </w:rPr>
        <w:t>時百分之七的女僕可以每星期休假，百分之八十五的女僕只能兩個星期</w:t>
      </w:r>
      <w:r w:rsidR="009D2765" w:rsidRPr="00EB012B">
        <w:rPr>
          <w:rFonts w:ascii="Times New Roman" w:eastAsia="標楷體" w:hAnsi="Times New Roman" w:cs="Times New Roman"/>
          <w:lang w:val="de-DE"/>
        </w:rPr>
        <w:t>放一次假</w:t>
      </w:r>
      <w:r w:rsidR="009D2765" w:rsidRPr="00EB012B">
        <w:rPr>
          <w:rFonts w:ascii="Times New Roman" w:eastAsia="標楷體" w:hAnsi="Times New Roman" w:cs="Times New Roman"/>
          <w:lang w:val="de-DE"/>
        </w:rPr>
        <w:t>(</w:t>
      </w:r>
      <w:proofErr w:type="spellStart"/>
      <w:r w:rsidR="008646CA" w:rsidRPr="00EB012B">
        <w:rPr>
          <w:rFonts w:ascii="Times New Roman" w:eastAsia="標楷體" w:hAnsi="Times New Roman" w:cs="Times New Roman"/>
          <w:lang w:val="de-DE"/>
        </w:rPr>
        <w:t>Stillich</w:t>
      </w:r>
      <w:proofErr w:type="spellEnd"/>
      <w:r w:rsidR="008646CA" w:rsidRPr="00EB012B">
        <w:rPr>
          <w:rFonts w:ascii="Times New Roman" w:eastAsia="標楷體" w:hAnsi="Times New Roman" w:cs="Times New Roman"/>
          <w:lang w:val="de-DE"/>
        </w:rPr>
        <w:t xml:space="preserve"> </w:t>
      </w:r>
      <w:r w:rsidR="00D02A17" w:rsidRPr="00EB012B">
        <w:rPr>
          <w:rFonts w:ascii="Times New Roman" w:eastAsia="標楷體" w:hAnsi="Times New Roman" w:cs="Times New Roman"/>
          <w:lang w:val="de-DE"/>
        </w:rPr>
        <w:t>1902:</w:t>
      </w:r>
      <w:r w:rsidR="008646CA" w:rsidRPr="00EB012B">
        <w:rPr>
          <w:rFonts w:ascii="Times New Roman" w:eastAsia="標楷體" w:hAnsi="Times New Roman" w:cs="Times New Roman"/>
          <w:lang w:val="de-DE"/>
        </w:rPr>
        <w:t xml:space="preserve"> 135</w:t>
      </w:r>
      <w:r w:rsidR="009D2765" w:rsidRPr="00EB012B">
        <w:rPr>
          <w:rFonts w:ascii="Times New Roman" w:eastAsia="標楷體" w:hAnsi="Times New Roman" w:cs="Times New Roman"/>
          <w:lang w:val="de-DE"/>
        </w:rPr>
        <w:t>)</w:t>
      </w:r>
      <w:r>
        <w:rPr>
          <w:rFonts w:ascii="Times New Roman" w:eastAsia="標楷體" w:hAnsi="Times New Roman" w:cs="Times New Roman" w:hint="eastAsia"/>
          <w:lang w:val="de-DE"/>
        </w:rPr>
        <w:t>。</w:t>
      </w:r>
      <w:r w:rsidR="009D2765" w:rsidRPr="00EB012B">
        <w:rPr>
          <w:rFonts w:ascii="Times New Roman" w:eastAsia="標楷體" w:hAnsi="Times New Roman" w:cs="Times New Roman"/>
          <w:lang w:val="de-DE"/>
        </w:rPr>
        <w:t>大部分的女僕工作時間超過十六小時</w:t>
      </w:r>
      <w:r w:rsidR="00C64D2B" w:rsidRPr="00EB012B">
        <w:rPr>
          <w:rFonts w:ascii="Times New Roman" w:eastAsia="標楷體" w:hAnsi="Times New Roman" w:cs="Times New Roman"/>
          <w:lang w:val="de-DE"/>
        </w:rPr>
        <w:t>，</w:t>
      </w:r>
      <w:r w:rsidR="009D2765" w:rsidRPr="00EB012B">
        <w:rPr>
          <w:rFonts w:ascii="Times New Roman" w:eastAsia="標楷體" w:hAnsi="Times New Roman" w:cs="Times New Roman"/>
          <w:lang w:val="de-DE"/>
        </w:rPr>
        <w:t>其他的是十二到十六小時</w:t>
      </w:r>
      <w:r w:rsidR="00B37C98" w:rsidRPr="00EB012B">
        <w:rPr>
          <w:rStyle w:val="a5"/>
          <w:rFonts w:ascii="Times New Roman" w:eastAsia="標楷體" w:hAnsi="Times New Roman" w:cs="Times New Roman"/>
          <w:lang w:val="de-DE"/>
        </w:rPr>
        <w:footnoteReference w:id="27"/>
      </w:r>
      <w:r w:rsidR="009D2765" w:rsidRPr="00EB012B">
        <w:rPr>
          <w:rFonts w:ascii="Times New Roman" w:eastAsia="標楷體" w:hAnsi="Times New Roman" w:cs="Times New Roman"/>
          <w:lang w:val="de-DE"/>
        </w:rPr>
        <w:t>，</w:t>
      </w:r>
      <w:r w:rsidR="008646CA" w:rsidRPr="00EB012B">
        <w:rPr>
          <w:rFonts w:ascii="Times New Roman" w:eastAsia="標楷體" w:hAnsi="Times New Roman" w:cs="Times New Roman"/>
          <w:lang w:val="de-DE"/>
        </w:rPr>
        <w:t>基本上女僕住在雇主家，她幾乎是日夜</w:t>
      </w:r>
      <w:r w:rsidR="00A60B19" w:rsidRPr="00EB012B">
        <w:rPr>
          <w:rFonts w:ascii="Times New Roman" w:eastAsia="標楷體" w:hAnsi="Times New Roman" w:cs="Times New Roman"/>
          <w:lang w:val="de-DE"/>
        </w:rPr>
        <w:t>待命的</w:t>
      </w:r>
      <w:r w:rsidR="008646CA" w:rsidRPr="00EB012B">
        <w:rPr>
          <w:rFonts w:ascii="Times New Roman" w:eastAsia="標楷體" w:hAnsi="Times New Roman" w:cs="Times New Roman"/>
          <w:lang w:val="de-DE"/>
        </w:rPr>
        <w:t>，有一個女僕在警察局抱怨她的雇主星期天晚上九點時</w:t>
      </w:r>
      <w:r w:rsidR="00871343">
        <w:rPr>
          <w:rFonts w:ascii="Times New Roman" w:eastAsia="標楷體" w:hAnsi="Times New Roman" w:cs="Times New Roman" w:hint="eastAsia"/>
          <w:lang w:val="de-DE"/>
        </w:rPr>
        <w:t>，</w:t>
      </w:r>
      <w:r w:rsidR="00A60B19" w:rsidRPr="00EB012B">
        <w:rPr>
          <w:rFonts w:ascii="Times New Roman" w:eastAsia="標楷體" w:hAnsi="Times New Roman" w:cs="Times New Roman"/>
          <w:lang w:val="de-DE"/>
        </w:rPr>
        <w:t>叫她將地下室上百根的木炭搬上來，</w:t>
      </w:r>
      <w:r w:rsidR="00CA7F42" w:rsidRPr="00EB012B">
        <w:rPr>
          <w:rFonts w:ascii="Times New Roman" w:eastAsia="標楷體" w:hAnsi="Times New Roman" w:cs="Times New Roman"/>
          <w:lang w:val="de-DE"/>
        </w:rPr>
        <w:t>雖然</w:t>
      </w:r>
      <w:r w:rsidR="00A60B19" w:rsidRPr="00EB012B">
        <w:rPr>
          <w:rFonts w:ascii="Times New Roman" w:eastAsia="標楷體" w:hAnsi="Times New Roman" w:cs="Times New Roman"/>
          <w:lang w:val="de-DE"/>
        </w:rPr>
        <w:t>第二天</w:t>
      </w:r>
      <w:r w:rsidR="00CA7F42" w:rsidRPr="00EB012B">
        <w:rPr>
          <w:rFonts w:ascii="Times New Roman" w:eastAsia="標楷體" w:hAnsi="Times New Roman" w:cs="Times New Roman"/>
          <w:lang w:val="de-DE"/>
        </w:rPr>
        <w:t>木炭</w:t>
      </w:r>
      <w:r w:rsidR="00A60B19" w:rsidRPr="00EB012B">
        <w:rPr>
          <w:rFonts w:ascii="Times New Roman" w:eastAsia="標楷體" w:hAnsi="Times New Roman" w:cs="Times New Roman"/>
          <w:lang w:val="de-DE"/>
        </w:rPr>
        <w:t>還夠用，但警察說，「即使雇主晚上十二點叫妳做，妳也要做」</w:t>
      </w:r>
      <w:r w:rsidR="00A60B19" w:rsidRPr="00EB012B">
        <w:rPr>
          <w:rFonts w:ascii="Times New Roman" w:eastAsia="標楷體" w:hAnsi="Times New Roman" w:cs="Times New Roman"/>
          <w:lang w:val="de-DE"/>
        </w:rPr>
        <w:t>(</w:t>
      </w:r>
      <w:bookmarkStart w:id="2" w:name="OLE_LINK3"/>
      <w:bookmarkStart w:id="3" w:name="OLE_LINK4"/>
      <w:proofErr w:type="spellStart"/>
      <w:r w:rsidR="00D02A17" w:rsidRPr="00EB012B">
        <w:rPr>
          <w:rFonts w:ascii="Times New Roman" w:eastAsia="標楷體" w:hAnsi="Times New Roman" w:cs="Times New Roman"/>
          <w:lang w:val="de-DE"/>
        </w:rPr>
        <w:t>Stillich</w:t>
      </w:r>
      <w:proofErr w:type="spellEnd"/>
      <w:r w:rsidR="00D02A17" w:rsidRPr="00EB012B">
        <w:rPr>
          <w:rFonts w:ascii="Times New Roman" w:eastAsia="標楷體" w:hAnsi="Times New Roman" w:cs="Times New Roman"/>
          <w:lang w:val="de-DE"/>
        </w:rPr>
        <w:t xml:space="preserve"> 1902: </w:t>
      </w:r>
      <w:bookmarkEnd w:id="2"/>
      <w:bookmarkEnd w:id="3"/>
      <w:r w:rsidR="00A60B19" w:rsidRPr="00EB012B">
        <w:rPr>
          <w:rFonts w:ascii="Times New Roman" w:eastAsia="標楷體" w:hAnsi="Times New Roman" w:cs="Times New Roman"/>
          <w:lang w:val="de-DE"/>
        </w:rPr>
        <w:t>8)</w:t>
      </w:r>
      <w:r w:rsidR="00D02A17" w:rsidRPr="00EB012B">
        <w:rPr>
          <w:rFonts w:ascii="Times New Roman" w:eastAsia="標楷體" w:hAnsi="Times New Roman" w:cs="Times New Roman"/>
          <w:lang w:val="de-DE"/>
        </w:rPr>
        <w:t>，根據</w:t>
      </w:r>
      <w:r w:rsidR="00147C67" w:rsidRPr="00EB012B">
        <w:rPr>
          <w:rFonts w:ascii="Times New Roman" w:eastAsia="標楷體" w:hAnsi="Times New Roman" w:cs="Times New Roman"/>
          <w:lang w:val="de-DE"/>
        </w:rPr>
        <w:t>問卷調查有百分之五十五點五的女僕回答他們有時須在晚上十二點時工作，</w:t>
      </w:r>
      <w:r w:rsidR="000027CD" w:rsidRPr="00EB012B">
        <w:rPr>
          <w:rFonts w:ascii="Times New Roman" w:eastAsia="標楷體" w:hAnsi="Times New Roman" w:cs="Times New Roman"/>
          <w:lang w:val="de-DE"/>
        </w:rPr>
        <w:t>她們的工作經常很吃重，有一個</w:t>
      </w:r>
      <w:r w:rsidR="00D02A17" w:rsidRPr="00EB012B">
        <w:rPr>
          <w:rFonts w:ascii="Times New Roman" w:eastAsia="標楷體" w:hAnsi="Times New Roman" w:cs="Times New Roman"/>
          <w:lang w:val="de-DE"/>
        </w:rPr>
        <w:t>工作</w:t>
      </w:r>
      <w:r w:rsidR="00FE2BF6" w:rsidRPr="00EB012B">
        <w:rPr>
          <w:rFonts w:ascii="Times New Roman" w:eastAsia="標楷體" w:hAnsi="Times New Roman" w:cs="Times New Roman"/>
          <w:lang w:val="de-DE"/>
        </w:rPr>
        <w:t>一年半後離職的</w:t>
      </w:r>
      <w:r w:rsidR="000027CD" w:rsidRPr="00EB012B">
        <w:rPr>
          <w:rFonts w:ascii="Times New Roman" w:eastAsia="標楷體" w:hAnsi="Times New Roman" w:cs="Times New Roman"/>
          <w:lang w:val="de-DE"/>
        </w:rPr>
        <w:t>女僕這樣寫著</w:t>
      </w:r>
      <w:r w:rsidR="0097682D" w:rsidRPr="00EB012B">
        <w:rPr>
          <w:rFonts w:ascii="Times New Roman" w:eastAsia="標楷體" w:hAnsi="Times New Roman" w:cs="Times New Roman"/>
          <w:lang w:val="de-DE"/>
        </w:rPr>
        <w:t>:</w:t>
      </w:r>
    </w:p>
    <w:p w:rsidR="00D02A17" w:rsidRPr="00871343" w:rsidRDefault="00D02A17" w:rsidP="009D2765">
      <w:pPr>
        <w:rPr>
          <w:rFonts w:ascii="Times New Roman" w:eastAsia="標楷體" w:hAnsi="Times New Roman" w:cs="Times New Roman"/>
          <w:lang w:val="de-DE"/>
        </w:rPr>
      </w:pPr>
    </w:p>
    <w:p w:rsidR="00D02A17" w:rsidRPr="00EB012B" w:rsidRDefault="000027CD" w:rsidP="006C2B00">
      <w:pPr>
        <w:ind w:left="840"/>
        <w:rPr>
          <w:rFonts w:ascii="Times New Roman" w:eastAsia="標楷體" w:hAnsi="Times New Roman" w:cs="Times New Roman"/>
          <w:lang w:val="de-DE"/>
        </w:rPr>
      </w:pPr>
      <w:r w:rsidRPr="00EB012B">
        <w:rPr>
          <w:rFonts w:ascii="Times New Roman" w:eastAsia="標楷體" w:hAnsi="Times New Roman" w:cs="Times New Roman"/>
          <w:lang w:val="de-DE"/>
        </w:rPr>
        <w:t>我十五歲時當一般的女僕</w:t>
      </w:r>
      <w:r w:rsidRPr="00EB012B">
        <w:rPr>
          <w:rFonts w:ascii="Times New Roman" w:eastAsia="標楷體" w:hAnsi="Times New Roman" w:cs="Times New Roman"/>
          <w:lang w:val="de-DE"/>
        </w:rPr>
        <w:t>(M</w:t>
      </w:r>
      <w:r w:rsidR="00CA7F42" w:rsidRPr="00EB012B">
        <w:rPr>
          <w:rFonts w:ascii="Times New Roman" w:eastAsia="標楷體" w:hAnsi="Times New Roman" w:cs="Times New Roman"/>
          <w:lang w:val="de-DE"/>
        </w:rPr>
        <w:t>ä</w:t>
      </w:r>
      <w:r w:rsidRPr="00EB012B">
        <w:rPr>
          <w:rFonts w:ascii="Times New Roman" w:eastAsia="標楷體" w:hAnsi="Times New Roman" w:cs="Times New Roman"/>
          <w:lang w:val="de-DE"/>
        </w:rPr>
        <w:t>dchen f</w:t>
      </w:r>
      <w:r w:rsidR="00CA7F42" w:rsidRPr="00EB012B">
        <w:rPr>
          <w:rFonts w:ascii="Times New Roman" w:eastAsia="標楷體" w:hAnsi="Times New Roman" w:cs="Times New Roman"/>
          <w:lang w:val="de-DE"/>
        </w:rPr>
        <w:t>ü</w:t>
      </w:r>
      <w:r w:rsidRPr="00EB012B">
        <w:rPr>
          <w:rFonts w:ascii="Times New Roman" w:eastAsia="標楷體" w:hAnsi="Times New Roman" w:cs="Times New Roman"/>
          <w:lang w:val="de-DE"/>
        </w:rPr>
        <w:t xml:space="preserve">r alles). </w:t>
      </w:r>
      <w:r w:rsidRPr="00EB012B">
        <w:rPr>
          <w:rFonts w:ascii="Times New Roman" w:eastAsia="標楷體" w:hAnsi="Times New Roman" w:cs="Times New Roman"/>
          <w:lang w:val="de-DE"/>
        </w:rPr>
        <w:t>必須照顧一個小孩，煮飯，和做所有的家事，下午時要和小孩出門，所以所有的家事都要留到晚上，</w:t>
      </w:r>
      <w:r w:rsidR="005038D2" w:rsidRPr="00EB012B">
        <w:rPr>
          <w:rFonts w:ascii="Times New Roman" w:eastAsia="標楷體" w:hAnsi="Times New Roman" w:cs="Times New Roman"/>
          <w:lang w:val="de-DE"/>
        </w:rPr>
        <w:t>洗</w:t>
      </w:r>
      <w:r w:rsidR="001B23DD" w:rsidRPr="00EB012B">
        <w:rPr>
          <w:rFonts w:ascii="Times New Roman" w:eastAsia="標楷體" w:hAnsi="Times New Roman" w:cs="Times New Roman"/>
          <w:lang w:val="de-DE"/>
        </w:rPr>
        <w:t>衣服</w:t>
      </w:r>
      <w:r w:rsidR="005038D2" w:rsidRPr="00EB012B">
        <w:rPr>
          <w:rFonts w:ascii="Times New Roman" w:eastAsia="標楷體" w:hAnsi="Times New Roman" w:cs="Times New Roman"/>
          <w:lang w:val="de-DE"/>
        </w:rPr>
        <w:t>的日子</w:t>
      </w:r>
      <w:r w:rsidRPr="00EB012B">
        <w:rPr>
          <w:rFonts w:ascii="Times New Roman" w:eastAsia="標楷體" w:hAnsi="Times New Roman" w:cs="Times New Roman"/>
          <w:lang w:val="de-DE"/>
        </w:rPr>
        <w:t>我還必須</w:t>
      </w:r>
      <w:proofErr w:type="gramStart"/>
      <w:r w:rsidRPr="00EB012B">
        <w:rPr>
          <w:rFonts w:ascii="Times New Roman" w:eastAsia="標楷體" w:hAnsi="Times New Roman" w:cs="Times New Roman"/>
          <w:lang w:val="de-DE"/>
        </w:rPr>
        <w:t>一</w:t>
      </w:r>
      <w:proofErr w:type="gramEnd"/>
      <w:r w:rsidRPr="00EB012B">
        <w:rPr>
          <w:rFonts w:ascii="Times New Roman" w:eastAsia="標楷體" w:hAnsi="Times New Roman" w:cs="Times New Roman"/>
          <w:lang w:val="de-DE"/>
        </w:rPr>
        <w:t>個人從晚上洗衣服</w:t>
      </w:r>
      <w:r w:rsidR="001002FF" w:rsidRPr="00EB012B">
        <w:rPr>
          <w:rFonts w:ascii="Times New Roman" w:eastAsia="標楷體" w:hAnsi="Times New Roman" w:cs="Times New Roman"/>
          <w:lang w:val="de-DE"/>
        </w:rPr>
        <w:t>洗到早上</w:t>
      </w:r>
      <w:r w:rsidR="0097682D" w:rsidRPr="00EB012B">
        <w:rPr>
          <w:rStyle w:val="a5"/>
          <w:rFonts w:ascii="Times New Roman" w:eastAsia="標楷體" w:hAnsi="Times New Roman" w:cs="Times New Roman"/>
          <w:lang w:val="de-DE"/>
        </w:rPr>
        <w:footnoteReference w:id="28"/>
      </w:r>
      <w:r w:rsidRPr="00EB012B">
        <w:rPr>
          <w:rFonts w:ascii="Times New Roman" w:eastAsia="標楷體" w:hAnsi="Times New Roman" w:cs="Times New Roman"/>
          <w:lang w:val="de-DE"/>
        </w:rPr>
        <w:t>，</w:t>
      </w:r>
      <w:r w:rsidR="001002FF" w:rsidRPr="00EB012B">
        <w:rPr>
          <w:rFonts w:ascii="Times New Roman" w:eastAsia="標楷體" w:hAnsi="Times New Roman" w:cs="Times New Roman"/>
          <w:lang w:val="de-DE"/>
        </w:rPr>
        <w:t>第二天晚上主</w:t>
      </w:r>
      <w:r w:rsidR="001002FF" w:rsidRPr="00EB012B">
        <w:rPr>
          <w:rFonts w:ascii="Times New Roman" w:eastAsia="標楷體" w:hAnsi="Times New Roman" w:cs="Times New Roman"/>
          <w:lang w:val="de-DE"/>
        </w:rPr>
        <w:lastRenderedPageBreak/>
        <w:t>人受邀到宴會晚上三點才回來，看到我在睡覺，罵我不可靠之類的話，當我說前夜我整夜沒睡時</w:t>
      </w:r>
      <w:r w:rsidR="0097682D" w:rsidRPr="00EB012B">
        <w:rPr>
          <w:rFonts w:ascii="Times New Roman" w:eastAsia="標楷體" w:hAnsi="Times New Roman" w:cs="Times New Roman"/>
          <w:lang w:val="de-DE"/>
        </w:rPr>
        <w:t>，他說我大膽</w:t>
      </w:r>
      <w:r w:rsidR="0097682D" w:rsidRPr="00EB012B">
        <w:rPr>
          <w:rFonts w:ascii="Times New Roman" w:eastAsia="標楷體" w:hAnsi="Times New Roman" w:cs="Times New Roman"/>
          <w:lang w:val="de-DE"/>
        </w:rPr>
        <w:t>(</w:t>
      </w:r>
      <w:proofErr w:type="spellStart"/>
      <w:r w:rsidR="00D02A17" w:rsidRPr="00EB012B">
        <w:rPr>
          <w:rFonts w:ascii="Times New Roman" w:eastAsia="標楷體" w:hAnsi="Times New Roman" w:cs="Times New Roman"/>
          <w:lang w:val="de-DE"/>
        </w:rPr>
        <w:t>Stillich</w:t>
      </w:r>
      <w:proofErr w:type="spellEnd"/>
      <w:r w:rsidR="00D02A17" w:rsidRPr="00EB012B">
        <w:rPr>
          <w:rFonts w:ascii="Times New Roman" w:eastAsia="標楷體" w:hAnsi="Times New Roman" w:cs="Times New Roman"/>
          <w:lang w:val="de-DE"/>
        </w:rPr>
        <w:t xml:space="preserve"> 1902: </w:t>
      </w:r>
      <w:r w:rsidR="0097682D" w:rsidRPr="00EB012B">
        <w:rPr>
          <w:rFonts w:ascii="Times New Roman" w:eastAsia="標楷體" w:hAnsi="Times New Roman" w:cs="Times New Roman"/>
          <w:lang w:val="de-DE"/>
        </w:rPr>
        <w:t>125)</w:t>
      </w:r>
      <w:r w:rsidR="006C2B00">
        <w:rPr>
          <w:rFonts w:ascii="Times New Roman" w:eastAsia="標楷體" w:hAnsi="Times New Roman" w:cs="Times New Roman" w:hint="eastAsia"/>
          <w:lang w:val="de-DE"/>
        </w:rPr>
        <w:t>!</w:t>
      </w:r>
    </w:p>
    <w:p w:rsidR="00D02A17" w:rsidRPr="00EB012B" w:rsidRDefault="00D02A17" w:rsidP="009D2765">
      <w:pPr>
        <w:rPr>
          <w:rFonts w:ascii="Times New Roman" w:eastAsia="標楷體" w:hAnsi="Times New Roman" w:cs="Times New Roman"/>
          <w:lang w:val="de-DE"/>
        </w:rPr>
      </w:pPr>
    </w:p>
    <w:p w:rsidR="00BC1B01" w:rsidRPr="00EB012B" w:rsidRDefault="00FE2BF6" w:rsidP="009D2765">
      <w:pPr>
        <w:rPr>
          <w:rFonts w:ascii="Times New Roman" w:eastAsia="標楷體" w:hAnsi="Times New Roman" w:cs="Times New Roman"/>
        </w:rPr>
      </w:pPr>
      <w:r w:rsidRPr="00EB012B">
        <w:rPr>
          <w:rFonts w:ascii="Times New Roman" w:eastAsia="標楷體" w:hAnsi="Times New Roman" w:cs="Times New Roman"/>
          <w:lang w:val="de-DE"/>
        </w:rPr>
        <w:t>雇主經常將女僕當作機器</w:t>
      </w:r>
      <w:r w:rsidR="00F96ABB" w:rsidRPr="00EB012B">
        <w:rPr>
          <w:rFonts w:ascii="Times New Roman" w:eastAsia="標楷體" w:hAnsi="Times New Roman" w:cs="Times New Roman"/>
          <w:lang w:val="de-DE"/>
        </w:rPr>
        <w:t>，</w:t>
      </w:r>
      <w:r w:rsidRPr="00EB012B">
        <w:rPr>
          <w:rFonts w:ascii="Times New Roman" w:eastAsia="標楷體" w:hAnsi="Times New Roman" w:cs="Times New Roman"/>
          <w:lang w:val="de-DE"/>
        </w:rPr>
        <w:t>絲毫未考慮到</w:t>
      </w:r>
      <w:r w:rsidR="00F96ABB" w:rsidRPr="00EB012B">
        <w:rPr>
          <w:rFonts w:ascii="Times New Roman" w:eastAsia="標楷體" w:hAnsi="Times New Roman" w:cs="Times New Roman"/>
          <w:lang w:val="de-DE"/>
        </w:rPr>
        <w:t>她</w:t>
      </w:r>
      <w:r w:rsidRPr="00EB012B">
        <w:rPr>
          <w:rFonts w:ascii="Times New Roman" w:eastAsia="標楷體" w:hAnsi="Times New Roman" w:cs="Times New Roman"/>
          <w:lang w:val="de-DE"/>
        </w:rPr>
        <w:t>們的需要。</w:t>
      </w:r>
      <w:r w:rsidR="006870FF" w:rsidRPr="00EB012B">
        <w:rPr>
          <w:rFonts w:ascii="Times New Roman" w:eastAsia="標楷體" w:hAnsi="Times New Roman" w:cs="Times New Roman"/>
          <w:lang w:val="de-DE"/>
        </w:rPr>
        <w:t>《每日麵包》對這樣的情形有逼真的描寫。</w:t>
      </w:r>
      <w:r w:rsidR="00D02A17" w:rsidRPr="00EB012B">
        <w:rPr>
          <w:rFonts w:ascii="Times New Roman" w:eastAsia="標楷體" w:hAnsi="Times New Roman" w:cs="Times New Roman"/>
          <w:lang w:val="de-DE"/>
        </w:rPr>
        <w:t>蜜</w:t>
      </w:r>
      <w:proofErr w:type="gramStart"/>
      <w:r w:rsidR="00D02A17" w:rsidRPr="00EB012B">
        <w:rPr>
          <w:rFonts w:ascii="Times New Roman" w:eastAsia="標楷體" w:hAnsi="Times New Roman" w:cs="Times New Roman"/>
          <w:lang w:val="de-DE"/>
        </w:rPr>
        <w:t>娜</w:t>
      </w:r>
      <w:proofErr w:type="gramEnd"/>
      <w:r w:rsidR="00D02A17" w:rsidRPr="00EB012B">
        <w:rPr>
          <w:rFonts w:ascii="Times New Roman" w:eastAsia="標楷體" w:hAnsi="Times New Roman" w:cs="Times New Roman"/>
          <w:lang w:val="de-DE"/>
        </w:rPr>
        <w:t>的雇主</w:t>
      </w:r>
      <w:r w:rsidR="00205DA7" w:rsidRPr="00EB012B">
        <w:rPr>
          <w:rFonts w:ascii="Times New Roman" w:eastAsia="標楷體" w:hAnsi="Times New Roman" w:cs="Times New Roman"/>
          <w:lang w:val="de-DE"/>
        </w:rPr>
        <w:t>馮沙德</w:t>
      </w:r>
      <w:r w:rsidR="00D02A17" w:rsidRPr="00EB012B">
        <w:rPr>
          <w:rFonts w:ascii="Times New Roman" w:eastAsia="標楷體" w:hAnsi="Times New Roman" w:cs="Times New Roman"/>
        </w:rPr>
        <w:t>(</w:t>
      </w:r>
      <w:r w:rsidR="00205DA7" w:rsidRPr="00EB012B">
        <w:rPr>
          <w:rFonts w:ascii="Times New Roman" w:eastAsia="標楷體" w:hAnsi="Times New Roman" w:cs="Times New Roman"/>
        </w:rPr>
        <w:t xml:space="preserve">Von </w:t>
      </w:r>
      <w:proofErr w:type="spellStart"/>
      <w:r w:rsidR="00205DA7" w:rsidRPr="00EB012B">
        <w:rPr>
          <w:rFonts w:ascii="Times New Roman" w:eastAsia="標楷體" w:hAnsi="Times New Roman" w:cs="Times New Roman"/>
        </w:rPr>
        <w:t>Saldern</w:t>
      </w:r>
      <w:proofErr w:type="spellEnd"/>
      <w:r w:rsidR="00D02A17" w:rsidRPr="00EB012B">
        <w:rPr>
          <w:rFonts w:ascii="Times New Roman" w:eastAsia="標楷體" w:hAnsi="Times New Roman" w:cs="Times New Roman"/>
        </w:rPr>
        <w:t>)</w:t>
      </w:r>
      <w:r w:rsidR="00F96ABB" w:rsidRPr="00EB012B">
        <w:rPr>
          <w:rFonts w:ascii="Times New Roman" w:eastAsia="標楷體" w:hAnsi="Times New Roman" w:cs="Times New Roman"/>
        </w:rPr>
        <w:t>生日宴會那天，整天的準備工作已經讓蜜</w:t>
      </w:r>
      <w:proofErr w:type="gramStart"/>
      <w:r w:rsidR="00F96ABB" w:rsidRPr="00EB012B">
        <w:rPr>
          <w:rFonts w:ascii="Times New Roman" w:eastAsia="標楷體" w:hAnsi="Times New Roman" w:cs="Times New Roman"/>
        </w:rPr>
        <w:t>娜</w:t>
      </w:r>
      <w:proofErr w:type="gramEnd"/>
      <w:r w:rsidR="00F96ABB" w:rsidRPr="00EB012B">
        <w:rPr>
          <w:rFonts w:ascii="Times New Roman" w:eastAsia="標楷體" w:hAnsi="Times New Roman" w:cs="Times New Roman"/>
        </w:rPr>
        <w:t>昏頭轉向了，她除了煮菜之外還要照顧小孩，當她覺得頭暈，坐到床邊時，馬上又聽到</w:t>
      </w:r>
      <w:r w:rsidR="006870FF" w:rsidRPr="00EB012B">
        <w:rPr>
          <w:rFonts w:ascii="Times New Roman" w:eastAsia="標楷體" w:hAnsi="Times New Roman" w:cs="Times New Roman"/>
        </w:rPr>
        <w:t>女主人說</w:t>
      </w:r>
      <w:r w:rsidR="00BC21E9" w:rsidRPr="00EB012B">
        <w:rPr>
          <w:rFonts w:ascii="Times New Roman" w:eastAsia="標楷體" w:hAnsi="Times New Roman" w:cs="Times New Roman"/>
        </w:rPr>
        <w:t>:</w:t>
      </w:r>
    </w:p>
    <w:p w:rsidR="00DF7C43" w:rsidRPr="00EB012B" w:rsidRDefault="00DF7C43" w:rsidP="009D2765">
      <w:pPr>
        <w:rPr>
          <w:rFonts w:ascii="Times New Roman" w:eastAsia="標楷體" w:hAnsi="Times New Roman" w:cs="Times New Roman"/>
        </w:rPr>
      </w:pPr>
    </w:p>
    <w:p w:rsidR="00BC1B01" w:rsidRPr="00EB012B" w:rsidRDefault="00F96ABB" w:rsidP="00871343">
      <w:pPr>
        <w:ind w:left="720"/>
        <w:rPr>
          <w:rFonts w:ascii="Times New Roman" w:eastAsia="標楷體" w:hAnsi="Times New Roman" w:cs="Times New Roman"/>
        </w:rPr>
      </w:pPr>
      <w:r w:rsidRPr="00EB012B">
        <w:rPr>
          <w:rFonts w:ascii="Times New Roman" w:eastAsia="標楷體" w:hAnsi="Times New Roman" w:cs="Times New Roman"/>
        </w:rPr>
        <w:t>蜜</w:t>
      </w:r>
      <w:proofErr w:type="gramStart"/>
      <w:r w:rsidRPr="00EB012B">
        <w:rPr>
          <w:rFonts w:ascii="Times New Roman" w:eastAsia="標楷體" w:hAnsi="Times New Roman" w:cs="Times New Roman"/>
        </w:rPr>
        <w:t>娜</w:t>
      </w:r>
      <w:proofErr w:type="gramEnd"/>
      <w:r w:rsidRPr="00EB012B">
        <w:rPr>
          <w:rFonts w:ascii="Times New Roman" w:eastAsia="標楷體" w:hAnsi="Times New Roman" w:cs="Times New Roman"/>
        </w:rPr>
        <w:t>，蜜</w:t>
      </w:r>
      <w:proofErr w:type="gramStart"/>
      <w:r w:rsidRPr="00EB012B">
        <w:rPr>
          <w:rFonts w:ascii="Times New Roman" w:eastAsia="標楷體" w:hAnsi="Times New Roman" w:cs="Times New Roman"/>
        </w:rPr>
        <w:t>娜</w:t>
      </w:r>
      <w:proofErr w:type="gramEnd"/>
      <w:r w:rsidRPr="00EB012B">
        <w:rPr>
          <w:rFonts w:ascii="Times New Roman" w:eastAsia="標楷體" w:hAnsi="Times New Roman" w:cs="Times New Roman"/>
        </w:rPr>
        <w:t>，你跑到哪裡去了</w:t>
      </w:r>
      <w:r w:rsidRPr="00EB012B">
        <w:rPr>
          <w:rFonts w:ascii="Times New Roman" w:eastAsia="標楷體" w:hAnsi="Times New Roman" w:cs="Times New Roman"/>
        </w:rPr>
        <w:softHyphen/>
      </w:r>
      <w:r w:rsidRPr="00EB012B">
        <w:rPr>
          <w:rFonts w:ascii="Times New Roman" w:eastAsia="標楷體" w:hAnsi="Times New Roman" w:cs="Times New Roman"/>
        </w:rPr>
        <w:softHyphen/>
      </w:r>
      <w:r w:rsidRPr="00EB012B">
        <w:rPr>
          <w:rFonts w:ascii="Times New Roman" w:eastAsia="標楷體" w:hAnsi="Times New Roman" w:cs="Times New Roman"/>
        </w:rPr>
        <w:t>，帶小孩子上床睡覺，把要烤的東西放進烤爐，馬鈴薯你</w:t>
      </w:r>
      <w:proofErr w:type="gramStart"/>
      <w:r w:rsidRPr="00EB012B">
        <w:rPr>
          <w:rFonts w:ascii="Times New Roman" w:eastAsia="標楷體" w:hAnsi="Times New Roman" w:cs="Times New Roman"/>
        </w:rPr>
        <w:t>還沒削</w:t>
      </w:r>
      <w:proofErr w:type="gramEnd"/>
      <w:r w:rsidRPr="00EB012B">
        <w:rPr>
          <w:rFonts w:ascii="Times New Roman" w:eastAsia="標楷體" w:hAnsi="Times New Roman" w:cs="Times New Roman"/>
        </w:rPr>
        <w:t>，蜜</w:t>
      </w:r>
      <w:proofErr w:type="gramStart"/>
      <w:r w:rsidRPr="00EB012B">
        <w:rPr>
          <w:rFonts w:ascii="Times New Roman" w:eastAsia="標楷體" w:hAnsi="Times New Roman" w:cs="Times New Roman"/>
        </w:rPr>
        <w:t>娜</w:t>
      </w:r>
      <w:proofErr w:type="gramEnd"/>
      <w:r w:rsidRPr="00EB012B">
        <w:rPr>
          <w:rFonts w:ascii="Times New Roman" w:eastAsia="標楷體" w:hAnsi="Times New Roman" w:cs="Times New Roman"/>
        </w:rPr>
        <w:t xml:space="preserve">! </w:t>
      </w:r>
      <w:r w:rsidRPr="00EB012B">
        <w:rPr>
          <w:rFonts w:ascii="Times New Roman" w:eastAsia="標楷體" w:hAnsi="Times New Roman" w:cs="Times New Roman"/>
        </w:rPr>
        <w:t>蜜</w:t>
      </w:r>
      <w:proofErr w:type="gramStart"/>
      <w:r w:rsidRPr="00EB012B">
        <w:rPr>
          <w:rFonts w:ascii="Times New Roman" w:eastAsia="標楷體" w:hAnsi="Times New Roman" w:cs="Times New Roman"/>
        </w:rPr>
        <w:t>娜</w:t>
      </w:r>
      <w:proofErr w:type="gramEnd"/>
      <w:r w:rsidRPr="00EB012B">
        <w:rPr>
          <w:rFonts w:ascii="Times New Roman" w:eastAsia="標楷體" w:hAnsi="Times New Roman" w:cs="Times New Roman"/>
        </w:rPr>
        <w:t xml:space="preserve">! </w:t>
      </w:r>
      <w:r w:rsidRPr="00EB012B">
        <w:rPr>
          <w:rFonts w:ascii="Times New Roman" w:eastAsia="標楷體" w:hAnsi="Times New Roman" w:cs="Times New Roman"/>
        </w:rPr>
        <w:t>我拜託你，快一點</w:t>
      </w:r>
      <w:r w:rsidRPr="00EB012B">
        <w:rPr>
          <w:rFonts w:ascii="Times New Roman" w:eastAsia="標楷體" w:hAnsi="Times New Roman" w:cs="Times New Roman"/>
        </w:rPr>
        <w:t xml:space="preserve">! </w:t>
      </w:r>
      <w:r w:rsidRPr="00EB012B">
        <w:rPr>
          <w:rFonts w:ascii="Times New Roman" w:eastAsia="標楷體" w:hAnsi="Times New Roman" w:cs="Times New Roman"/>
        </w:rPr>
        <w:t>我必須躺一下，我快暈倒了</w:t>
      </w:r>
      <w:r w:rsidRPr="00EB012B">
        <w:rPr>
          <w:rFonts w:ascii="Times New Roman" w:eastAsia="標楷體" w:hAnsi="Times New Roman" w:cs="Times New Roman"/>
        </w:rPr>
        <w:t>(162)</w:t>
      </w:r>
      <w:r w:rsidR="001C193E" w:rsidRPr="00EB012B">
        <w:rPr>
          <w:rFonts w:ascii="Times New Roman" w:eastAsia="標楷體" w:hAnsi="Times New Roman" w:cs="Times New Roman"/>
        </w:rPr>
        <w:t>。</w:t>
      </w:r>
    </w:p>
    <w:p w:rsidR="00BC1B01" w:rsidRPr="00EB012B" w:rsidRDefault="00BC1B01" w:rsidP="009D2765">
      <w:pPr>
        <w:rPr>
          <w:rFonts w:ascii="Times New Roman" w:eastAsia="標楷體" w:hAnsi="Times New Roman" w:cs="Times New Roman"/>
        </w:rPr>
      </w:pPr>
    </w:p>
    <w:p w:rsidR="008646CA" w:rsidRPr="00EB012B" w:rsidRDefault="00F96ABB" w:rsidP="00053F97">
      <w:pPr>
        <w:rPr>
          <w:rFonts w:ascii="Times New Roman" w:eastAsia="標楷體" w:hAnsi="Times New Roman" w:cs="Times New Roman"/>
          <w:lang w:val="de-DE"/>
        </w:rPr>
      </w:pPr>
      <w:r w:rsidRPr="00EB012B">
        <w:rPr>
          <w:rFonts w:ascii="Times New Roman" w:eastAsia="標楷體" w:hAnsi="Times New Roman" w:cs="Times New Roman"/>
        </w:rPr>
        <w:t>忙了一天女主人</w:t>
      </w:r>
      <w:proofErr w:type="gramStart"/>
      <w:r w:rsidRPr="00EB012B">
        <w:rPr>
          <w:rFonts w:ascii="Times New Roman" w:eastAsia="標楷體" w:hAnsi="Times New Roman" w:cs="Times New Roman"/>
        </w:rPr>
        <w:t>已經累昏了</w:t>
      </w:r>
      <w:proofErr w:type="gramEnd"/>
      <w:r w:rsidRPr="00EB012B">
        <w:rPr>
          <w:rFonts w:ascii="Times New Roman" w:eastAsia="標楷體" w:hAnsi="Times New Roman" w:cs="Times New Roman"/>
        </w:rPr>
        <w:t>，但她從未想到和她從早忙到晚的蜜</w:t>
      </w:r>
      <w:proofErr w:type="gramStart"/>
      <w:r w:rsidRPr="00EB012B">
        <w:rPr>
          <w:rFonts w:ascii="Times New Roman" w:eastAsia="標楷體" w:hAnsi="Times New Roman" w:cs="Times New Roman"/>
        </w:rPr>
        <w:t>娜</w:t>
      </w:r>
      <w:proofErr w:type="gramEnd"/>
      <w:r w:rsidRPr="00EB012B">
        <w:rPr>
          <w:rFonts w:ascii="Times New Roman" w:eastAsia="標楷體" w:hAnsi="Times New Roman" w:cs="Times New Roman"/>
        </w:rPr>
        <w:t>也一樣疲倦，到了宴客時疲憊不堪的蜜</w:t>
      </w:r>
      <w:proofErr w:type="gramStart"/>
      <w:r w:rsidRPr="00EB012B">
        <w:rPr>
          <w:rFonts w:ascii="Times New Roman" w:eastAsia="標楷體" w:hAnsi="Times New Roman" w:cs="Times New Roman"/>
        </w:rPr>
        <w:t>娜</w:t>
      </w:r>
      <w:proofErr w:type="gramEnd"/>
      <w:r w:rsidR="00871343">
        <w:rPr>
          <w:rFonts w:ascii="Times New Roman" w:eastAsia="標楷體" w:hAnsi="Times New Roman" w:cs="Times New Roman" w:hint="eastAsia"/>
        </w:rPr>
        <w:t>，</w:t>
      </w:r>
      <w:r w:rsidRPr="00EB012B">
        <w:rPr>
          <w:rFonts w:ascii="Times New Roman" w:eastAsia="標楷體" w:hAnsi="Times New Roman" w:cs="Times New Roman"/>
        </w:rPr>
        <w:t>不小心把</w:t>
      </w:r>
      <w:proofErr w:type="gramStart"/>
      <w:r w:rsidRPr="00EB012B">
        <w:rPr>
          <w:rFonts w:ascii="Times New Roman" w:eastAsia="標楷體" w:hAnsi="Times New Roman" w:cs="Times New Roman"/>
        </w:rPr>
        <w:t>湯汁濺到</w:t>
      </w:r>
      <w:proofErr w:type="gramEnd"/>
      <w:r w:rsidRPr="00EB012B">
        <w:rPr>
          <w:rFonts w:ascii="Times New Roman" w:eastAsia="標楷體" w:hAnsi="Times New Roman" w:cs="Times New Roman"/>
        </w:rPr>
        <w:t>客人的衣服上，嚇得</w:t>
      </w:r>
      <w:r w:rsidR="006870FF" w:rsidRPr="00EB012B">
        <w:rPr>
          <w:rFonts w:ascii="Times New Roman" w:eastAsia="標楷體" w:hAnsi="Times New Roman" w:cs="Times New Roman"/>
        </w:rPr>
        <w:t>差</w:t>
      </w:r>
      <w:r w:rsidRPr="00EB012B">
        <w:rPr>
          <w:rFonts w:ascii="Times New Roman" w:eastAsia="標楷體" w:hAnsi="Times New Roman" w:cs="Times New Roman"/>
        </w:rPr>
        <w:t>一點</w:t>
      </w:r>
      <w:proofErr w:type="gramStart"/>
      <w:r w:rsidRPr="00EB012B">
        <w:rPr>
          <w:rFonts w:ascii="Times New Roman" w:eastAsia="標楷體" w:hAnsi="Times New Roman" w:cs="Times New Roman"/>
        </w:rPr>
        <w:t>把碗摔到</w:t>
      </w:r>
      <w:proofErr w:type="gramEnd"/>
      <w:r w:rsidRPr="00EB012B">
        <w:rPr>
          <w:rFonts w:ascii="Times New Roman" w:eastAsia="標楷體" w:hAnsi="Times New Roman" w:cs="Times New Roman"/>
        </w:rPr>
        <w:t>地上，女主人說</w:t>
      </w:r>
      <w:r w:rsidRPr="00EB012B">
        <w:rPr>
          <w:rFonts w:ascii="Times New Roman" w:eastAsia="標楷體" w:hAnsi="Times New Roman" w:cs="Times New Roman"/>
        </w:rPr>
        <w:t>:</w:t>
      </w:r>
      <w:r w:rsidRPr="00EB012B">
        <w:rPr>
          <w:rFonts w:ascii="Times New Roman" w:eastAsia="標楷體" w:hAnsi="Times New Roman" w:cs="Times New Roman"/>
        </w:rPr>
        <w:t>「小心一點，和善一點</w:t>
      </w:r>
      <w:r w:rsidRPr="00EB012B">
        <w:rPr>
          <w:rFonts w:ascii="Times New Roman" w:eastAsia="標楷體" w:hAnsi="Times New Roman" w:cs="Times New Roman"/>
        </w:rPr>
        <w:t>!</w:t>
      </w:r>
      <w:r w:rsidRPr="00EB012B">
        <w:rPr>
          <w:rFonts w:ascii="Times New Roman" w:eastAsia="標楷體" w:hAnsi="Times New Roman" w:cs="Times New Roman"/>
        </w:rPr>
        <w:t>」女主人特別叮嚀她</w:t>
      </w:r>
      <w:r w:rsidR="00A213A5" w:rsidRPr="00EB012B">
        <w:rPr>
          <w:rFonts w:ascii="Times New Roman" w:eastAsia="標楷體" w:hAnsi="Times New Roman" w:cs="Times New Roman"/>
        </w:rPr>
        <w:t>對客人應該和善點</w:t>
      </w:r>
      <w:r w:rsidRPr="00EB012B">
        <w:rPr>
          <w:rFonts w:ascii="Times New Roman" w:eastAsia="標楷體" w:hAnsi="Times New Roman" w:cs="Times New Roman"/>
        </w:rPr>
        <w:t>，</w:t>
      </w:r>
      <w:r w:rsidR="00A213A5" w:rsidRPr="00EB012B">
        <w:rPr>
          <w:rFonts w:ascii="Times New Roman" w:eastAsia="標楷體" w:hAnsi="Times New Roman" w:cs="Times New Roman"/>
        </w:rPr>
        <w:t>天生不善言辭又笨拙的蜜</w:t>
      </w:r>
      <w:proofErr w:type="gramStart"/>
      <w:r w:rsidR="00A213A5" w:rsidRPr="00EB012B">
        <w:rPr>
          <w:rFonts w:ascii="Times New Roman" w:eastAsia="標楷體" w:hAnsi="Times New Roman" w:cs="Times New Roman"/>
        </w:rPr>
        <w:t>娜</w:t>
      </w:r>
      <w:proofErr w:type="gramEnd"/>
      <w:r w:rsidRPr="00EB012B">
        <w:rPr>
          <w:rFonts w:ascii="Times New Roman" w:eastAsia="標楷體" w:hAnsi="Times New Roman" w:cs="Times New Roman"/>
        </w:rPr>
        <w:t>勉強自己裝出微笑</w:t>
      </w:r>
      <w:r w:rsidRPr="00EB012B">
        <w:rPr>
          <w:rFonts w:ascii="Times New Roman" w:eastAsia="標楷體" w:hAnsi="Times New Roman" w:cs="Times New Roman"/>
        </w:rPr>
        <w:t>(163)</w:t>
      </w:r>
      <w:r w:rsidR="00A213A5" w:rsidRPr="00EB012B">
        <w:rPr>
          <w:rFonts w:ascii="Times New Roman" w:eastAsia="標楷體" w:hAnsi="Times New Roman" w:cs="Times New Roman"/>
        </w:rPr>
        <w:t>。</w:t>
      </w:r>
      <w:r w:rsidRPr="00EB012B">
        <w:rPr>
          <w:rFonts w:ascii="Times New Roman" w:eastAsia="標楷體" w:hAnsi="Times New Roman" w:cs="Times New Roman"/>
        </w:rPr>
        <w:t>她不自然的表情，笨拙的樣子惹得客人忍不住捧腹大笑。最後在客人離去時</w:t>
      </w:r>
      <w:r w:rsidR="00F956DD" w:rsidRPr="00EB012B">
        <w:rPr>
          <w:rFonts w:ascii="Times New Roman" w:eastAsia="標楷體" w:hAnsi="Times New Roman" w:cs="Times New Roman"/>
        </w:rPr>
        <w:t>，</w:t>
      </w:r>
      <w:r w:rsidRPr="00EB012B">
        <w:rPr>
          <w:rFonts w:ascii="Times New Roman" w:eastAsia="標楷體" w:hAnsi="Times New Roman" w:cs="Times New Roman"/>
        </w:rPr>
        <w:t>她累得坐在樓梯上睡著了，「第二天她被辭職了，對她這消息猶如晴天霹靂，</w:t>
      </w:r>
      <w:r w:rsidR="00205DA7" w:rsidRPr="00EB012B">
        <w:rPr>
          <w:rFonts w:ascii="Times New Roman" w:eastAsia="標楷體" w:hAnsi="Times New Roman" w:cs="Times New Roman"/>
        </w:rPr>
        <w:t>馮沙德</w:t>
      </w:r>
      <w:r w:rsidRPr="00EB012B">
        <w:rPr>
          <w:rFonts w:ascii="Times New Roman" w:eastAsia="標楷體" w:hAnsi="Times New Roman" w:cs="Times New Roman"/>
        </w:rPr>
        <w:t>太太哭著說，這麼讓人丟臉的女孩子，還付她這麼多錢」</w:t>
      </w:r>
      <w:r w:rsidRPr="00EB012B">
        <w:rPr>
          <w:rFonts w:ascii="Times New Roman" w:eastAsia="標楷體" w:hAnsi="Times New Roman" w:cs="Times New Roman"/>
        </w:rPr>
        <w:t>(164)</w:t>
      </w:r>
      <w:r w:rsidR="00A213A5" w:rsidRPr="00EB012B">
        <w:rPr>
          <w:rFonts w:ascii="Times New Roman" w:eastAsia="標楷體" w:hAnsi="Times New Roman" w:cs="Times New Roman"/>
        </w:rPr>
        <w:t>。</w:t>
      </w:r>
      <w:r w:rsidR="005772E5">
        <w:rPr>
          <w:rFonts w:ascii="Times New Roman" w:eastAsia="標楷體" w:hAnsi="Times New Roman" w:cs="Times New Roman" w:hint="eastAsia"/>
        </w:rPr>
        <w:t>蜜</w:t>
      </w:r>
      <w:proofErr w:type="gramStart"/>
      <w:r w:rsidR="005772E5">
        <w:rPr>
          <w:rFonts w:ascii="Times New Roman" w:eastAsia="標楷體" w:hAnsi="Times New Roman" w:cs="Times New Roman" w:hint="eastAsia"/>
        </w:rPr>
        <w:t>娜在慕德勒家</w:t>
      </w:r>
      <w:proofErr w:type="gramEnd"/>
      <w:r w:rsidR="005772E5">
        <w:rPr>
          <w:rFonts w:ascii="Times New Roman" w:eastAsia="標楷體" w:hAnsi="Times New Roman" w:cs="Times New Roman" w:hint="eastAsia"/>
        </w:rPr>
        <w:t>工作也很辛苦，</w:t>
      </w:r>
      <w:r w:rsidR="005772E5" w:rsidRPr="00F951DD">
        <w:rPr>
          <w:rFonts w:ascii="Times New Roman" w:eastAsia="標楷體" w:hAnsi="Times New Roman" w:cs="Times New Roman"/>
        </w:rPr>
        <w:t>慕</w:t>
      </w:r>
      <w:proofErr w:type="gramStart"/>
      <w:r w:rsidR="005772E5" w:rsidRPr="00F951DD">
        <w:rPr>
          <w:rFonts w:ascii="Times New Roman" w:eastAsia="標楷體" w:hAnsi="Times New Roman" w:cs="Times New Roman"/>
        </w:rPr>
        <w:t>德勒家有</w:t>
      </w:r>
      <w:proofErr w:type="gramEnd"/>
      <w:r w:rsidR="005772E5" w:rsidRPr="00F951DD">
        <w:rPr>
          <w:rFonts w:ascii="Times New Roman" w:eastAsia="標楷體" w:hAnsi="Times New Roman" w:cs="Times New Roman"/>
        </w:rPr>
        <w:t>五個小孩，太太身體很虛弱，蜜</w:t>
      </w:r>
      <w:proofErr w:type="gramStart"/>
      <w:r w:rsidR="005772E5" w:rsidRPr="00F951DD">
        <w:rPr>
          <w:rFonts w:ascii="Times New Roman" w:eastAsia="標楷體" w:hAnsi="Times New Roman" w:cs="Times New Roman"/>
        </w:rPr>
        <w:t>娜</w:t>
      </w:r>
      <w:proofErr w:type="gramEnd"/>
      <w:r w:rsidR="005772E5" w:rsidRPr="00F951DD">
        <w:rPr>
          <w:rFonts w:ascii="Times New Roman" w:eastAsia="標楷體" w:hAnsi="Times New Roman" w:cs="Times New Roman"/>
        </w:rPr>
        <w:t>每天</w:t>
      </w:r>
      <w:r w:rsidR="005772E5">
        <w:rPr>
          <w:rFonts w:ascii="Times New Roman" w:eastAsia="標楷體" w:hAnsi="Times New Roman" w:cs="Times New Roman" w:hint="eastAsia"/>
        </w:rPr>
        <w:t>做家事還要照顧孩子</w:t>
      </w:r>
      <w:r w:rsidR="005772E5" w:rsidRPr="00F951DD">
        <w:rPr>
          <w:rFonts w:ascii="Times New Roman" w:eastAsia="標楷體" w:hAnsi="Times New Roman" w:cs="Times New Roman"/>
        </w:rPr>
        <w:t>，「她累得坐在床上，</w:t>
      </w:r>
      <w:proofErr w:type="gramStart"/>
      <w:r w:rsidR="005772E5" w:rsidRPr="00F951DD">
        <w:rPr>
          <w:rFonts w:ascii="Times New Roman" w:eastAsia="標楷體" w:hAnsi="Times New Roman" w:cs="Times New Roman"/>
        </w:rPr>
        <w:t>眼皮快睜不</w:t>
      </w:r>
      <w:proofErr w:type="gramEnd"/>
      <w:r w:rsidR="005772E5" w:rsidRPr="00F951DD">
        <w:rPr>
          <w:rFonts w:ascii="Times New Roman" w:eastAsia="標楷體" w:hAnsi="Times New Roman" w:cs="Times New Roman"/>
        </w:rPr>
        <w:t>開了，</w:t>
      </w:r>
      <w:r w:rsidR="005772E5">
        <w:rPr>
          <w:rFonts w:ascii="Times New Roman" w:eastAsia="標楷體" w:hAnsi="Times New Roman" w:cs="Times New Roman" w:hint="eastAsia"/>
        </w:rPr>
        <w:t>益而</w:t>
      </w:r>
      <w:proofErr w:type="gramStart"/>
      <w:r w:rsidR="005772E5">
        <w:rPr>
          <w:rFonts w:ascii="Times New Roman" w:eastAsia="標楷體" w:hAnsi="Times New Roman" w:cs="Times New Roman" w:hint="eastAsia"/>
        </w:rPr>
        <w:t>瑪</w:t>
      </w:r>
      <w:proofErr w:type="gramEnd"/>
      <w:r w:rsidR="005772E5">
        <w:rPr>
          <w:rFonts w:ascii="Times New Roman" w:eastAsia="標楷體" w:hAnsi="Times New Roman" w:cs="Times New Roman" w:hint="eastAsia"/>
        </w:rPr>
        <w:t>(</w:t>
      </w:r>
      <w:r w:rsidR="005772E5" w:rsidRPr="00F951DD">
        <w:rPr>
          <w:rFonts w:ascii="Times New Roman" w:eastAsia="標楷體" w:hAnsi="Times New Roman" w:cs="Times New Roman"/>
        </w:rPr>
        <w:t>Irma</w:t>
      </w:r>
      <w:r w:rsidR="005772E5">
        <w:rPr>
          <w:rFonts w:ascii="Times New Roman" w:eastAsia="標楷體" w:hAnsi="Times New Roman" w:cs="Times New Roman" w:hint="eastAsia"/>
        </w:rPr>
        <w:t>)</w:t>
      </w:r>
      <w:r w:rsidR="005772E5" w:rsidRPr="00F951DD">
        <w:rPr>
          <w:rFonts w:ascii="Times New Roman" w:eastAsia="標楷體" w:hAnsi="Times New Roman" w:cs="Times New Roman"/>
        </w:rPr>
        <w:t>還不安的哭鬧，她有時要推推車子，有時要將她抱在</w:t>
      </w:r>
      <w:proofErr w:type="gramStart"/>
      <w:r w:rsidR="005772E5" w:rsidRPr="00F951DD">
        <w:rPr>
          <w:rFonts w:ascii="Times New Roman" w:eastAsia="標楷體" w:hAnsi="Times New Roman" w:cs="Times New Roman"/>
        </w:rPr>
        <w:t>手上搖</w:t>
      </w:r>
      <w:proofErr w:type="gramEnd"/>
      <w:r w:rsidR="005772E5" w:rsidRPr="00F951DD">
        <w:rPr>
          <w:rFonts w:ascii="Times New Roman" w:eastAsia="標楷體" w:hAnsi="Times New Roman" w:cs="Times New Roman"/>
        </w:rPr>
        <w:t>，她幾乎是半睡的狀況下做這些事」</w:t>
      </w:r>
      <w:r w:rsidR="005772E5">
        <w:rPr>
          <w:rFonts w:ascii="Times New Roman" w:eastAsia="標楷體" w:hAnsi="Times New Roman" w:cs="Times New Roman" w:hint="eastAsia"/>
        </w:rPr>
        <w:t>(242-3)</w:t>
      </w:r>
      <w:r w:rsidR="005772E5">
        <w:rPr>
          <w:rFonts w:ascii="Times New Roman" w:eastAsia="標楷體" w:hAnsi="Times New Roman" w:cs="Times New Roman" w:hint="eastAsia"/>
        </w:rPr>
        <w:t>。後來蜜</w:t>
      </w:r>
      <w:proofErr w:type="gramStart"/>
      <w:r w:rsidR="005772E5">
        <w:rPr>
          <w:rFonts w:ascii="Times New Roman" w:eastAsia="標楷體" w:hAnsi="Times New Roman" w:cs="Times New Roman" w:hint="eastAsia"/>
        </w:rPr>
        <w:t>娜</w:t>
      </w:r>
      <w:proofErr w:type="gramEnd"/>
      <w:r w:rsidR="005772E5">
        <w:rPr>
          <w:rFonts w:ascii="Times New Roman" w:eastAsia="標楷體" w:hAnsi="Times New Roman" w:cs="Times New Roman" w:hint="eastAsia"/>
        </w:rPr>
        <w:t>幫人洗衣服，</w:t>
      </w:r>
      <w:r w:rsidR="005772E5" w:rsidRPr="00EB012B">
        <w:rPr>
          <w:rFonts w:ascii="Times New Roman" w:eastAsia="標楷體" w:hAnsi="Times New Roman" w:cs="Times New Roman"/>
          <w:lang w:val="de-DE"/>
        </w:rPr>
        <w:t>哈伯康太太</w:t>
      </w:r>
      <w:r w:rsidR="005772E5" w:rsidRPr="00EB012B">
        <w:rPr>
          <w:rFonts w:ascii="Times New Roman" w:eastAsia="標楷體" w:hAnsi="Times New Roman" w:cs="Times New Roman"/>
          <w:lang w:val="de-DE"/>
        </w:rPr>
        <w:t>(Frau Haberkorn)</w:t>
      </w:r>
      <w:r w:rsidR="005772E5" w:rsidRPr="00EB012B">
        <w:rPr>
          <w:rFonts w:ascii="Times New Roman" w:eastAsia="標楷體" w:hAnsi="Times New Roman" w:cs="Times New Roman"/>
          <w:lang w:val="de-DE"/>
        </w:rPr>
        <w:t>請蜜</w:t>
      </w:r>
      <w:proofErr w:type="gramStart"/>
      <w:r w:rsidR="005772E5" w:rsidRPr="00EB012B">
        <w:rPr>
          <w:rFonts w:ascii="Times New Roman" w:eastAsia="標楷體" w:hAnsi="Times New Roman" w:cs="Times New Roman"/>
          <w:lang w:val="de-DE"/>
        </w:rPr>
        <w:t>娜</w:t>
      </w:r>
      <w:proofErr w:type="gramEnd"/>
      <w:r w:rsidR="005772E5" w:rsidRPr="00EB012B">
        <w:rPr>
          <w:rFonts w:ascii="Times New Roman" w:eastAsia="標楷體" w:hAnsi="Times New Roman" w:cs="Times New Roman"/>
          <w:lang w:val="de-DE"/>
        </w:rPr>
        <w:t>幫她洗衣服，要求她在結婚第二天早上準時七點到她家洗衣服</w:t>
      </w:r>
      <w:r w:rsidR="005772E5" w:rsidRPr="00EB012B">
        <w:rPr>
          <w:rStyle w:val="a5"/>
          <w:rFonts w:ascii="Times New Roman" w:eastAsia="標楷體" w:hAnsi="Times New Roman" w:cs="Times New Roman"/>
          <w:lang w:val="de-DE"/>
        </w:rPr>
        <w:footnoteReference w:id="29"/>
      </w:r>
      <w:r w:rsidR="005772E5" w:rsidRPr="00EB012B">
        <w:rPr>
          <w:rFonts w:ascii="Times New Roman" w:eastAsia="標楷體" w:hAnsi="Times New Roman" w:cs="Times New Roman"/>
          <w:lang w:val="de-DE"/>
        </w:rPr>
        <w:t>，</w:t>
      </w:r>
      <w:r w:rsidR="005772E5">
        <w:rPr>
          <w:rFonts w:ascii="Times New Roman" w:eastAsia="標楷體" w:hAnsi="Times New Roman" w:cs="Times New Roman" w:hint="eastAsia"/>
          <w:lang w:val="de-DE"/>
        </w:rPr>
        <w:t>她認為</w:t>
      </w:r>
      <w:r w:rsidR="005772E5" w:rsidRPr="00EB012B">
        <w:rPr>
          <w:rFonts w:ascii="Times New Roman" w:eastAsia="標楷體" w:hAnsi="Times New Roman" w:cs="Times New Roman"/>
          <w:lang w:val="de-DE"/>
        </w:rPr>
        <w:t>女僕是應隨傳隨到。</w:t>
      </w:r>
      <w:r w:rsidR="00BC21E9" w:rsidRPr="00EB012B">
        <w:rPr>
          <w:rFonts w:ascii="Times New Roman" w:eastAsia="標楷體" w:hAnsi="Times New Roman" w:cs="Times New Roman"/>
          <w:lang w:val="de-DE"/>
        </w:rPr>
        <w:t>這</w:t>
      </w:r>
      <w:r w:rsidR="005772E5">
        <w:rPr>
          <w:rFonts w:ascii="Times New Roman" w:eastAsia="標楷體" w:hAnsi="Times New Roman" w:cs="Times New Roman" w:hint="eastAsia"/>
          <w:lang w:val="de-DE"/>
        </w:rPr>
        <w:t>些</w:t>
      </w:r>
      <w:r w:rsidR="00BC21E9" w:rsidRPr="00EB012B">
        <w:rPr>
          <w:rFonts w:ascii="Times New Roman" w:eastAsia="標楷體" w:hAnsi="Times New Roman" w:cs="Times New Roman"/>
          <w:lang w:val="de-DE"/>
        </w:rPr>
        <w:t>描寫</w:t>
      </w:r>
      <w:r w:rsidR="00DE0B19">
        <w:rPr>
          <w:rFonts w:ascii="Times New Roman" w:eastAsia="標楷體" w:hAnsi="Times New Roman" w:cs="Times New Roman" w:hint="eastAsia"/>
          <w:lang w:val="de-DE"/>
        </w:rPr>
        <w:t>反映了</w:t>
      </w:r>
      <w:r w:rsidR="00BC21E9" w:rsidRPr="00EB012B">
        <w:rPr>
          <w:rFonts w:ascii="Times New Roman" w:eastAsia="標楷體" w:hAnsi="Times New Roman" w:cs="Times New Roman"/>
          <w:lang w:val="de-DE"/>
        </w:rPr>
        <w:t>女僕</w:t>
      </w:r>
      <w:r w:rsidR="00DE0B19">
        <w:rPr>
          <w:rFonts w:ascii="Times New Roman" w:eastAsia="標楷體" w:hAnsi="Times New Roman" w:cs="Times New Roman" w:hint="eastAsia"/>
          <w:lang w:val="de-DE"/>
        </w:rPr>
        <w:t>過度工作的情況</w:t>
      </w:r>
      <w:r w:rsidR="001B23DD" w:rsidRPr="00EB012B">
        <w:rPr>
          <w:rFonts w:ascii="Times New Roman" w:eastAsia="標楷體" w:hAnsi="Times New Roman" w:cs="Times New Roman"/>
          <w:lang w:val="de-DE"/>
        </w:rPr>
        <w:t>，雇主</w:t>
      </w:r>
      <w:r w:rsidR="00DE0B19">
        <w:rPr>
          <w:rFonts w:ascii="Times New Roman" w:eastAsia="標楷體" w:hAnsi="Times New Roman" w:cs="Times New Roman" w:hint="eastAsia"/>
          <w:lang w:val="de-DE"/>
        </w:rPr>
        <w:t>對</w:t>
      </w:r>
      <w:r w:rsidR="00F956DD" w:rsidRPr="00EB012B">
        <w:rPr>
          <w:rFonts w:ascii="Times New Roman" w:eastAsia="標楷體" w:hAnsi="Times New Roman" w:cs="Times New Roman"/>
          <w:lang w:val="de-DE"/>
        </w:rPr>
        <w:t>女僕</w:t>
      </w:r>
      <w:r w:rsidR="00053F97">
        <w:rPr>
          <w:rFonts w:ascii="Times New Roman" w:eastAsia="標楷體" w:hAnsi="Times New Roman" w:cs="Times New Roman" w:hint="eastAsia"/>
          <w:lang w:val="de-DE"/>
        </w:rPr>
        <w:t>有</w:t>
      </w:r>
      <w:r w:rsidR="00DE0B19">
        <w:rPr>
          <w:rFonts w:ascii="Times New Roman" w:eastAsia="標楷體" w:hAnsi="Times New Roman" w:cs="Times New Roman" w:hint="eastAsia"/>
          <w:lang w:val="de-DE"/>
        </w:rPr>
        <w:t>許多過度</w:t>
      </w:r>
      <w:r w:rsidR="00053F97">
        <w:rPr>
          <w:rFonts w:ascii="Times New Roman" w:eastAsia="標楷體" w:hAnsi="Times New Roman" w:cs="Times New Roman" w:hint="eastAsia"/>
          <w:lang w:val="de-DE"/>
        </w:rPr>
        <w:t>的</w:t>
      </w:r>
      <w:r w:rsidR="00DE0B19">
        <w:rPr>
          <w:rFonts w:ascii="Times New Roman" w:eastAsia="標楷體" w:hAnsi="Times New Roman" w:cs="Times New Roman" w:hint="eastAsia"/>
          <w:lang w:val="de-DE"/>
        </w:rPr>
        <w:t>要求。</w:t>
      </w:r>
      <w:r w:rsidR="005772E5" w:rsidRPr="00EB012B">
        <w:rPr>
          <w:rFonts w:ascii="Times New Roman" w:eastAsia="標楷體" w:hAnsi="Times New Roman" w:cs="Times New Roman"/>
          <w:lang w:val="de-DE"/>
        </w:rPr>
        <w:t xml:space="preserve"> </w:t>
      </w:r>
    </w:p>
    <w:p w:rsidR="00AF4295" w:rsidRDefault="00AF4295" w:rsidP="009D2765">
      <w:pPr>
        <w:rPr>
          <w:rFonts w:ascii="Times New Roman" w:eastAsia="標楷體" w:hAnsi="Times New Roman" w:cs="Times New Roman" w:hint="eastAsia"/>
          <w:lang w:val="de-DE"/>
        </w:rPr>
      </w:pPr>
    </w:p>
    <w:p w:rsidR="00E010B5" w:rsidRPr="00EB012B" w:rsidRDefault="00E010B5" w:rsidP="009D2765">
      <w:pPr>
        <w:rPr>
          <w:rFonts w:ascii="Times New Roman" w:eastAsia="標楷體" w:hAnsi="Times New Roman" w:cs="Times New Roman"/>
          <w:lang w:val="de-DE"/>
        </w:rPr>
      </w:pPr>
    </w:p>
    <w:p w:rsidR="00BC21E9" w:rsidRPr="00F951DD" w:rsidRDefault="00BC21E9" w:rsidP="009D2765">
      <w:pPr>
        <w:rPr>
          <w:rFonts w:ascii="Times New Roman" w:eastAsia="標楷體" w:hAnsi="Times New Roman" w:cs="Times New Roman"/>
          <w:b/>
          <w:szCs w:val="24"/>
          <w:lang w:val="de-DE"/>
        </w:rPr>
      </w:pPr>
      <w:r w:rsidRPr="00F951DD">
        <w:rPr>
          <w:rFonts w:ascii="Times New Roman" w:eastAsia="標楷體" w:hAnsi="Times New Roman" w:cs="Times New Roman"/>
          <w:b/>
          <w:szCs w:val="24"/>
          <w:lang w:val="de-DE"/>
        </w:rPr>
        <w:t>女僕居住的環境</w:t>
      </w:r>
    </w:p>
    <w:p w:rsidR="00AF4295" w:rsidRPr="00EB012B" w:rsidRDefault="00A213A5" w:rsidP="00AF4295">
      <w:pPr>
        <w:rPr>
          <w:rFonts w:ascii="Times New Roman" w:eastAsia="標楷體" w:hAnsi="Times New Roman" w:cs="Times New Roman"/>
          <w:lang w:val="de-DE"/>
        </w:rPr>
      </w:pPr>
      <w:r w:rsidRPr="00EB012B">
        <w:rPr>
          <w:rFonts w:ascii="Times New Roman" w:eastAsia="標楷體" w:hAnsi="Times New Roman" w:cs="Times New Roman"/>
          <w:lang w:val="de-DE"/>
        </w:rPr>
        <w:t xml:space="preserve">     </w:t>
      </w:r>
      <w:r w:rsidR="00AF4295" w:rsidRPr="00EB012B">
        <w:rPr>
          <w:rFonts w:ascii="Times New Roman" w:eastAsia="標楷體" w:hAnsi="Times New Roman" w:cs="Times New Roman"/>
          <w:lang w:val="de-DE"/>
        </w:rPr>
        <w:t>當時女僕住的</w:t>
      </w:r>
      <w:r w:rsidR="0000741C" w:rsidRPr="00EB012B">
        <w:rPr>
          <w:rFonts w:ascii="Times New Roman" w:eastAsia="標楷體" w:hAnsi="Times New Roman" w:cs="Times New Roman"/>
          <w:lang w:val="de-DE"/>
        </w:rPr>
        <w:t>地方，常被人所所詬病，很少有一個真正的房間，有時是通道的一個角落，浴室或是雜物間，在柏林很多的女僕住在所謂的半樓</w:t>
      </w:r>
      <w:r w:rsidR="0000741C" w:rsidRPr="00EB012B">
        <w:rPr>
          <w:rFonts w:ascii="Times New Roman" w:eastAsia="標楷體" w:hAnsi="Times New Roman" w:cs="Times New Roman"/>
          <w:lang w:val="de-DE"/>
        </w:rPr>
        <w:t>(Hängeboden)</w:t>
      </w:r>
      <w:r w:rsidR="0000741C" w:rsidRPr="00EB012B">
        <w:rPr>
          <w:rFonts w:ascii="Times New Roman" w:eastAsia="標楷體" w:hAnsi="Times New Roman" w:cs="Times New Roman"/>
          <w:lang w:val="de-DE"/>
        </w:rPr>
        <w:t>，</w:t>
      </w:r>
      <w:r w:rsidR="00E03003" w:rsidRPr="00EB012B">
        <w:rPr>
          <w:rFonts w:ascii="Times New Roman" w:eastAsia="標楷體" w:hAnsi="Times New Roman" w:cs="Times New Roman"/>
        </w:rPr>
        <w:t>所謂的半樓本來是鐵線和木頭做成的一個大吊籃，掛在屋頂下，當作儲存東西和糧食的地方，後來</w:t>
      </w:r>
      <w:r w:rsidR="005A68A7" w:rsidRPr="00EB012B">
        <w:rPr>
          <w:rFonts w:ascii="Times New Roman" w:eastAsia="標楷體" w:hAnsi="Times New Roman" w:cs="Times New Roman"/>
        </w:rPr>
        <w:t>變成女僕居住的地方，會做得比較牢固，</w:t>
      </w:r>
      <w:r w:rsidR="00AF4295" w:rsidRPr="00EB012B">
        <w:rPr>
          <w:rFonts w:ascii="Times New Roman" w:eastAsia="標楷體" w:hAnsi="Times New Roman" w:cs="Times New Roman"/>
        </w:rPr>
        <w:t>根據</w:t>
      </w:r>
      <w:r w:rsidR="00BC1B01" w:rsidRPr="00EB012B">
        <w:rPr>
          <w:rFonts w:ascii="Times New Roman" w:eastAsia="標楷體" w:hAnsi="Times New Roman" w:cs="Times New Roman"/>
        </w:rPr>
        <w:t>史</w:t>
      </w:r>
      <w:r w:rsidR="00E03003" w:rsidRPr="00EB012B">
        <w:rPr>
          <w:rFonts w:ascii="Times New Roman" w:eastAsia="標楷體" w:hAnsi="Times New Roman" w:cs="Times New Roman"/>
        </w:rPr>
        <w:t>地</w:t>
      </w:r>
      <w:r w:rsidR="00BC1B01" w:rsidRPr="00EB012B">
        <w:rPr>
          <w:rFonts w:ascii="Times New Roman" w:eastAsia="標楷體" w:hAnsi="Times New Roman" w:cs="Times New Roman"/>
        </w:rPr>
        <w:t>利西</w:t>
      </w:r>
      <w:r w:rsidR="00AF4295" w:rsidRPr="00EB012B">
        <w:rPr>
          <w:rFonts w:ascii="Times New Roman" w:eastAsia="標楷體" w:hAnsi="Times New Roman" w:cs="Times New Roman"/>
        </w:rPr>
        <w:t>的統計，在柏林有百分之六十左右的女僕住在半樓</w:t>
      </w:r>
      <w:r w:rsidR="001C193E" w:rsidRPr="00EB012B">
        <w:rPr>
          <w:rStyle w:val="a5"/>
          <w:rFonts w:ascii="Times New Roman" w:eastAsia="標楷體" w:hAnsi="Times New Roman" w:cs="Times New Roman"/>
        </w:rPr>
        <w:footnoteReference w:id="30"/>
      </w:r>
      <w:r w:rsidR="00AF4295" w:rsidRPr="00EB012B">
        <w:rPr>
          <w:rFonts w:ascii="Times New Roman" w:eastAsia="標楷體" w:hAnsi="Times New Roman" w:cs="Times New Roman"/>
        </w:rPr>
        <w:t>。有些女孩子還說他們的房間是個雜物間，有家具，舊衣服，骯髒的衣服等。「很特別的房間，只有通風口，沒有窗戶，有床，籃子，</w:t>
      </w:r>
      <w:proofErr w:type="gramStart"/>
      <w:r w:rsidR="00AF4295" w:rsidRPr="00EB012B">
        <w:rPr>
          <w:rFonts w:ascii="Times New Roman" w:eastAsia="標楷體" w:hAnsi="Times New Roman" w:cs="Times New Roman"/>
        </w:rPr>
        <w:t>髒</w:t>
      </w:r>
      <w:proofErr w:type="gramEnd"/>
      <w:r w:rsidR="00AF4295" w:rsidRPr="00EB012B">
        <w:rPr>
          <w:rFonts w:ascii="Times New Roman" w:eastAsia="標楷體" w:hAnsi="Times New Roman" w:cs="Times New Roman"/>
        </w:rPr>
        <w:t>衣服，發霉的外套和床單」</w:t>
      </w:r>
      <w:r w:rsidR="005A68A7" w:rsidRPr="00EB012B">
        <w:rPr>
          <w:rFonts w:ascii="Times New Roman" w:eastAsia="標楷體" w:hAnsi="Times New Roman" w:cs="Times New Roman"/>
        </w:rPr>
        <w:t>(</w:t>
      </w:r>
      <w:r w:rsidR="005A68A7" w:rsidRPr="00EB012B">
        <w:rPr>
          <w:rFonts w:ascii="Times New Roman" w:eastAsia="標楷體" w:hAnsi="Times New Roman" w:cs="Times New Roman"/>
        </w:rPr>
        <w:t>參考</w:t>
      </w:r>
      <w:r w:rsidR="00AF4295" w:rsidRPr="00EB012B">
        <w:rPr>
          <w:rFonts w:ascii="Times New Roman" w:eastAsia="標楷體" w:hAnsi="Times New Roman" w:cs="Times New Roman"/>
        </w:rPr>
        <w:t xml:space="preserve"> </w:t>
      </w:r>
      <w:proofErr w:type="spellStart"/>
      <w:r w:rsidR="00AF4295" w:rsidRPr="00EB012B">
        <w:rPr>
          <w:rFonts w:ascii="Times New Roman" w:eastAsia="標楷體" w:hAnsi="Times New Roman" w:cs="Times New Roman"/>
        </w:rPr>
        <w:t>Stillich</w:t>
      </w:r>
      <w:proofErr w:type="spellEnd"/>
      <w:r w:rsidR="005A68A7" w:rsidRPr="00EB012B">
        <w:rPr>
          <w:rFonts w:ascii="Times New Roman" w:eastAsia="標楷體" w:hAnsi="Times New Roman" w:cs="Times New Roman"/>
        </w:rPr>
        <w:t xml:space="preserve"> </w:t>
      </w:r>
      <w:r w:rsidR="005A68A7" w:rsidRPr="00EB012B">
        <w:rPr>
          <w:rFonts w:ascii="Times New Roman" w:eastAsia="標楷體" w:hAnsi="Times New Roman" w:cs="Times New Roman"/>
        </w:rPr>
        <w:lastRenderedPageBreak/>
        <w:t>1902: 199)</w:t>
      </w:r>
      <w:r w:rsidR="005A68A7" w:rsidRPr="00EB012B">
        <w:rPr>
          <w:rFonts w:ascii="Times New Roman" w:eastAsia="標楷體" w:hAnsi="Times New Roman" w:cs="Times New Roman"/>
        </w:rPr>
        <w:t>。</w:t>
      </w:r>
      <w:proofErr w:type="gramStart"/>
      <w:r w:rsidR="00AF4295" w:rsidRPr="00EB012B">
        <w:rPr>
          <w:rFonts w:ascii="Times New Roman" w:eastAsia="標楷體" w:hAnsi="Times New Roman" w:cs="Times New Roman"/>
        </w:rPr>
        <w:t>在</w:t>
      </w:r>
      <w:r w:rsidR="005A68A7" w:rsidRPr="00EB012B">
        <w:rPr>
          <w:rFonts w:ascii="Times New Roman" w:eastAsia="標楷體" w:hAnsi="Times New Roman" w:cs="Times New Roman"/>
        </w:rPr>
        <w:t>逢塔納</w:t>
      </w:r>
      <w:proofErr w:type="gramEnd"/>
      <w:r w:rsidR="005A68A7" w:rsidRPr="00EB012B">
        <w:rPr>
          <w:rFonts w:ascii="Times New Roman" w:eastAsia="標楷體" w:hAnsi="Times New Roman" w:cs="Times New Roman"/>
        </w:rPr>
        <w:t>(</w:t>
      </w:r>
      <w:r w:rsidR="00AF4295" w:rsidRPr="00EB012B">
        <w:rPr>
          <w:rFonts w:ascii="Times New Roman" w:eastAsia="標楷體" w:hAnsi="Times New Roman" w:cs="Times New Roman"/>
          <w:lang w:val="de-DE"/>
        </w:rPr>
        <w:t>Theodor Fontane</w:t>
      </w:r>
      <w:r w:rsidR="005A68A7" w:rsidRPr="00EB012B">
        <w:rPr>
          <w:rFonts w:ascii="Times New Roman" w:eastAsia="標楷體" w:hAnsi="Times New Roman" w:cs="Times New Roman"/>
          <w:lang w:val="de-DE"/>
        </w:rPr>
        <w:t>)</w:t>
      </w:r>
      <w:r w:rsidR="00AF4295" w:rsidRPr="00EB012B">
        <w:rPr>
          <w:rFonts w:ascii="Times New Roman" w:eastAsia="標楷體" w:hAnsi="Times New Roman" w:cs="Times New Roman"/>
          <w:lang w:val="de-DE"/>
        </w:rPr>
        <w:t xml:space="preserve"> </w:t>
      </w:r>
      <w:r w:rsidR="00AF4295" w:rsidRPr="00EB012B">
        <w:rPr>
          <w:rFonts w:ascii="Times New Roman" w:eastAsia="標楷體" w:hAnsi="Times New Roman" w:cs="Times New Roman"/>
        </w:rPr>
        <w:t>的作品</w:t>
      </w:r>
      <w:r w:rsidR="00DE0B19">
        <w:rPr>
          <w:rFonts w:ascii="Times New Roman" w:eastAsia="標楷體" w:hAnsi="Times New Roman" w:cs="Times New Roman" w:hint="eastAsia"/>
        </w:rPr>
        <w:t>，</w:t>
      </w:r>
      <w:r w:rsidR="00053F97">
        <w:rPr>
          <w:rFonts w:ascii="標楷體" w:eastAsia="標楷體" w:hAnsi="標楷體" w:cs="Times New Roman" w:hint="eastAsia"/>
        </w:rPr>
        <w:t>《</w:t>
      </w:r>
      <w:r w:rsidR="005A68A7" w:rsidRPr="00EB012B">
        <w:rPr>
          <w:rFonts w:ascii="Times New Roman" w:eastAsia="標楷體" w:hAnsi="Times New Roman" w:cs="Times New Roman"/>
          <w:lang w:val="de-DE"/>
        </w:rPr>
        <w:t>史特赫林</w:t>
      </w:r>
      <w:r w:rsidR="00053F97">
        <w:rPr>
          <w:rFonts w:ascii="標楷體" w:eastAsia="標楷體" w:hAnsi="標楷體" w:cs="Times New Roman" w:hint="eastAsia"/>
          <w:lang w:val="de-DE"/>
        </w:rPr>
        <w:t>》</w:t>
      </w:r>
      <w:r w:rsidR="005A68A7" w:rsidRPr="00EB012B">
        <w:rPr>
          <w:rFonts w:ascii="Times New Roman" w:eastAsia="標楷體" w:hAnsi="Times New Roman" w:cs="Times New Roman"/>
          <w:lang w:val="de-DE"/>
        </w:rPr>
        <w:t>(</w:t>
      </w:r>
      <w:r w:rsidR="00AF4295" w:rsidRPr="00EB012B">
        <w:rPr>
          <w:rFonts w:ascii="Times New Roman" w:eastAsia="標楷體" w:hAnsi="Times New Roman" w:cs="Times New Roman"/>
          <w:lang w:val="de-DE"/>
        </w:rPr>
        <w:t xml:space="preserve">Der </w:t>
      </w:r>
      <w:proofErr w:type="spellStart"/>
      <w:r w:rsidR="00AF4295" w:rsidRPr="00EB012B">
        <w:rPr>
          <w:rFonts w:ascii="Times New Roman" w:eastAsia="標楷體" w:hAnsi="Times New Roman" w:cs="Times New Roman"/>
          <w:lang w:val="de-DE"/>
        </w:rPr>
        <w:t>Stechlin</w:t>
      </w:r>
      <w:proofErr w:type="spellEnd"/>
      <w:r w:rsidR="005A68A7" w:rsidRPr="00EB012B">
        <w:rPr>
          <w:rFonts w:ascii="Times New Roman" w:eastAsia="標楷體" w:hAnsi="Times New Roman" w:cs="Times New Roman"/>
          <w:lang w:val="de-DE"/>
        </w:rPr>
        <w:t>)</w:t>
      </w:r>
      <w:r w:rsidR="00AF4295" w:rsidRPr="00EB012B">
        <w:rPr>
          <w:rFonts w:ascii="Times New Roman" w:eastAsia="標楷體" w:hAnsi="Times New Roman" w:cs="Times New Roman"/>
          <w:lang w:val="de-DE"/>
        </w:rPr>
        <w:t>有一段</w:t>
      </w:r>
      <w:r w:rsidR="005E10B8" w:rsidRPr="00EB012B">
        <w:rPr>
          <w:rFonts w:ascii="Times New Roman" w:eastAsia="標楷體" w:hAnsi="Times New Roman" w:cs="Times New Roman"/>
          <w:lang w:val="de-DE"/>
        </w:rPr>
        <w:t>女僕</w:t>
      </w:r>
      <w:r w:rsidR="005A68A7" w:rsidRPr="00EB012B">
        <w:rPr>
          <w:rFonts w:ascii="Times New Roman" w:eastAsia="標楷體" w:hAnsi="Times New Roman" w:cs="Times New Roman"/>
          <w:lang w:val="de-DE"/>
        </w:rPr>
        <w:t>賀德維西</w:t>
      </w:r>
      <w:r w:rsidR="005A68A7" w:rsidRPr="00EB012B">
        <w:rPr>
          <w:rFonts w:ascii="Times New Roman" w:eastAsia="標楷體" w:hAnsi="Times New Roman" w:cs="Times New Roman"/>
          <w:lang w:val="de-DE"/>
        </w:rPr>
        <w:t>(</w:t>
      </w:r>
      <w:r w:rsidR="00AF4295" w:rsidRPr="00EB012B">
        <w:rPr>
          <w:rFonts w:ascii="Times New Roman" w:eastAsia="標楷體" w:hAnsi="Times New Roman" w:cs="Times New Roman"/>
          <w:lang w:val="de-DE"/>
        </w:rPr>
        <w:t>Hedwig</w:t>
      </w:r>
      <w:r w:rsidR="005A68A7" w:rsidRPr="00EB012B">
        <w:rPr>
          <w:rFonts w:ascii="Times New Roman" w:eastAsia="標楷體" w:hAnsi="Times New Roman" w:cs="Times New Roman"/>
          <w:lang w:val="de-DE"/>
        </w:rPr>
        <w:t>)</w:t>
      </w:r>
      <w:r w:rsidR="005E10B8" w:rsidRPr="00EB012B">
        <w:rPr>
          <w:rFonts w:ascii="Times New Roman" w:eastAsia="標楷體" w:hAnsi="Times New Roman" w:cs="Times New Roman"/>
          <w:lang w:val="de-DE"/>
        </w:rPr>
        <w:t>談到半樓的情形。</w:t>
      </w:r>
    </w:p>
    <w:p w:rsidR="00DF7C43" w:rsidRPr="00EB012B" w:rsidRDefault="00DF7C43" w:rsidP="00AF4295">
      <w:pPr>
        <w:rPr>
          <w:rFonts w:ascii="Times New Roman" w:eastAsia="標楷體" w:hAnsi="Times New Roman" w:cs="Times New Roman"/>
          <w:lang w:val="de-DE"/>
        </w:rPr>
      </w:pPr>
    </w:p>
    <w:p w:rsidR="00AF4295" w:rsidRPr="00EB012B" w:rsidRDefault="00AF4295" w:rsidP="00AD5C75">
      <w:pPr>
        <w:ind w:left="960"/>
        <w:rPr>
          <w:rFonts w:ascii="Times New Roman" w:eastAsia="標楷體" w:hAnsi="Times New Roman" w:cs="Times New Roman"/>
          <w:color w:val="FF0000"/>
        </w:rPr>
      </w:pPr>
      <w:r w:rsidRPr="00EB012B">
        <w:rPr>
          <w:rFonts w:ascii="Times New Roman" w:eastAsia="標楷體" w:hAnsi="Times New Roman" w:cs="Times New Roman"/>
        </w:rPr>
        <w:t>這種半樓大都在廚房，靠近爐子邊，或是在爐子的對面，要爬樓梯上去，</w:t>
      </w:r>
      <w:r w:rsidR="005A68A7" w:rsidRPr="00EB012B">
        <w:rPr>
          <w:rFonts w:ascii="Times New Roman" w:eastAsia="標楷體" w:hAnsi="Times New Roman" w:cs="Times New Roman"/>
        </w:rPr>
        <w:t xml:space="preserve">   </w:t>
      </w:r>
      <w:r w:rsidRPr="00EB012B">
        <w:rPr>
          <w:rFonts w:ascii="Times New Roman" w:eastAsia="標楷體" w:hAnsi="Times New Roman" w:cs="Times New Roman"/>
        </w:rPr>
        <w:t>太累了就會摔下來，不過大部分</w:t>
      </w:r>
      <w:r w:rsidR="005A68A7" w:rsidRPr="00EB012B">
        <w:rPr>
          <w:rFonts w:ascii="Times New Roman" w:eastAsia="標楷體" w:hAnsi="Times New Roman" w:cs="Times New Roman"/>
        </w:rPr>
        <w:t>還可以</w:t>
      </w:r>
      <w:r w:rsidRPr="00EB012B">
        <w:rPr>
          <w:rFonts w:ascii="Times New Roman" w:eastAsia="標楷體" w:hAnsi="Times New Roman" w:cs="Times New Roman"/>
        </w:rPr>
        <w:t>爬上去，爬上樓後打開門，爬進去一個洞，很像進入烤箱，這就是所謂的睡覺的</w:t>
      </w:r>
      <w:r w:rsidR="002950BB">
        <w:rPr>
          <w:rFonts w:ascii="Times New Roman" w:eastAsia="標楷體" w:hAnsi="Times New Roman" w:cs="Times New Roman" w:hint="eastAsia"/>
        </w:rPr>
        <w:t>地方</w:t>
      </w:r>
      <w:r w:rsidRPr="00EB012B">
        <w:rPr>
          <w:rFonts w:ascii="Times New Roman" w:eastAsia="標楷體" w:hAnsi="Times New Roman" w:cs="Times New Roman"/>
        </w:rPr>
        <w:t>，我可以跟你說，睡在草堆上，即是草堆上有老鼠，都比睡在那</w:t>
      </w:r>
      <w:proofErr w:type="gramStart"/>
      <w:r w:rsidRPr="00EB012B">
        <w:rPr>
          <w:rFonts w:ascii="Times New Roman" w:eastAsia="標楷體" w:hAnsi="Times New Roman" w:cs="Times New Roman"/>
        </w:rPr>
        <w:t>裏</w:t>
      </w:r>
      <w:proofErr w:type="gramEnd"/>
      <w:r w:rsidRPr="00EB012B">
        <w:rPr>
          <w:rFonts w:ascii="Times New Roman" w:eastAsia="標楷體" w:hAnsi="Times New Roman" w:cs="Times New Roman"/>
        </w:rPr>
        <w:t>好，最難受的是在夏天，外面三十度，爐子又整天燒火，人好像躺在烤爐上，我剛到柏林時就是這樣，不過現在好像不能建了，警察禁止</w:t>
      </w:r>
      <w:r w:rsidR="002950BB">
        <w:rPr>
          <w:rFonts w:ascii="Times New Roman" w:eastAsia="標楷體" w:hAnsi="Times New Roman" w:cs="Times New Roman" w:hint="eastAsia"/>
        </w:rPr>
        <w:t>(</w:t>
      </w:r>
      <w:proofErr w:type="spellStart"/>
      <w:r w:rsidR="002950BB">
        <w:rPr>
          <w:rFonts w:ascii="Times New Roman" w:eastAsia="標楷體" w:hAnsi="Times New Roman" w:cs="Times New Roman" w:hint="eastAsia"/>
        </w:rPr>
        <w:t>Fontane</w:t>
      </w:r>
      <w:proofErr w:type="spellEnd"/>
      <w:r w:rsidR="002950BB">
        <w:rPr>
          <w:rFonts w:ascii="Times New Roman" w:eastAsia="標楷體" w:hAnsi="Times New Roman" w:cs="Times New Roman" w:hint="eastAsia"/>
        </w:rPr>
        <w:t xml:space="preserve"> 1978:170)</w:t>
      </w:r>
      <w:r w:rsidR="006C2B00">
        <w:rPr>
          <w:rFonts w:ascii="Times New Roman" w:eastAsia="標楷體" w:hAnsi="Times New Roman" w:cs="Times New Roman" w:hint="eastAsia"/>
        </w:rPr>
        <w:t>。</w:t>
      </w:r>
    </w:p>
    <w:p w:rsidR="00DF7C43" w:rsidRPr="00EB012B" w:rsidRDefault="00DF7C43" w:rsidP="00DF7C43">
      <w:pPr>
        <w:ind w:left="480"/>
        <w:rPr>
          <w:rFonts w:ascii="Times New Roman" w:eastAsia="標楷體" w:hAnsi="Times New Roman" w:cs="Times New Roman"/>
        </w:rPr>
      </w:pPr>
    </w:p>
    <w:p w:rsidR="00BC1B01" w:rsidRPr="00EB012B" w:rsidRDefault="00AD5C75" w:rsidP="00BC1B01">
      <w:pPr>
        <w:rPr>
          <w:rFonts w:ascii="Times New Roman" w:eastAsia="標楷體" w:hAnsi="Times New Roman" w:cs="Times New Roman"/>
        </w:rPr>
      </w:pPr>
      <w:proofErr w:type="gramStart"/>
      <w:r w:rsidRPr="00EB012B">
        <w:rPr>
          <w:rFonts w:ascii="Times New Roman" w:eastAsia="標楷體" w:hAnsi="Times New Roman" w:cs="Times New Roman"/>
        </w:rPr>
        <w:t>賀德維西</w:t>
      </w:r>
      <w:r w:rsidR="00AF4295" w:rsidRPr="00EB012B">
        <w:rPr>
          <w:rFonts w:ascii="Times New Roman" w:eastAsia="標楷體" w:hAnsi="Times New Roman" w:cs="Times New Roman"/>
        </w:rPr>
        <w:t>後又</w:t>
      </w:r>
      <w:proofErr w:type="gramEnd"/>
      <w:r w:rsidR="00AF4295" w:rsidRPr="00EB012B">
        <w:rPr>
          <w:rFonts w:ascii="Times New Roman" w:eastAsia="標楷體" w:hAnsi="Times New Roman" w:cs="Times New Roman"/>
        </w:rPr>
        <w:t>談到浴室，她的叔叔說浴室的發明是種進步，但</w:t>
      </w:r>
      <w:proofErr w:type="gramStart"/>
      <w:r w:rsidR="00AF4295" w:rsidRPr="00EB012B">
        <w:rPr>
          <w:rFonts w:ascii="Times New Roman" w:eastAsia="標楷體" w:hAnsi="Times New Roman" w:cs="Times New Roman"/>
        </w:rPr>
        <w:t>她說將浴室</w:t>
      </w:r>
      <w:proofErr w:type="gramEnd"/>
      <w:r w:rsidR="00AF4295" w:rsidRPr="00EB012B">
        <w:rPr>
          <w:rFonts w:ascii="Times New Roman" w:eastAsia="標楷體" w:hAnsi="Times New Roman" w:cs="Times New Roman"/>
        </w:rPr>
        <w:t>當作睡覺的地方就不是進步，她說</w:t>
      </w:r>
      <w:r w:rsidR="002950BB">
        <w:rPr>
          <w:rFonts w:ascii="Times New Roman" w:eastAsia="標楷體" w:hAnsi="Times New Roman" w:cs="Times New Roman" w:hint="eastAsia"/>
        </w:rPr>
        <w:t>:</w:t>
      </w:r>
    </w:p>
    <w:p w:rsidR="00BC1B01" w:rsidRPr="00EB012B" w:rsidRDefault="00BC1B01" w:rsidP="00BC1B01">
      <w:pPr>
        <w:rPr>
          <w:rFonts w:ascii="Times New Roman" w:eastAsia="標楷體" w:hAnsi="Times New Roman" w:cs="Times New Roman"/>
        </w:rPr>
      </w:pPr>
    </w:p>
    <w:p w:rsidR="00BC1B01" w:rsidRPr="00EB012B" w:rsidRDefault="00AF4295" w:rsidP="00AD5C75">
      <w:pPr>
        <w:ind w:left="960"/>
        <w:rPr>
          <w:rFonts w:ascii="Times New Roman" w:eastAsia="標楷體" w:hAnsi="Times New Roman" w:cs="Times New Roman"/>
        </w:rPr>
      </w:pPr>
      <w:r w:rsidRPr="00EB012B">
        <w:rPr>
          <w:rFonts w:ascii="Times New Roman" w:eastAsia="標楷體" w:hAnsi="Times New Roman" w:cs="Times New Roman"/>
        </w:rPr>
        <w:t>馬廄設備都很高雅，很健康，所以人家說高貴的馬，而且馬廄也很健康，差不多就像牛棚，那</w:t>
      </w:r>
      <w:proofErr w:type="gramStart"/>
      <w:r w:rsidRPr="00EB012B">
        <w:rPr>
          <w:rFonts w:ascii="Times New Roman" w:eastAsia="標楷體" w:hAnsi="Times New Roman" w:cs="Times New Roman"/>
        </w:rPr>
        <w:t>裏</w:t>
      </w:r>
      <w:proofErr w:type="gramEnd"/>
      <w:r w:rsidRPr="00EB012B">
        <w:rPr>
          <w:rFonts w:ascii="Times New Roman" w:eastAsia="標楷體" w:hAnsi="Times New Roman" w:cs="Times New Roman"/>
        </w:rPr>
        <w:t>可以治癒肺結核，從那</w:t>
      </w:r>
      <w:proofErr w:type="gramStart"/>
      <w:r w:rsidRPr="00EB012B">
        <w:rPr>
          <w:rFonts w:ascii="Times New Roman" w:eastAsia="標楷體" w:hAnsi="Times New Roman" w:cs="Times New Roman"/>
        </w:rPr>
        <w:t>裏</w:t>
      </w:r>
      <w:proofErr w:type="gramEnd"/>
      <w:r w:rsidRPr="00EB012B">
        <w:rPr>
          <w:rFonts w:ascii="Times New Roman" w:eastAsia="標楷體" w:hAnsi="Times New Roman" w:cs="Times New Roman"/>
        </w:rPr>
        <w:t>可以看到節球體的合歡，看到</w:t>
      </w:r>
      <w:r w:rsidR="002950BB">
        <w:rPr>
          <w:rFonts w:ascii="Times New Roman" w:eastAsia="標楷體" w:hAnsi="Times New Roman" w:cs="Times New Roman" w:hint="eastAsia"/>
        </w:rPr>
        <w:t>海軍艦隊的全貌，</w:t>
      </w:r>
      <w:r w:rsidRPr="00EB012B">
        <w:rPr>
          <w:rFonts w:ascii="Times New Roman" w:eastAsia="標楷體" w:hAnsi="Times New Roman" w:cs="Times New Roman"/>
        </w:rPr>
        <w:t>後面還可以看到藝術展覽，還有新鮮的空氣。但是在內廷參事那</w:t>
      </w:r>
      <w:proofErr w:type="gramStart"/>
      <w:r w:rsidRPr="00EB012B">
        <w:rPr>
          <w:rFonts w:ascii="Times New Roman" w:eastAsia="標楷體" w:hAnsi="Times New Roman" w:cs="Times New Roman"/>
        </w:rPr>
        <w:t>裏</w:t>
      </w:r>
      <w:proofErr w:type="gramEnd"/>
      <w:r w:rsidRPr="00EB012B">
        <w:rPr>
          <w:rFonts w:ascii="Times New Roman" w:eastAsia="標楷體" w:hAnsi="Times New Roman" w:cs="Times New Roman"/>
        </w:rPr>
        <w:t>…..</w:t>
      </w:r>
      <w:r w:rsidRPr="00EB012B">
        <w:rPr>
          <w:rFonts w:ascii="Times New Roman" w:eastAsia="標楷體" w:hAnsi="Times New Roman" w:cs="Times New Roman"/>
        </w:rPr>
        <w:t>那個爛浴室</w:t>
      </w:r>
      <w:r w:rsidRPr="00EB012B">
        <w:rPr>
          <w:rFonts w:ascii="Times New Roman" w:eastAsia="標楷體" w:hAnsi="Times New Roman" w:cs="Times New Roman"/>
        </w:rPr>
        <w:t>!</w:t>
      </w:r>
      <w:r w:rsidR="00A66953" w:rsidRPr="00EB012B">
        <w:rPr>
          <w:rFonts w:ascii="Times New Roman" w:eastAsia="標楷體" w:hAnsi="Times New Roman" w:cs="Times New Roman"/>
        </w:rPr>
        <w:t>...</w:t>
      </w:r>
      <w:r w:rsidR="00A66953" w:rsidRPr="00EB012B">
        <w:rPr>
          <w:rFonts w:ascii="Times New Roman" w:eastAsia="標楷體" w:hAnsi="Times New Roman" w:cs="Times New Roman"/>
        </w:rPr>
        <w:t>這裡的浴室不是洗澡的</w:t>
      </w:r>
      <w:r w:rsidR="00A66953" w:rsidRPr="00EB012B">
        <w:rPr>
          <w:rFonts w:ascii="Times New Roman" w:eastAsia="標楷體" w:hAnsi="Times New Roman" w:cs="Times New Roman"/>
        </w:rPr>
        <w:t xml:space="preserve">! </w:t>
      </w:r>
      <w:r w:rsidR="00A66953" w:rsidRPr="00EB012B">
        <w:rPr>
          <w:rFonts w:ascii="Times New Roman" w:eastAsia="標楷體" w:hAnsi="Times New Roman" w:cs="Times New Roman"/>
        </w:rPr>
        <w:t>這裡的浴室是個雜物間，找不到地方放的東西就堆那</w:t>
      </w:r>
      <w:proofErr w:type="gramStart"/>
      <w:r w:rsidR="00A66953" w:rsidRPr="00EB012B">
        <w:rPr>
          <w:rFonts w:ascii="Times New Roman" w:eastAsia="標楷體" w:hAnsi="Times New Roman" w:cs="Times New Roman"/>
        </w:rPr>
        <w:t>裏</w:t>
      </w:r>
      <w:proofErr w:type="gramEnd"/>
      <w:r w:rsidR="00A66953" w:rsidRPr="00EB012B">
        <w:rPr>
          <w:rFonts w:ascii="Times New Roman" w:eastAsia="標楷體" w:hAnsi="Times New Roman" w:cs="Times New Roman"/>
        </w:rPr>
        <w:t>，包括女僕，我晚上打開睡覺的鐵床架都放在浴缸旁邊，浴缸裡堆滿了啤酒和紅酒瓶，剩下的酒會滴下來，角落邊放了</w:t>
      </w:r>
      <w:proofErr w:type="gramStart"/>
      <w:r w:rsidR="00A66953" w:rsidRPr="00EB012B">
        <w:rPr>
          <w:rFonts w:ascii="Times New Roman" w:eastAsia="標楷體" w:hAnsi="Times New Roman" w:cs="Times New Roman"/>
        </w:rPr>
        <w:t>一個洗</w:t>
      </w:r>
      <w:proofErr w:type="gramEnd"/>
      <w:r w:rsidR="00A66953" w:rsidRPr="00EB012B">
        <w:rPr>
          <w:rFonts w:ascii="Times New Roman" w:eastAsia="標楷體" w:hAnsi="Times New Roman" w:cs="Times New Roman"/>
        </w:rPr>
        <w:t>衣袋，小姐們要洗的衣服都塞在裡面，另一個角落還有個小門</w:t>
      </w:r>
      <w:r w:rsidR="00A66953" w:rsidRPr="00EB012B">
        <w:rPr>
          <w:rFonts w:ascii="Times New Roman" w:eastAsia="標楷體" w:hAnsi="Times New Roman" w:cs="Times New Roman"/>
        </w:rPr>
        <w:t>(</w:t>
      </w:r>
      <w:r w:rsidR="002950BB">
        <w:rPr>
          <w:rFonts w:ascii="Times New Roman" w:eastAsia="標楷體" w:hAnsi="Times New Roman" w:cs="Times New Roman" w:hint="eastAsia"/>
        </w:rPr>
        <w:t>(</w:t>
      </w:r>
      <w:proofErr w:type="spellStart"/>
      <w:r w:rsidR="002950BB">
        <w:rPr>
          <w:rFonts w:ascii="Times New Roman" w:eastAsia="標楷體" w:hAnsi="Times New Roman" w:cs="Times New Roman" w:hint="eastAsia"/>
        </w:rPr>
        <w:t>Fontane</w:t>
      </w:r>
      <w:proofErr w:type="spellEnd"/>
      <w:r w:rsidR="002950BB">
        <w:rPr>
          <w:rFonts w:ascii="Times New Roman" w:eastAsia="標楷體" w:hAnsi="Times New Roman" w:cs="Times New Roman" w:hint="eastAsia"/>
        </w:rPr>
        <w:t xml:space="preserve"> 1978:171-2)</w:t>
      </w:r>
      <w:r w:rsidR="00AD5C75" w:rsidRPr="00EB012B">
        <w:rPr>
          <w:rFonts w:ascii="Times New Roman" w:eastAsia="標楷體" w:hAnsi="Times New Roman" w:cs="Times New Roman"/>
        </w:rPr>
        <w:t>。</w:t>
      </w:r>
    </w:p>
    <w:p w:rsidR="00BC1B01" w:rsidRPr="00EB012B" w:rsidRDefault="00BC1B01" w:rsidP="00BC1B01">
      <w:pPr>
        <w:ind w:left="480"/>
        <w:rPr>
          <w:rFonts w:ascii="Times New Roman" w:eastAsia="標楷體" w:hAnsi="Times New Roman" w:cs="Times New Roman"/>
        </w:rPr>
      </w:pPr>
    </w:p>
    <w:p w:rsidR="00AF4295" w:rsidRPr="00EB012B" w:rsidRDefault="00A66953" w:rsidP="00BC1B01">
      <w:pPr>
        <w:rPr>
          <w:rFonts w:ascii="Times New Roman" w:eastAsia="標楷體" w:hAnsi="Times New Roman" w:cs="Times New Roman"/>
        </w:rPr>
      </w:pPr>
      <w:r w:rsidRPr="00EB012B">
        <w:rPr>
          <w:rFonts w:ascii="Times New Roman" w:eastAsia="標楷體" w:hAnsi="Times New Roman" w:cs="Times New Roman"/>
        </w:rPr>
        <w:t>在</w:t>
      </w:r>
      <w:r w:rsidR="00BC1B01" w:rsidRPr="00EB012B">
        <w:rPr>
          <w:rFonts w:ascii="Times New Roman" w:eastAsia="標楷體" w:hAnsi="Times New Roman" w:cs="Times New Roman"/>
        </w:rPr>
        <w:t>她</w:t>
      </w:r>
      <w:r w:rsidRPr="00EB012B">
        <w:rPr>
          <w:rFonts w:ascii="Times New Roman" w:eastAsia="標楷體" w:hAnsi="Times New Roman" w:cs="Times New Roman"/>
        </w:rPr>
        <w:t>的口中女僕住的地方還不如馬廄牛棚</w:t>
      </w:r>
      <w:r w:rsidR="001B01F7" w:rsidRPr="00EB012B">
        <w:rPr>
          <w:rFonts w:ascii="Times New Roman" w:eastAsia="標楷體" w:hAnsi="Times New Roman" w:cs="Times New Roman"/>
        </w:rPr>
        <w:t>，主人對待女僕就像廢物一樣安置，</w:t>
      </w:r>
      <w:r w:rsidR="001B01F7" w:rsidRPr="00EB012B">
        <w:rPr>
          <w:rFonts w:ascii="Times New Roman" w:eastAsia="標楷體" w:hAnsi="Times New Roman" w:cs="Times New Roman"/>
          <w:lang w:val="de-DE"/>
        </w:rPr>
        <w:t>《每日麵包》也提到女僕睡覺的地方，</w:t>
      </w:r>
      <w:proofErr w:type="gramStart"/>
      <w:r w:rsidR="00AF4295" w:rsidRPr="00EB012B">
        <w:rPr>
          <w:rFonts w:ascii="Times New Roman" w:eastAsia="標楷體" w:hAnsi="Times New Roman" w:cs="Times New Roman"/>
        </w:rPr>
        <w:t>蜜納在</w:t>
      </w:r>
      <w:proofErr w:type="gramEnd"/>
      <w:r w:rsidR="00AF4295" w:rsidRPr="00EB012B">
        <w:rPr>
          <w:rFonts w:ascii="Times New Roman" w:eastAsia="標楷體" w:hAnsi="Times New Roman" w:cs="Times New Roman"/>
        </w:rPr>
        <w:t>酒館工作的地方也是半樓，「她在那折疊的鐵床上翻來覆去睡不著</w:t>
      </w:r>
      <w:r w:rsidR="00AF4295" w:rsidRPr="00EB012B">
        <w:rPr>
          <w:rFonts w:ascii="Times New Roman" w:eastAsia="標楷體" w:hAnsi="Times New Roman" w:cs="Times New Roman"/>
        </w:rPr>
        <w:t>!</w:t>
      </w:r>
      <w:r w:rsidR="00DF7C43" w:rsidRPr="00EB012B">
        <w:rPr>
          <w:rFonts w:ascii="Times New Roman" w:eastAsia="標楷體" w:hAnsi="Times New Roman" w:cs="Times New Roman"/>
        </w:rPr>
        <w:t xml:space="preserve"> </w:t>
      </w:r>
      <w:proofErr w:type="gramStart"/>
      <w:r w:rsidR="00AF4295" w:rsidRPr="00EB012B">
        <w:rPr>
          <w:rFonts w:ascii="Times New Roman" w:eastAsia="標楷體" w:hAnsi="Times New Roman" w:cs="Times New Roman"/>
        </w:rPr>
        <w:t>床斷掉</w:t>
      </w:r>
      <w:proofErr w:type="gramEnd"/>
      <w:r w:rsidR="00AF4295" w:rsidRPr="00EB012B">
        <w:rPr>
          <w:rFonts w:ascii="Times New Roman" w:eastAsia="標楷體" w:hAnsi="Times New Roman" w:cs="Times New Roman"/>
        </w:rPr>
        <w:t>的鐵線穿過床墊，一翻身尖尖的鐵</w:t>
      </w:r>
      <w:proofErr w:type="gramStart"/>
      <w:r w:rsidR="00AF4295" w:rsidRPr="00EB012B">
        <w:rPr>
          <w:rFonts w:ascii="Times New Roman" w:eastAsia="標楷體" w:hAnsi="Times New Roman" w:cs="Times New Roman"/>
        </w:rPr>
        <w:t>線就刺到</w:t>
      </w:r>
      <w:proofErr w:type="gramEnd"/>
      <w:r w:rsidR="00AF4295" w:rsidRPr="00EB012B">
        <w:rPr>
          <w:rFonts w:ascii="Times New Roman" w:eastAsia="標楷體" w:hAnsi="Times New Roman" w:cs="Times New Roman"/>
        </w:rPr>
        <w:t>背上，那是一個很小的床，不夠她的身長，她必須彎著身體睡覺，</w:t>
      </w:r>
      <w:proofErr w:type="gramStart"/>
      <w:r w:rsidR="00AF4295" w:rsidRPr="00EB012B">
        <w:rPr>
          <w:rFonts w:ascii="Times New Roman" w:eastAsia="標楷體" w:hAnsi="Times New Roman" w:cs="Times New Roman"/>
        </w:rPr>
        <w:t>把腳縮起來</w:t>
      </w:r>
      <w:proofErr w:type="gramEnd"/>
      <w:r w:rsidR="00AF4295" w:rsidRPr="00EB012B">
        <w:rPr>
          <w:rFonts w:ascii="Times New Roman" w:eastAsia="標楷體" w:hAnsi="Times New Roman" w:cs="Times New Roman"/>
        </w:rPr>
        <w:t>」</w:t>
      </w:r>
      <w:r w:rsidR="001B01F7" w:rsidRPr="00EB012B">
        <w:rPr>
          <w:rFonts w:ascii="Times New Roman" w:eastAsia="標楷體" w:hAnsi="Times New Roman" w:cs="Times New Roman"/>
        </w:rPr>
        <w:t>(65)</w:t>
      </w:r>
      <w:r w:rsidR="002777E6">
        <w:rPr>
          <w:rFonts w:ascii="Times New Roman" w:eastAsia="標楷體" w:hAnsi="Times New Roman" w:cs="Times New Roman" w:hint="eastAsia"/>
        </w:rPr>
        <w:t>。</w:t>
      </w:r>
      <w:r w:rsidR="001B01F7" w:rsidRPr="00EB012B">
        <w:rPr>
          <w:rFonts w:ascii="Times New Roman" w:eastAsia="標楷體" w:hAnsi="Times New Roman" w:cs="Times New Roman"/>
        </w:rPr>
        <w:t>貝爾塔在</w:t>
      </w:r>
      <w:r w:rsidR="00205DA7" w:rsidRPr="00EB012B">
        <w:rPr>
          <w:rFonts w:ascii="Times New Roman" w:eastAsia="標楷體" w:hAnsi="Times New Roman" w:cs="Times New Roman"/>
        </w:rPr>
        <w:t>馮沙德</w:t>
      </w:r>
      <w:r w:rsidR="005B6B4C" w:rsidRPr="00EB012B">
        <w:rPr>
          <w:rFonts w:ascii="Times New Roman" w:eastAsia="標楷體" w:hAnsi="Times New Roman" w:cs="Times New Roman"/>
        </w:rPr>
        <w:t>(</w:t>
      </w:r>
      <w:r w:rsidR="001B01F7" w:rsidRPr="00EB012B">
        <w:rPr>
          <w:rFonts w:ascii="Times New Roman" w:eastAsia="標楷體" w:hAnsi="Times New Roman" w:cs="Times New Roman"/>
        </w:rPr>
        <w:t xml:space="preserve">von </w:t>
      </w:r>
      <w:proofErr w:type="spellStart"/>
      <w:r w:rsidR="001B01F7" w:rsidRPr="00EB012B">
        <w:rPr>
          <w:rFonts w:ascii="Times New Roman" w:eastAsia="標楷體" w:hAnsi="Times New Roman" w:cs="Times New Roman"/>
        </w:rPr>
        <w:t>S</w:t>
      </w:r>
      <w:r w:rsidR="002950BB">
        <w:rPr>
          <w:rFonts w:ascii="Times New Roman" w:eastAsia="標楷體" w:hAnsi="Times New Roman" w:cs="Times New Roman" w:hint="eastAsia"/>
        </w:rPr>
        <w:t>a</w:t>
      </w:r>
      <w:r w:rsidR="001B01F7" w:rsidRPr="00EB012B">
        <w:rPr>
          <w:rFonts w:ascii="Times New Roman" w:eastAsia="標楷體" w:hAnsi="Times New Roman" w:cs="Times New Roman"/>
        </w:rPr>
        <w:t>ldern</w:t>
      </w:r>
      <w:proofErr w:type="spellEnd"/>
      <w:r w:rsidR="005B6B4C" w:rsidRPr="00EB012B">
        <w:rPr>
          <w:rFonts w:ascii="Times New Roman" w:eastAsia="標楷體" w:hAnsi="Times New Roman" w:cs="Times New Roman"/>
        </w:rPr>
        <w:t>)</w:t>
      </w:r>
      <w:r w:rsidR="005B6B4C" w:rsidRPr="00EB012B">
        <w:rPr>
          <w:rFonts w:ascii="Times New Roman" w:eastAsia="標楷體" w:hAnsi="Times New Roman" w:cs="Times New Roman"/>
        </w:rPr>
        <w:t>家</w:t>
      </w:r>
      <w:r w:rsidR="00AF4295" w:rsidRPr="00EB012B">
        <w:rPr>
          <w:rFonts w:ascii="Times New Roman" w:eastAsia="標楷體" w:hAnsi="Times New Roman" w:cs="Times New Roman"/>
        </w:rPr>
        <w:t>的房間非常的狹小，床和牆壁之間只夠擠進一個瘦瘦的</w:t>
      </w:r>
      <w:proofErr w:type="gramStart"/>
      <w:r w:rsidR="00AF4295" w:rsidRPr="00EB012B">
        <w:rPr>
          <w:rFonts w:ascii="Times New Roman" w:eastAsia="標楷體" w:hAnsi="Times New Roman" w:cs="Times New Roman"/>
        </w:rPr>
        <w:t>一</w:t>
      </w:r>
      <w:proofErr w:type="gramEnd"/>
      <w:r w:rsidR="00AF4295" w:rsidRPr="00EB012B">
        <w:rPr>
          <w:rFonts w:ascii="Times New Roman" w:eastAsia="標楷體" w:hAnsi="Times New Roman" w:cs="Times New Roman"/>
        </w:rPr>
        <w:t>個人，整個房間散發著麝香肥皂的味道</w:t>
      </w:r>
      <w:r w:rsidR="00AF4295" w:rsidRPr="00EB012B">
        <w:rPr>
          <w:rFonts w:ascii="Times New Roman" w:eastAsia="標楷體" w:hAnsi="Times New Roman" w:cs="Times New Roman"/>
        </w:rPr>
        <w:t>(73)</w:t>
      </w:r>
      <w:r w:rsidR="001B01F7" w:rsidRPr="00EB012B">
        <w:rPr>
          <w:rFonts w:ascii="Times New Roman" w:eastAsia="標楷體" w:hAnsi="Times New Roman" w:cs="Times New Roman"/>
        </w:rPr>
        <w:t>，</w:t>
      </w:r>
      <w:r w:rsidR="00DF7C43" w:rsidRPr="00EB012B">
        <w:rPr>
          <w:rFonts w:ascii="Times New Roman" w:eastAsia="標楷體" w:hAnsi="Times New Roman" w:cs="Times New Roman"/>
        </w:rPr>
        <w:t>史地利西</w:t>
      </w:r>
      <w:r w:rsidR="001B01F7" w:rsidRPr="00EB012B">
        <w:rPr>
          <w:rFonts w:ascii="Times New Roman" w:eastAsia="標楷體" w:hAnsi="Times New Roman" w:cs="Times New Roman"/>
        </w:rPr>
        <w:t>訪問的女僕提到她住的半樓</w:t>
      </w:r>
      <w:r w:rsidR="005B6B4C" w:rsidRPr="00EB012B">
        <w:rPr>
          <w:rFonts w:ascii="Times New Roman" w:eastAsia="標楷體" w:hAnsi="Times New Roman" w:cs="Times New Roman"/>
        </w:rPr>
        <w:t>，</w:t>
      </w:r>
    </w:p>
    <w:p w:rsidR="005B6B4C" w:rsidRPr="00EB012B" w:rsidRDefault="005B6B4C" w:rsidP="00BC1B01">
      <w:pPr>
        <w:rPr>
          <w:rFonts w:ascii="Times New Roman" w:eastAsia="標楷體" w:hAnsi="Times New Roman" w:cs="Times New Roman"/>
        </w:rPr>
      </w:pPr>
    </w:p>
    <w:p w:rsidR="00AF4295" w:rsidRPr="00EB012B" w:rsidRDefault="00AF4295" w:rsidP="00814ACA">
      <w:pPr>
        <w:ind w:leftChars="400" w:left="960"/>
        <w:rPr>
          <w:rFonts w:ascii="Times New Roman" w:eastAsia="標楷體" w:hAnsi="Times New Roman" w:cs="Times New Roman"/>
        </w:rPr>
      </w:pPr>
      <w:r w:rsidRPr="00EB012B">
        <w:rPr>
          <w:rFonts w:ascii="Times New Roman" w:eastAsia="標楷體" w:hAnsi="Times New Roman" w:cs="Times New Roman"/>
        </w:rPr>
        <w:t>我大部分睡在</w:t>
      </w:r>
      <w:r w:rsidR="001B01F7" w:rsidRPr="00EB012B">
        <w:rPr>
          <w:rFonts w:ascii="Times New Roman" w:eastAsia="標楷體" w:hAnsi="Times New Roman" w:cs="Times New Roman"/>
        </w:rPr>
        <w:t>半樓</w:t>
      </w:r>
      <w:r w:rsidRPr="00EB012B">
        <w:rPr>
          <w:rFonts w:ascii="Times New Roman" w:eastAsia="標楷體" w:hAnsi="Times New Roman" w:cs="Times New Roman"/>
        </w:rPr>
        <w:t>，那</w:t>
      </w:r>
      <w:proofErr w:type="gramStart"/>
      <w:r w:rsidRPr="00EB012B">
        <w:rPr>
          <w:rFonts w:ascii="Times New Roman" w:eastAsia="標楷體" w:hAnsi="Times New Roman" w:cs="Times New Roman"/>
        </w:rPr>
        <w:t>裏</w:t>
      </w:r>
      <w:proofErr w:type="gramEnd"/>
      <w:r w:rsidRPr="00EB012B">
        <w:rPr>
          <w:rFonts w:ascii="Times New Roman" w:eastAsia="標楷體" w:hAnsi="Times New Roman" w:cs="Times New Roman"/>
        </w:rPr>
        <w:t>我根本</w:t>
      </w:r>
      <w:proofErr w:type="gramStart"/>
      <w:r w:rsidRPr="00EB012B">
        <w:rPr>
          <w:rFonts w:ascii="Times New Roman" w:eastAsia="標楷體" w:hAnsi="Times New Roman" w:cs="Times New Roman"/>
        </w:rPr>
        <w:t>不能直站</w:t>
      </w:r>
      <w:proofErr w:type="gramEnd"/>
      <w:r w:rsidRPr="00EB012B">
        <w:rPr>
          <w:rFonts w:ascii="Times New Roman" w:eastAsia="標楷體" w:hAnsi="Times New Roman" w:cs="Times New Roman"/>
        </w:rPr>
        <w:t>。我睡的</w:t>
      </w:r>
      <w:r w:rsidR="001B01F7" w:rsidRPr="00EB012B">
        <w:rPr>
          <w:rFonts w:ascii="Times New Roman" w:eastAsia="標楷體" w:hAnsi="Times New Roman" w:cs="Times New Roman"/>
        </w:rPr>
        <w:t>半</w:t>
      </w:r>
      <w:r w:rsidRPr="00EB012B">
        <w:rPr>
          <w:rFonts w:ascii="Times New Roman" w:eastAsia="標楷體" w:hAnsi="Times New Roman" w:cs="Times New Roman"/>
        </w:rPr>
        <w:t>樓有二又二分之一公尺長，也是一樣寬，一又二分之一公尺高，</w:t>
      </w:r>
      <w:r w:rsidR="001B01F7" w:rsidRPr="00EB012B">
        <w:rPr>
          <w:rFonts w:ascii="Times New Roman" w:eastAsia="標楷體" w:hAnsi="Times New Roman" w:cs="Times New Roman"/>
        </w:rPr>
        <w:t>半</w:t>
      </w:r>
      <w:r w:rsidRPr="00EB012B">
        <w:rPr>
          <w:rFonts w:ascii="Times New Roman" w:eastAsia="標楷體" w:hAnsi="Times New Roman" w:cs="Times New Roman"/>
        </w:rPr>
        <w:t>樓就在廁所上面，有一個不太牢固的梯子，窗戶向著一個狹小的玻璃天井，房子的廁所窗戶就正對著它，你可以想像那是甚麼樣的味道</w:t>
      </w:r>
      <w:r w:rsidR="005B6B4C" w:rsidRPr="00EB012B">
        <w:rPr>
          <w:rFonts w:ascii="Times New Roman" w:eastAsia="標楷體" w:hAnsi="Times New Roman" w:cs="Times New Roman"/>
        </w:rPr>
        <w:t>(</w:t>
      </w:r>
      <w:proofErr w:type="spellStart"/>
      <w:r w:rsidRPr="00EB012B">
        <w:rPr>
          <w:rFonts w:ascii="Times New Roman" w:eastAsia="標楷體" w:hAnsi="Times New Roman" w:cs="Times New Roman"/>
        </w:rPr>
        <w:t>Stillich</w:t>
      </w:r>
      <w:proofErr w:type="spellEnd"/>
      <w:r w:rsidRPr="00EB012B">
        <w:rPr>
          <w:rFonts w:ascii="Times New Roman" w:eastAsia="標楷體" w:hAnsi="Times New Roman" w:cs="Times New Roman"/>
        </w:rPr>
        <w:t xml:space="preserve"> </w:t>
      </w:r>
      <w:r w:rsidR="005B6B4C" w:rsidRPr="00EB012B">
        <w:rPr>
          <w:rFonts w:ascii="Times New Roman" w:eastAsia="標楷體" w:hAnsi="Times New Roman" w:cs="Times New Roman"/>
        </w:rPr>
        <w:t>1902:</w:t>
      </w:r>
      <w:r w:rsidRPr="00EB012B">
        <w:rPr>
          <w:rFonts w:ascii="Times New Roman" w:eastAsia="標楷體" w:hAnsi="Times New Roman" w:cs="Times New Roman"/>
        </w:rPr>
        <w:t>204</w:t>
      </w:r>
      <w:r w:rsidR="005B6B4C" w:rsidRPr="00EB012B">
        <w:rPr>
          <w:rFonts w:ascii="Times New Roman" w:eastAsia="標楷體" w:hAnsi="Times New Roman" w:cs="Times New Roman"/>
        </w:rPr>
        <w:t>)</w:t>
      </w:r>
      <w:r w:rsidR="006C2B00">
        <w:rPr>
          <w:rFonts w:ascii="Times New Roman" w:eastAsia="標楷體" w:hAnsi="Times New Roman" w:cs="Times New Roman" w:hint="eastAsia"/>
        </w:rPr>
        <w:t>。</w:t>
      </w:r>
    </w:p>
    <w:p w:rsidR="00DF7C43" w:rsidRPr="00EB012B" w:rsidRDefault="00DF7C43" w:rsidP="00AF4295">
      <w:pPr>
        <w:ind w:leftChars="200" w:left="480"/>
        <w:rPr>
          <w:rFonts w:ascii="Times New Roman" w:eastAsia="標楷體" w:hAnsi="Times New Roman" w:cs="Times New Roman"/>
        </w:rPr>
      </w:pPr>
    </w:p>
    <w:p w:rsidR="00814ACA" w:rsidRDefault="00AF4295" w:rsidP="00DF7C43">
      <w:pPr>
        <w:rPr>
          <w:rFonts w:ascii="Times New Roman" w:eastAsia="標楷體" w:hAnsi="Times New Roman" w:cs="Times New Roman"/>
        </w:rPr>
      </w:pPr>
      <w:r w:rsidRPr="00EB012B">
        <w:rPr>
          <w:rFonts w:ascii="Times New Roman" w:eastAsia="標楷體" w:hAnsi="Times New Roman" w:cs="Times New Roman"/>
        </w:rPr>
        <w:t>由於</w:t>
      </w:r>
      <w:r w:rsidR="001B01F7" w:rsidRPr="00EB012B">
        <w:rPr>
          <w:rFonts w:ascii="Times New Roman" w:eastAsia="標楷體" w:hAnsi="Times New Roman" w:cs="Times New Roman"/>
        </w:rPr>
        <w:t>半</w:t>
      </w:r>
      <w:r w:rsidRPr="00EB012B">
        <w:rPr>
          <w:rFonts w:ascii="Times New Roman" w:eastAsia="標楷體" w:hAnsi="Times New Roman" w:cs="Times New Roman"/>
        </w:rPr>
        <w:t>樓空間狹小低矮，通風不良，</w:t>
      </w:r>
      <w:r w:rsidRPr="00EB012B">
        <w:rPr>
          <w:rFonts w:ascii="Times New Roman" w:eastAsia="標楷體" w:hAnsi="Times New Roman" w:cs="Times New Roman"/>
        </w:rPr>
        <w:t>1887</w:t>
      </w:r>
      <w:r w:rsidRPr="00EB012B">
        <w:rPr>
          <w:rFonts w:ascii="Times New Roman" w:eastAsia="標楷體" w:hAnsi="Times New Roman" w:cs="Times New Roman"/>
        </w:rPr>
        <w:t>到</w:t>
      </w:r>
      <w:r w:rsidRPr="00EB012B">
        <w:rPr>
          <w:rFonts w:ascii="Times New Roman" w:eastAsia="標楷體" w:hAnsi="Times New Roman" w:cs="Times New Roman"/>
        </w:rPr>
        <w:t>1897</w:t>
      </w:r>
      <w:r w:rsidRPr="00EB012B">
        <w:rPr>
          <w:rFonts w:ascii="Times New Roman" w:eastAsia="標楷體" w:hAnsi="Times New Roman" w:cs="Times New Roman"/>
        </w:rPr>
        <w:t>年間警察建築法規定不能當作女僕的房間使用，但根據</w:t>
      </w:r>
      <w:r w:rsidR="005B6B4C" w:rsidRPr="00EB012B">
        <w:rPr>
          <w:rFonts w:ascii="Times New Roman" w:eastAsia="標楷體" w:hAnsi="Times New Roman" w:cs="Times New Roman"/>
        </w:rPr>
        <w:t>史地利西</w:t>
      </w:r>
      <w:r w:rsidRPr="00EB012B">
        <w:rPr>
          <w:rFonts w:ascii="Times New Roman" w:eastAsia="標楷體" w:hAnsi="Times New Roman" w:cs="Times New Roman"/>
        </w:rPr>
        <w:t>的記載，顯然這時候</w:t>
      </w:r>
      <w:r w:rsidR="001B01F7" w:rsidRPr="00EB012B">
        <w:rPr>
          <w:rFonts w:ascii="Times New Roman" w:eastAsia="標楷體" w:hAnsi="Times New Roman" w:cs="Times New Roman"/>
        </w:rPr>
        <w:t>半</w:t>
      </w:r>
      <w:r w:rsidRPr="00EB012B">
        <w:rPr>
          <w:rFonts w:ascii="Times New Roman" w:eastAsia="標楷體" w:hAnsi="Times New Roman" w:cs="Times New Roman"/>
        </w:rPr>
        <w:t>樓還是普遍使用作女僕的房間，</w:t>
      </w:r>
      <w:r w:rsidRPr="00EB012B">
        <w:rPr>
          <w:rFonts w:ascii="Times New Roman" w:eastAsia="標楷體" w:hAnsi="Times New Roman" w:cs="Times New Roman"/>
        </w:rPr>
        <w:t>1897</w:t>
      </w:r>
      <w:r w:rsidRPr="00EB012B">
        <w:rPr>
          <w:rFonts w:ascii="Times New Roman" w:eastAsia="標楷體" w:hAnsi="Times New Roman" w:cs="Times New Roman"/>
        </w:rPr>
        <w:t>年後蓋的房子根據建築法規的規定，女僕的房間少要有</w:t>
      </w:r>
      <w:r w:rsidRPr="00EB012B">
        <w:rPr>
          <w:rFonts w:ascii="Times New Roman" w:eastAsia="標楷體" w:hAnsi="Times New Roman" w:cs="Times New Roman"/>
        </w:rPr>
        <w:t>2.80</w:t>
      </w:r>
      <w:r w:rsidRPr="00EB012B">
        <w:rPr>
          <w:rFonts w:ascii="Times New Roman" w:eastAsia="標楷體" w:hAnsi="Times New Roman" w:cs="Times New Roman"/>
        </w:rPr>
        <w:t>公尺</w:t>
      </w:r>
      <w:r w:rsidRPr="00EB012B">
        <w:rPr>
          <w:rFonts w:ascii="Times New Roman" w:eastAsia="標楷體" w:hAnsi="Times New Roman" w:cs="Times New Roman"/>
        </w:rPr>
        <w:lastRenderedPageBreak/>
        <w:t>高，但是受訪的女僕很少能住到這樣的房間，</w:t>
      </w:r>
      <w:r w:rsidR="00814ACA" w:rsidRPr="00EB012B">
        <w:rPr>
          <w:rFonts w:ascii="Times New Roman" w:eastAsia="標楷體" w:hAnsi="Times New Roman" w:cs="Times New Roman"/>
        </w:rPr>
        <w:t>《每日麵包》</w:t>
      </w:r>
      <w:r w:rsidR="00DF7C43" w:rsidRPr="00EB012B">
        <w:rPr>
          <w:rFonts w:ascii="Times New Roman" w:eastAsia="標楷體" w:hAnsi="Times New Roman" w:cs="Times New Roman"/>
        </w:rPr>
        <w:t>並未別強調女僕的住處，</w:t>
      </w:r>
      <w:r w:rsidR="000C0D56" w:rsidRPr="00EB012B">
        <w:rPr>
          <w:rFonts w:ascii="Times New Roman" w:eastAsia="標楷體" w:hAnsi="Times New Roman" w:cs="Times New Roman"/>
        </w:rPr>
        <w:t>但是對雇主的房子會加以描述，如</w:t>
      </w:r>
      <w:r w:rsidR="00814ACA" w:rsidRPr="00EB012B">
        <w:rPr>
          <w:rFonts w:ascii="Times New Roman" w:eastAsia="標楷體" w:hAnsi="Times New Roman" w:cs="Times New Roman"/>
        </w:rPr>
        <w:t>蜜</w:t>
      </w:r>
      <w:proofErr w:type="gramStart"/>
      <w:r w:rsidR="00814ACA" w:rsidRPr="00EB012B">
        <w:rPr>
          <w:rFonts w:ascii="Times New Roman" w:eastAsia="標楷體" w:hAnsi="Times New Roman" w:cs="Times New Roman"/>
        </w:rPr>
        <w:t>娜</w:t>
      </w:r>
      <w:proofErr w:type="gramEnd"/>
      <w:r w:rsidR="00814ACA" w:rsidRPr="00EB012B">
        <w:rPr>
          <w:rFonts w:ascii="Times New Roman" w:eastAsia="標楷體" w:hAnsi="Times New Roman" w:cs="Times New Roman"/>
        </w:rPr>
        <w:t>的雇主</w:t>
      </w:r>
      <w:r w:rsidR="000C0D56" w:rsidRPr="00EB012B">
        <w:rPr>
          <w:rFonts w:ascii="Times New Roman" w:eastAsia="標楷體" w:hAnsi="Times New Roman" w:cs="Times New Roman"/>
        </w:rPr>
        <w:t>慕</w:t>
      </w:r>
      <w:proofErr w:type="gramStart"/>
      <w:r w:rsidR="000C0D56" w:rsidRPr="00EB012B">
        <w:rPr>
          <w:rFonts w:ascii="Times New Roman" w:eastAsia="標楷體" w:hAnsi="Times New Roman" w:cs="Times New Roman"/>
        </w:rPr>
        <w:t>德樂這</w:t>
      </w:r>
      <w:proofErr w:type="gramEnd"/>
      <w:r w:rsidR="000C0D56" w:rsidRPr="00EB012B">
        <w:rPr>
          <w:rFonts w:ascii="Times New Roman" w:eastAsia="標楷體" w:hAnsi="Times New Roman" w:cs="Times New Roman"/>
        </w:rPr>
        <w:t>種小公務員的家，</w:t>
      </w:r>
    </w:p>
    <w:p w:rsidR="00197A99" w:rsidRPr="00EB012B" w:rsidRDefault="00197A99" w:rsidP="00DF7C43">
      <w:pPr>
        <w:rPr>
          <w:rFonts w:ascii="Times New Roman" w:eastAsia="標楷體" w:hAnsi="Times New Roman" w:cs="Times New Roman"/>
          <w:lang w:val="de-DE"/>
        </w:rPr>
      </w:pPr>
    </w:p>
    <w:p w:rsidR="00AF4295" w:rsidRPr="00EB012B" w:rsidRDefault="000C0D56" w:rsidP="00814ACA">
      <w:pPr>
        <w:ind w:left="960"/>
        <w:rPr>
          <w:rFonts w:ascii="Times New Roman" w:eastAsia="標楷體" w:hAnsi="Times New Roman" w:cs="Times New Roman"/>
        </w:rPr>
      </w:pPr>
      <w:r w:rsidRPr="00EB012B">
        <w:rPr>
          <w:rFonts w:ascii="Times New Roman" w:eastAsia="標楷體" w:hAnsi="Times New Roman" w:cs="Times New Roman"/>
        </w:rPr>
        <w:t>裡面相當暗，有點潮濕，大一點的房間由窗簾隔成兩間，一間是餐廳，</w:t>
      </w:r>
      <w:r w:rsidR="006347A2" w:rsidRPr="00EB012B">
        <w:rPr>
          <w:rFonts w:ascii="Times New Roman" w:eastAsia="標楷體" w:hAnsi="Times New Roman" w:cs="Times New Roman"/>
        </w:rPr>
        <w:t>另一半是</w:t>
      </w:r>
      <w:r w:rsidRPr="00EB012B">
        <w:rPr>
          <w:rFonts w:ascii="Times New Roman" w:eastAsia="標楷體" w:hAnsi="Times New Roman" w:cs="Times New Roman"/>
        </w:rPr>
        <w:t>慕德樂太太和三個大孩子的房間，走廊上一個小小陰暗的地方是慕德樂先生的房間，</w:t>
      </w:r>
      <w:r w:rsidR="006347A2" w:rsidRPr="00EB012B">
        <w:rPr>
          <w:rFonts w:ascii="Times New Roman" w:eastAsia="標楷體" w:hAnsi="Times New Roman" w:cs="Times New Roman"/>
        </w:rPr>
        <w:t>廚房邊的小房間睡著蜜</w:t>
      </w:r>
      <w:proofErr w:type="gramStart"/>
      <w:r w:rsidR="006347A2" w:rsidRPr="00EB012B">
        <w:rPr>
          <w:rFonts w:ascii="Times New Roman" w:eastAsia="標楷體" w:hAnsi="Times New Roman" w:cs="Times New Roman"/>
        </w:rPr>
        <w:t>娜</w:t>
      </w:r>
      <w:proofErr w:type="gramEnd"/>
      <w:r w:rsidR="006347A2" w:rsidRPr="00EB012B">
        <w:rPr>
          <w:rFonts w:ascii="Times New Roman" w:eastAsia="標楷體" w:hAnsi="Times New Roman" w:cs="Times New Roman"/>
        </w:rPr>
        <w:t>和兩個最小的小孩。除此之外，他們還有一間客廳，內有淺藍色家具，那是他們的聖殿</w:t>
      </w:r>
      <w:r w:rsidR="002950BB">
        <w:rPr>
          <w:rFonts w:ascii="Times New Roman" w:eastAsia="標楷體" w:hAnsi="Times New Roman" w:cs="Times New Roman" w:hint="eastAsia"/>
        </w:rPr>
        <w:t>。</w:t>
      </w:r>
      <w:r w:rsidR="006347A2" w:rsidRPr="00EB012B">
        <w:rPr>
          <w:rFonts w:ascii="Times New Roman" w:eastAsia="標楷體" w:hAnsi="Times New Roman" w:cs="Times New Roman"/>
        </w:rPr>
        <w:t>(S.232-233)</w:t>
      </w:r>
    </w:p>
    <w:p w:rsidR="00814ACA" w:rsidRPr="00EB012B" w:rsidRDefault="00814ACA" w:rsidP="00814ACA">
      <w:pPr>
        <w:ind w:left="960"/>
        <w:rPr>
          <w:rFonts w:ascii="Times New Roman" w:eastAsia="標楷體" w:hAnsi="Times New Roman" w:cs="Times New Roman"/>
        </w:rPr>
      </w:pPr>
    </w:p>
    <w:p w:rsidR="00264D2A" w:rsidRPr="00EB012B" w:rsidRDefault="00273DEB" w:rsidP="00264D2A">
      <w:pPr>
        <w:rPr>
          <w:rFonts w:ascii="Times New Roman" w:eastAsia="標楷體" w:hAnsi="Times New Roman" w:cs="Times New Roman"/>
        </w:rPr>
      </w:pPr>
      <w:r>
        <w:rPr>
          <w:rFonts w:ascii="Times New Roman" w:eastAsia="標楷體" w:hAnsi="Times New Roman" w:cs="Times New Roman" w:hint="eastAsia"/>
        </w:rPr>
        <w:t>有此可見當時一般人普遍的居住環境都很狹小，</w:t>
      </w:r>
      <w:r w:rsidR="001379A9" w:rsidRPr="00EB012B">
        <w:rPr>
          <w:rFonts w:ascii="Times New Roman" w:eastAsia="標楷體" w:hAnsi="Times New Roman" w:cs="Times New Roman"/>
        </w:rPr>
        <w:t>根據</w:t>
      </w:r>
      <w:proofErr w:type="gramStart"/>
      <w:r w:rsidR="001379A9" w:rsidRPr="00EB012B">
        <w:rPr>
          <w:rFonts w:ascii="Times New Roman" w:eastAsia="標楷體" w:hAnsi="Times New Roman" w:cs="Times New Roman"/>
        </w:rPr>
        <w:t>維爾玲的</w:t>
      </w:r>
      <w:proofErr w:type="gramEnd"/>
      <w:r w:rsidR="001379A9" w:rsidRPr="00EB012B">
        <w:rPr>
          <w:rFonts w:ascii="Times New Roman" w:eastAsia="標楷體" w:hAnsi="Times New Roman" w:cs="Times New Roman"/>
        </w:rPr>
        <w:t>研究，</w:t>
      </w:r>
      <w:r w:rsidR="003915AF" w:rsidRPr="00EB012B">
        <w:rPr>
          <w:rFonts w:ascii="Times New Roman" w:eastAsia="標楷體" w:hAnsi="Times New Roman" w:cs="Times New Roman"/>
        </w:rPr>
        <w:t>女僕對其住處抱怨並不多，倒是一般的社會改革者將</w:t>
      </w:r>
      <w:r w:rsidR="001379A9" w:rsidRPr="00EB012B">
        <w:rPr>
          <w:rFonts w:ascii="Times New Roman" w:eastAsia="標楷體" w:hAnsi="Times New Roman" w:cs="Times New Roman"/>
        </w:rPr>
        <w:t>它</w:t>
      </w:r>
      <w:r w:rsidR="003915AF" w:rsidRPr="00EB012B">
        <w:rPr>
          <w:rFonts w:ascii="Times New Roman" w:eastAsia="標楷體" w:hAnsi="Times New Roman" w:cs="Times New Roman"/>
        </w:rPr>
        <w:t>視為改善女僕生活的重點</w:t>
      </w:r>
      <w:r w:rsidR="001379A9" w:rsidRPr="00EB012B">
        <w:rPr>
          <w:rFonts w:ascii="Times New Roman" w:eastAsia="標楷體" w:hAnsi="Times New Roman" w:cs="Times New Roman"/>
        </w:rPr>
        <w:t>(</w:t>
      </w:r>
      <w:proofErr w:type="spellStart"/>
      <w:r w:rsidR="00814ACA" w:rsidRPr="00EB012B">
        <w:rPr>
          <w:rFonts w:ascii="Times New Roman" w:eastAsia="標楷體" w:hAnsi="Times New Roman" w:cs="Times New Roman"/>
        </w:rPr>
        <w:t>Wierling</w:t>
      </w:r>
      <w:proofErr w:type="spellEnd"/>
      <w:r w:rsidR="00814ACA" w:rsidRPr="00EB012B">
        <w:rPr>
          <w:rFonts w:ascii="Times New Roman" w:eastAsia="標楷體" w:hAnsi="Times New Roman" w:cs="Times New Roman"/>
        </w:rPr>
        <w:t xml:space="preserve"> 1987 </w:t>
      </w:r>
      <w:r w:rsidR="002950BB">
        <w:rPr>
          <w:rFonts w:ascii="Times New Roman" w:eastAsia="標楷體" w:hAnsi="Times New Roman" w:cs="Times New Roman" w:hint="eastAsia"/>
        </w:rPr>
        <w:t>:</w:t>
      </w:r>
      <w:r w:rsidR="001379A9" w:rsidRPr="00EB012B">
        <w:rPr>
          <w:rFonts w:ascii="Times New Roman" w:eastAsia="標楷體" w:hAnsi="Times New Roman" w:cs="Times New Roman"/>
        </w:rPr>
        <w:t>94-95)</w:t>
      </w:r>
      <w:r w:rsidR="00814ACA" w:rsidRPr="00EB012B">
        <w:rPr>
          <w:rFonts w:ascii="Times New Roman" w:eastAsia="標楷體" w:hAnsi="Times New Roman" w:cs="Times New Roman"/>
        </w:rPr>
        <w:t>，瓦爾舍</w:t>
      </w:r>
      <w:r w:rsidR="00814ACA" w:rsidRPr="00EB012B">
        <w:rPr>
          <w:rFonts w:ascii="Times New Roman" w:eastAsia="標楷體" w:hAnsi="Times New Roman" w:cs="Times New Roman"/>
        </w:rPr>
        <w:t>(</w:t>
      </w:r>
      <w:proofErr w:type="spellStart"/>
      <w:r w:rsidR="001379A9" w:rsidRPr="00EB012B">
        <w:rPr>
          <w:rFonts w:ascii="Times New Roman" w:eastAsia="標楷體" w:hAnsi="Times New Roman" w:cs="Times New Roman"/>
        </w:rPr>
        <w:t>Walser</w:t>
      </w:r>
      <w:proofErr w:type="spellEnd"/>
      <w:r w:rsidR="00814ACA" w:rsidRPr="00EB012B">
        <w:rPr>
          <w:rFonts w:ascii="Times New Roman" w:eastAsia="標楷體" w:hAnsi="Times New Roman" w:cs="Times New Roman"/>
        </w:rPr>
        <w:t>)</w:t>
      </w:r>
      <w:r w:rsidR="001379A9" w:rsidRPr="00EB012B">
        <w:rPr>
          <w:rFonts w:ascii="Times New Roman" w:eastAsia="標楷體" w:hAnsi="Times New Roman" w:cs="Times New Roman"/>
        </w:rPr>
        <w:t>也指出女僕希望的是住的地方可以和主人分開</w:t>
      </w:r>
      <w:r w:rsidR="00264D2A" w:rsidRPr="00EB012B">
        <w:rPr>
          <w:rFonts w:ascii="Times New Roman" w:eastAsia="標楷體" w:hAnsi="Times New Roman" w:cs="Times New Roman"/>
        </w:rPr>
        <w:t>，能有自己私人的空間，不喜歡被控制、或監視的感覺，他們對於空間的要求不多</w:t>
      </w:r>
      <w:r w:rsidR="00264D2A" w:rsidRPr="00EB012B">
        <w:rPr>
          <w:rFonts w:ascii="Times New Roman" w:eastAsia="標楷體" w:hAnsi="Times New Roman" w:cs="Times New Roman"/>
        </w:rPr>
        <w:t>(</w:t>
      </w:r>
      <w:proofErr w:type="spellStart"/>
      <w:r w:rsidR="00950B59" w:rsidRPr="00EB012B">
        <w:rPr>
          <w:rFonts w:ascii="Times New Roman" w:eastAsia="標楷體" w:hAnsi="Times New Roman" w:cs="Times New Roman"/>
        </w:rPr>
        <w:t>Walser</w:t>
      </w:r>
      <w:proofErr w:type="spellEnd"/>
      <w:r w:rsidR="00950B59" w:rsidRPr="00EB012B">
        <w:rPr>
          <w:rFonts w:ascii="Times New Roman" w:eastAsia="標楷體" w:hAnsi="Times New Roman" w:cs="Times New Roman"/>
        </w:rPr>
        <w:t xml:space="preserve"> 1985 </w:t>
      </w:r>
      <w:r w:rsidR="00264D2A" w:rsidRPr="00EB012B">
        <w:rPr>
          <w:rFonts w:ascii="Times New Roman" w:eastAsia="標楷體" w:hAnsi="Times New Roman" w:cs="Times New Roman"/>
        </w:rPr>
        <w:t>49-51)</w:t>
      </w:r>
      <w:r w:rsidR="00950B59" w:rsidRPr="00EB012B">
        <w:rPr>
          <w:rFonts w:ascii="Times New Roman" w:eastAsia="標楷體" w:hAnsi="Times New Roman" w:cs="Times New Roman"/>
        </w:rPr>
        <w:t>。</w:t>
      </w:r>
      <w:r w:rsidR="00264D2A" w:rsidRPr="00EB012B">
        <w:rPr>
          <w:rFonts w:ascii="Times New Roman" w:eastAsia="標楷體" w:hAnsi="Times New Roman" w:cs="Times New Roman"/>
        </w:rPr>
        <w:t>從女僕原生家庭</w:t>
      </w:r>
      <w:r w:rsidR="00950B59" w:rsidRPr="00EB012B">
        <w:rPr>
          <w:rFonts w:ascii="Times New Roman" w:eastAsia="標楷體" w:hAnsi="Times New Roman" w:cs="Times New Roman"/>
        </w:rPr>
        <w:t>簡陋</w:t>
      </w:r>
      <w:r w:rsidR="00264D2A" w:rsidRPr="00EB012B">
        <w:rPr>
          <w:rFonts w:ascii="Times New Roman" w:eastAsia="標楷體" w:hAnsi="Times New Roman" w:cs="Times New Roman"/>
        </w:rPr>
        <w:t>的居住空間，可以了解她們對於居住空間</w:t>
      </w:r>
      <w:r w:rsidR="00950B59" w:rsidRPr="00EB012B">
        <w:rPr>
          <w:rFonts w:ascii="Times New Roman" w:eastAsia="標楷體" w:hAnsi="Times New Roman" w:cs="Times New Roman"/>
        </w:rPr>
        <w:t>的要求不會太多</w:t>
      </w:r>
      <w:r w:rsidR="00D553C5" w:rsidRPr="00EB012B">
        <w:rPr>
          <w:rFonts w:ascii="Times New Roman" w:eastAsia="標楷體" w:hAnsi="Times New Roman" w:cs="Times New Roman"/>
        </w:rPr>
        <w:t>，</w:t>
      </w:r>
      <w:r w:rsidR="00264D2A" w:rsidRPr="00EB012B">
        <w:rPr>
          <w:rFonts w:ascii="Times New Roman" w:eastAsia="標楷體" w:hAnsi="Times New Roman" w:cs="Times New Roman"/>
        </w:rPr>
        <w:t>小說中蜜</w:t>
      </w:r>
      <w:proofErr w:type="gramStart"/>
      <w:r w:rsidR="00264D2A" w:rsidRPr="00EB012B">
        <w:rPr>
          <w:rFonts w:ascii="Times New Roman" w:eastAsia="標楷體" w:hAnsi="Times New Roman" w:cs="Times New Roman"/>
        </w:rPr>
        <w:t>娜</w:t>
      </w:r>
      <w:proofErr w:type="gramEnd"/>
      <w:r w:rsidR="00264D2A" w:rsidRPr="00EB012B">
        <w:rPr>
          <w:rFonts w:ascii="Times New Roman" w:eastAsia="標楷體" w:hAnsi="Times New Roman" w:cs="Times New Roman"/>
        </w:rPr>
        <w:t>和貝爾塔從未抱怨住處，菲比描寫重點是整個</w:t>
      </w:r>
      <w:r w:rsidR="00950B59" w:rsidRPr="00EB012B">
        <w:rPr>
          <w:rFonts w:ascii="Times New Roman" w:eastAsia="標楷體" w:hAnsi="Times New Roman" w:cs="Times New Roman"/>
        </w:rPr>
        <w:t>低下</w:t>
      </w:r>
      <w:r w:rsidR="00264D2A" w:rsidRPr="00EB012B">
        <w:rPr>
          <w:rFonts w:ascii="Times New Roman" w:eastAsia="標楷體" w:hAnsi="Times New Roman" w:cs="Times New Roman"/>
        </w:rPr>
        <w:t>階級的生活空間，</w:t>
      </w:r>
      <w:r w:rsidR="00266875" w:rsidRPr="00EB012B">
        <w:rPr>
          <w:rFonts w:ascii="Times New Roman" w:eastAsia="標楷體" w:hAnsi="Times New Roman" w:cs="Times New Roman"/>
        </w:rPr>
        <w:t>而未強調女僕的居住環境。</w:t>
      </w:r>
    </w:p>
    <w:p w:rsidR="001379A9" w:rsidRPr="00273DEB" w:rsidRDefault="001379A9" w:rsidP="00264D2A">
      <w:pPr>
        <w:spacing w:before="240"/>
        <w:rPr>
          <w:rFonts w:ascii="Times New Roman" w:eastAsia="標楷體" w:hAnsi="Times New Roman" w:cs="Times New Roman"/>
        </w:rPr>
      </w:pPr>
    </w:p>
    <w:p w:rsidR="009D2765" w:rsidRPr="00F951DD" w:rsidRDefault="002950BB" w:rsidP="009D2765">
      <w:pPr>
        <w:rPr>
          <w:rFonts w:ascii="Times New Roman" w:eastAsia="標楷體" w:hAnsi="Times New Roman" w:cs="Times New Roman"/>
          <w:b/>
          <w:szCs w:val="24"/>
          <w:lang w:val="de-DE"/>
        </w:rPr>
      </w:pPr>
      <w:r w:rsidRPr="00F951DD">
        <w:rPr>
          <w:rFonts w:ascii="Times New Roman" w:eastAsia="標楷體" w:hAnsi="Times New Roman" w:cs="Times New Roman" w:hint="eastAsia"/>
          <w:b/>
          <w:szCs w:val="24"/>
          <w:lang w:val="de-DE"/>
        </w:rPr>
        <w:t>工作紀錄簿</w:t>
      </w:r>
      <w:r w:rsidRPr="00F951DD">
        <w:rPr>
          <w:rFonts w:ascii="Times New Roman" w:eastAsia="標楷體" w:hAnsi="Times New Roman" w:cs="Times New Roman" w:hint="eastAsia"/>
          <w:b/>
          <w:szCs w:val="24"/>
          <w:lang w:val="de-DE"/>
        </w:rPr>
        <w:t>(</w:t>
      </w:r>
      <w:r w:rsidR="00516B30" w:rsidRPr="00F951DD">
        <w:rPr>
          <w:rFonts w:ascii="Times New Roman" w:eastAsia="標楷體" w:hAnsi="Times New Roman" w:cs="Times New Roman"/>
          <w:b/>
          <w:szCs w:val="24"/>
          <w:lang w:val="de-DE"/>
        </w:rPr>
        <w:t>Dienstbuch</w:t>
      </w:r>
      <w:r w:rsidRPr="00F951DD">
        <w:rPr>
          <w:rFonts w:ascii="Times New Roman" w:eastAsia="標楷體" w:hAnsi="Times New Roman" w:cs="Times New Roman" w:hint="eastAsia"/>
          <w:b/>
          <w:szCs w:val="24"/>
          <w:lang w:val="de-DE"/>
        </w:rPr>
        <w:t>)</w:t>
      </w:r>
    </w:p>
    <w:p w:rsidR="00157789" w:rsidRPr="00EB012B" w:rsidRDefault="00E71FBE" w:rsidP="00157789">
      <w:pPr>
        <w:rPr>
          <w:rFonts w:ascii="Times New Roman" w:eastAsia="標楷體" w:hAnsi="Times New Roman" w:cs="Times New Roman"/>
        </w:rPr>
      </w:pPr>
      <w:r w:rsidRPr="00EB012B">
        <w:rPr>
          <w:rFonts w:ascii="Times New Roman" w:eastAsia="標楷體" w:hAnsi="Times New Roman" w:cs="Times New Roman"/>
          <w:lang w:val="de-DE"/>
        </w:rPr>
        <w:t xml:space="preserve">     </w:t>
      </w:r>
      <w:r w:rsidR="003259EC" w:rsidRPr="00EB012B">
        <w:rPr>
          <w:rFonts w:ascii="Times New Roman" w:eastAsia="標楷體" w:hAnsi="Times New Roman" w:cs="Times New Roman"/>
          <w:lang w:val="de-DE"/>
        </w:rPr>
        <w:t>工作紀錄簿的規定源於</w:t>
      </w:r>
      <w:r w:rsidR="003259EC" w:rsidRPr="00EB012B">
        <w:rPr>
          <w:rFonts w:ascii="Times New Roman" w:eastAsia="標楷體" w:hAnsi="Times New Roman" w:cs="Times New Roman"/>
          <w:lang w:val="de-DE"/>
        </w:rPr>
        <w:t>1530</w:t>
      </w:r>
      <w:r w:rsidR="003259EC" w:rsidRPr="00EB012B">
        <w:rPr>
          <w:rFonts w:ascii="Times New Roman" w:eastAsia="標楷體" w:hAnsi="Times New Roman" w:cs="Times New Roman"/>
          <w:lang w:val="de-DE"/>
        </w:rPr>
        <w:t>年，當時規定僕役離職再找工作時需有上一位雇主發的證書，證明其開始工作和離職的日期，以防僕役逃走，這種工作紀錄</w:t>
      </w:r>
      <w:proofErr w:type="gramStart"/>
      <w:r w:rsidR="003259EC" w:rsidRPr="00EB012B">
        <w:rPr>
          <w:rFonts w:ascii="Times New Roman" w:eastAsia="標楷體" w:hAnsi="Times New Roman" w:cs="Times New Roman"/>
          <w:lang w:val="de-DE"/>
        </w:rPr>
        <w:t>簿</w:t>
      </w:r>
      <w:proofErr w:type="gramEnd"/>
      <w:r w:rsidR="003259EC" w:rsidRPr="00EB012B">
        <w:rPr>
          <w:rFonts w:ascii="Times New Roman" w:eastAsia="標楷體" w:hAnsi="Times New Roman" w:cs="Times New Roman"/>
          <w:lang w:val="de-DE"/>
        </w:rPr>
        <w:t>沿用到二十世紀，由警察單位換發，記載女僕到職和離職的日期，本來這簿子上不能有雇主對女僕工作的評語，但普魯士雇工條約</w:t>
      </w:r>
      <w:r w:rsidR="003259EC" w:rsidRPr="00EB012B">
        <w:rPr>
          <w:rFonts w:ascii="Times New Roman" w:eastAsia="標楷體" w:hAnsi="Times New Roman" w:cs="Times New Roman"/>
          <w:lang w:val="de-DE"/>
        </w:rPr>
        <w:t>171</w:t>
      </w:r>
      <w:r w:rsidR="003259EC" w:rsidRPr="00EB012B">
        <w:rPr>
          <w:rFonts w:ascii="Times New Roman" w:eastAsia="標楷體" w:hAnsi="Times New Roman" w:cs="Times New Roman"/>
          <w:lang w:val="de-DE"/>
        </w:rPr>
        <w:t>法卻規定雇主對女僕的評語是工作紀錄簿的一部分，</w:t>
      </w:r>
      <w:r w:rsidR="003259EC" w:rsidRPr="00EB012B">
        <w:rPr>
          <w:rFonts w:ascii="Times New Roman" w:eastAsia="標楷體" w:hAnsi="Times New Roman" w:cs="Times New Roman"/>
          <w:lang w:val="de-DE"/>
        </w:rPr>
        <w:t>1846</w:t>
      </w:r>
      <w:r w:rsidR="003259EC" w:rsidRPr="00EB012B">
        <w:rPr>
          <w:rFonts w:ascii="Times New Roman" w:eastAsia="標楷體" w:hAnsi="Times New Roman" w:cs="Times New Roman"/>
          <w:lang w:val="de-DE"/>
        </w:rPr>
        <w:t>年到</w:t>
      </w:r>
      <w:r w:rsidR="003259EC" w:rsidRPr="00EB012B">
        <w:rPr>
          <w:rFonts w:ascii="Times New Roman" w:eastAsia="標楷體" w:hAnsi="Times New Roman" w:cs="Times New Roman"/>
          <w:lang w:val="de-DE"/>
        </w:rPr>
        <w:t>1918</w:t>
      </w:r>
      <w:r w:rsidR="003259EC" w:rsidRPr="00EB012B">
        <w:rPr>
          <w:rFonts w:ascii="Times New Roman" w:eastAsia="標楷體" w:hAnsi="Times New Roman" w:cs="Times New Roman"/>
          <w:lang w:val="de-DE"/>
        </w:rPr>
        <w:t>年在普魯士的工作紀錄簿上還需有相片，女僕違法受罰的事也會記載，兩年後可以更換一本新的簿子，警察可以更正雇主對</w:t>
      </w:r>
      <w:proofErr w:type="gramStart"/>
      <w:r w:rsidR="003259EC" w:rsidRPr="00EB012B">
        <w:rPr>
          <w:rFonts w:ascii="Times New Roman" w:eastAsia="標楷體" w:hAnsi="Times New Roman" w:cs="Times New Roman"/>
          <w:lang w:val="de-DE"/>
        </w:rPr>
        <w:t>僕</w:t>
      </w:r>
      <w:proofErr w:type="gramEnd"/>
      <w:r w:rsidR="003259EC" w:rsidRPr="00EB012B">
        <w:rPr>
          <w:rFonts w:ascii="Times New Roman" w:eastAsia="標楷體" w:hAnsi="Times New Roman" w:cs="Times New Roman"/>
          <w:lang w:val="de-DE"/>
        </w:rPr>
        <w:t>女不實或不公平的紀錄，但是一個</w:t>
      </w:r>
      <w:proofErr w:type="gramStart"/>
      <w:r w:rsidR="003259EC" w:rsidRPr="00EB012B">
        <w:rPr>
          <w:rFonts w:ascii="Times New Roman" w:eastAsia="標楷體" w:hAnsi="Times New Roman" w:cs="Times New Roman"/>
          <w:lang w:val="de-DE"/>
        </w:rPr>
        <w:t>僕</w:t>
      </w:r>
      <w:proofErr w:type="gramEnd"/>
      <w:r w:rsidR="003259EC" w:rsidRPr="00EB012B">
        <w:rPr>
          <w:rFonts w:ascii="Times New Roman" w:eastAsia="標楷體" w:hAnsi="Times New Roman" w:cs="Times New Roman"/>
          <w:lang w:val="de-DE"/>
        </w:rPr>
        <w:t>女</w:t>
      </w:r>
      <w:proofErr w:type="gramStart"/>
      <w:r w:rsidR="003259EC" w:rsidRPr="00EB012B">
        <w:rPr>
          <w:rFonts w:ascii="Times New Roman" w:eastAsia="標楷體" w:hAnsi="Times New Roman" w:cs="Times New Roman"/>
          <w:lang w:val="de-DE"/>
        </w:rPr>
        <w:t>的說詞往往</w:t>
      </w:r>
      <w:proofErr w:type="gramEnd"/>
      <w:r w:rsidR="003259EC" w:rsidRPr="00EB012B">
        <w:rPr>
          <w:rFonts w:ascii="Times New Roman" w:eastAsia="標楷體" w:hAnsi="Times New Roman" w:cs="Times New Roman"/>
          <w:lang w:val="de-DE"/>
        </w:rPr>
        <w:t>無法對抗一對夫妻或一家人</w:t>
      </w:r>
      <w:proofErr w:type="gramStart"/>
      <w:r w:rsidR="003259EC" w:rsidRPr="00EB012B">
        <w:rPr>
          <w:rFonts w:ascii="Times New Roman" w:eastAsia="標楷體" w:hAnsi="Times New Roman" w:cs="Times New Roman"/>
          <w:lang w:val="de-DE"/>
        </w:rPr>
        <w:t>的說詞</w:t>
      </w:r>
      <w:proofErr w:type="gramEnd"/>
      <w:r w:rsidR="003259EC" w:rsidRPr="00EB012B">
        <w:rPr>
          <w:rFonts w:ascii="Times New Roman" w:eastAsia="標楷體" w:hAnsi="Times New Roman" w:cs="Times New Roman"/>
          <w:lang w:val="de-DE"/>
        </w:rPr>
        <w:t>。根據雇主條約，雇主有許多理由解雇女僕，如危害雇主健康或生命，傷風敗俗的行為，拒付必要支出，生重病等，吵架也可以視為對雇主生活的干擾。為預防他們逃跑，雇主也可以將其薪水當押金，或是當她們打破貴重物品時的賠償金，她們也禁止其在家接待自己的客人</w:t>
      </w:r>
      <w:r w:rsidR="00CF2B8A" w:rsidRPr="00EB012B">
        <w:rPr>
          <w:rFonts w:ascii="Times New Roman" w:eastAsia="標楷體" w:hAnsi="Times New Roman" w:cs="Times New Roman"/>
          <w:lang w:val="de-DE"/>
        </w:rPr>
        <w:t>(</w:t>
      </w:r>
      <w:r w:rsidR="00CF2B8A" w:rsidRPr="00EB012B">
        <w:rPr>
          <w:rFonts w:ascii="Times New Roman" w:eastAsia="標楷體" w:hAnsi="Times New Roman" w:cs="Times New Roman"/>
          <w:lang w:val="de-DE"/>
        </w:rPr>
        <w:t>參考</w:t>
      </w:r>
      <w:r w:rsidR="00CF2B8A" w:rsidRPr="00EB012B">
        <w:rPr>
          <w:rFonts w:ascii="Times New Roman" w:eastAsia="標楷體" w:hAnsi="Times New Roman" w:cs="Times New Roman"/>
          <w:lang w:val="de-DE"/>
        </w:rPr>
        <w:t>Walser 1986 :33</w:t>
      </w:r>
      <w:r w:rsidR="00CF2B8A" w:rsidRPr="00EB012B">
        <w:rPr>
          <w:rFonts w:ascii="Times New Roman" w:eastAsia="標楷體" w:hAnsi="Times New Roman" w:cs="Times New Roman"/>
        </w:rPr>
        <w:t>-34</w:t>
      </w:r>
      <w:r w:rsidR="00CF2B8A" w:rsidRPr="00EB012B">
        <w:rPr>
          <w:rFonts w:ascii="Times New Roman" w:eastAsia="標楷體" w:hAnsi="Times New Roman" w:cs="Times New Roman"/>
          <w:lang w:val="de-DE"/>
        </w:rPr>
        <w:t>)</w:t>
      </w:r>
      <w:r w:rsidR="002950BB">
        <w:rPr>
          <w:rFonts w:ascii="Times New Roman" w:eastAsia="標楷體" w:hAnsi="Times New Roman" w:cs="Times New Roman" w:hint="eastAsia"/>
          <w:lang w:val="de-DE"/>
        </w:rPr>
        <w:t>，</w:t>
      </w:r>
      <w:r w:rsidR="00CF2B8A" w:rsidRPr="00EB012B">
        <w:rPr>
          <w:rFonts w:ascii="Times New Roman" w:eastAsia="標楷體" w:hAnsi="Times New Roman" w:cs="Times New Roman"/>
          <w:lang w:val="de-DE"/>
        </w:rPr>
        <w:t>史地利西</w:t>
      </w:r>
      <w:r w:rsidR="00516B30" w:rsidRPr="00EB012B">
        <w:rPr>
          <w:rFonts w:ascii="Times New Roman" w:eastAsia="標楷體" w:hAnsi="Times New Roman" w:cs="Times New Roman"/>
        </w:rPr>
        <w:t>指出，對於警察機構，女僕有種抗拒感，他的研究指出，</w:t>
      </w:r>
      <w:r w:rsidR="00516B30" w:rsidRPr="00EB012B">
        <w:rPr>
          <w:rFonts w:ascii="Times New Roman" w:eastAsia="標楷體" w:hAnsi="Times New Roman" w:cs="Times New Roman"/>
        </w:rPr>
        <w:t>353</w:t>
      </w:r>
      <w:r w:rsidR="00516B30" w:rsidRPr="00EB012B">
        <w:rPr>
          <w:rFonts w:ascii="Times New Roman" w:eastAsia="標楷體" w:hAnsi="Times New Roman" w:cs="Times New Roman"/>
        </w:rPr>
        <w:t>位女僕只有</w:t>
      </w:r>
      <w:r w:rsidR="00516B30" w:rsidRPr="00EB012B">
        <w:rPr>
          <w:rFonts w:ascii="Times New Roman" w:eastAsia="標楷體" w:hAnsi="Times New Roman" w:cs="Times New Roman"/>
        </w:rPr>
        <w:t>68</w:t>
      </w:r>
      <w:r w:rsidR="00516B30" w:rsidRPr="00EB012B">
        <w:rPr>
          <w:rFonts w:ascii="Times New Roman" w:eastAsia="標楷體" w:hAnsi="Times New Roman" w:cs="Times New Roman"/>
        </w:rPr>
        <w:t>位曾請警察協助，因為根據他們的經驗，警察都站在雇主一方。服務紀錄簿上主人對女僕的評語需經過警察的認證，這裡記載者女僕的名字</w:t>
      </w:r>
      <w:r w:rsidR="0071594A" w:rsidRPr="00EB012B">
        <w:rPr>
          <w:rFonts w:ascii="Times New Roman" w:eastAsia="標楷體" w:hAnsi="Times New Roman" w:cs="Times New Roman"/>
        </w:rPr>
        <w:t>、</w:t>
      </w:r>
      <w:r w:rsidR="00516B30" w:rsidRPr="00EB012B">
        <w:rPr>
          <w:rFonts w:ascii="Times New Roman" w:eastAsia="標楷體" w:hAnsi="Times New Roman" w:cs="Times New Roman"/>
        </w:rPr>
        <w:t>出生地</w:t>
      </w:r>
      <w:r w:rsidR="0071594A" w:rsidRPr="00EB012B">
        <w:rPr>
          <w:rFonts w:ascii="Times New Roman" w:eastAsia="標楷體" w:hAnsi="Times New Roman" w:cs="Times New Roman"/>
        </w:rPr>
        <w:t>、</w:t>
      </w:r>
      <w:r w:rsidR="00516B30" w:rsidRPr="00EB012B">
        <w:rPr>
          <w:rFonts w:ascii="Times New Roman" w:eastAsia="標楷體" w:hAnsi="Times New Roman" w:cs="Times New Roman"/>
        </w:rPr>
        <w:t>個人特徵，主人記載女僕換工作的日期以及換工作的原因</w:t>
      </w:r>
      <w:r w:rsidR="0071594A" w:rsidRPr="00EB012B">
        <w:rPr>
          <w:rFonts w:ascii="Times New Roman" w:eastAsia="標楷體" w:hAnsi="Times New Roman" w:cs="Times New Roman"/>
        </w:rPr>
        <w:t>和</w:t>
      </w:r>
      <w:r w:rsidR="00516B30" w:rsidRPr="00EB012B">
        <w:rPr>
          <w:rFonts w:ascii="Times New Roman" w:eastAsia="標楷體" w:hAnsi="Times New Roman" w:cs="Times New Roman"/>
        </w:rPr>
        <w:t>評語。不好的評語會讓女僕找不到工作，而陷於生活的困境</w:t>
      </w:r>
      <w:r w:rsidR="002950BB">
        <w:rPr>
          <w:rFonts w:ascii="Times New Roman" w:eastAsia="標楷體" w:hAnsi="Times New Roman" w:cs="Times New Roman" w:hint="eastAsia"/>
        </w:rPr>
        <w:t>，</w:t>
      </w:r>
      <w:r w:rsidR="00516B30" w:rsidRPr="00EB012B">
        <w:rPr>
          <w:rFonts w:ascii="Times New Roman" w:eastAsia="標楷體" w:hAnsi="Times New Roman" w:cs="Times New Roman"/>
        </w:rPr>
        <w:t>兩年才可以換一本新的簿子，很多女僕為了自救，只好稱說簿子掉了，</w:t>
      </w:r>
      <w:r w:rsidR="00516B30" w:rsidRPr="00EB012B">
        <w:rPr>
          <w:rFonts w:ascii="Times New Roman" w:eastAsia="標楷體" w:hAnsi="Times New Roman" w:cs="Times New Roman"/>
        </w:rPr>
        <w:t>1884</w:t>
      </w:r>
      <w:r w:rsidR="00516B30" w:rsidRPr="00EB012B">
        <w:rPr>
          <w:rFonts w:ascii="Times New Roman" w:eastAsia="標楷體" w:hAnsi="Times New Roman" w:cs="Times New Roman"/>
        </w:rPr>
        <w:t>到</w:t>
      </w:r>
      <w:r w:rsidR="00516B30" w:rsidRPr="00EB012B">
        <w:rPr>
          <w:rFonts w:ascii="Times New Roman" w:eastAsia="標楷體" w:hAnsi="Times New Roman" w:cs="Times New Roman"/>
        </w:rPr>
        <w:t>1890</w:t>
      </w:r>
      <w:r w:rsidR="00516B30" w:rsidRPr="00EB012B">
        <w:rPr>
          <w:rFonts w:ascii="Times New Roman" w:eastAsia="標楷體" w:hAnsi="Times New Roman" w:cs="Times New Roman"/>
        </w:rPr>
        <w:t>之間每年差不多有</w:t>
      </w:r>
      <w:r w:rsidR="00516B30" w:rsidRPr="00EB012B">
        <w:rPr>
          <w:rFonts w:ascii="Times New Roman" w:eastAsia="標楷體" w:hAnsi="Times New Roman" w:cs="Times New Roman"/>
        </w:rPr>
        <w:t>1000</w:t>
      </w:r>
      <w:r w:rsidR="00516B30" w:rsidRPr="00EB012B">
        <w:rPr>
          <w:rFonts w:ascii="Times New Roman" w:eastAsia="標楷體" w:hAnsi="Times New Roman" w:cs="Times New Roman"/>
        </w:rPr>
        <w:t>本簿子掉了</w:t>
      </w:r>
      <w:r w:rsidR="00273DEB">
        <w:rPr>
          <w:rFonts w:ascii="Times New Roman" w:eastAsia="標楷體" w:hAnsi="Times New Roman" w:cs="Times New Roman" w:hint="eastAsia"/>
        </w:rPr>
        <w:t>(</w:t>
      </w:r>
      <w:r w:rsidR="00F853D0" w:rsidRPr="00EB012B">
        <w:rPr>
          <w:rFonts w:ascii="Times New Roman" w:eastAsia="標楷體" w:hAnsi="Times New Roman" w:cs="Times New Roman"/>
          <w:lang w:val="de-DE"/>
        </w:rPr>
        <w:t>參考</w:t>
      </w:r>
      <w:r w:rsidR="00F853D0" w:rsidRPr="00EB012B">
        <w:rPr>
          <w:rFonts w:ascii="Times New Roman" w:eastAsia="標楷體" w:hAnsi="Times New Roman" w:cs="Times New Roman"/>
          <w:lang w:val="de-DE"/>
        </w:rPr>
        <w:t>Walser 1986 :33</w:t>
      </w:r>
      <w:r w:rsidR="00273DEB">
        <w:rPr>
          <w:rFonts w:ascii="Times New Roman" w:eastAsia="標楷體" w:hAnsi="Times New Roman" w:cs="Times New Roman" w:hint="eastAsia"/>
        </w:rPr>
        <w:t>)</w:t>
      </w:r>
      <w:r w:rsidR="006C2B00">
        <w:rPr>
          <w:rFonts w:ascii="Times New Roman" w:eastAsia="標楷體" w:hAnsi="Times New Roman" w:cs="Times New Roman" w:hint="eastAsia"/>
        </w:rPr>
        <w:t>。</w:t>
      </w:r>
      <w:r w:rsidR="00157789" w:rsidRPr="00EB012B">
        <w:rPr>
          <w:rFonts w:ascii="Times New Roman" w:eastAsia="標楷體" w:hAnsi="Times New Roman" w:cs="Times New Roman"/>
          <w:szCs w:val="24"/>
        </w:rPr>
        <w:t>《每日麵包》也寫到工作</w:t>
      </w:r>
      <w:proofErr w:type="gramStart"/>
      <w:r w:rsidR="00157789" w:rsidRPr="00EB012B">
        <w:rPr>
          <w:rFonts w:ascii="Times New Roman" w:eastAsia="標楷體" w:hAnsi="Times New Roman" w:cs="Times New Roman"/>
          <w:szCs w:val="24"/>
        </w:rPr>
        <w:t>紀錄簿對女僕</w:t>
      </w:r>
      <w:proofErr w:type="gramEnd"/>
      <w:r w:rsidR="00157789" w:rsidRPr="00EB012B">
        <w:rPr>
          <w:rFonts w:ascii="Times New Roman" w:eastAsia="標楷體" w:hAnsi="Times New Roman" w:cs="Times New Roman"/>
          <w:szCs w:val="24"/>
        </w:rPr>
        <w:t>求職的影響。</w:t>
      </w:r>
    </w:p>
    <w:p w:rsidR="00DE43C7" w:rsidRPr="00EB012B" w:rsidRDefault="00CF38E2" w:rsidP="00CF2B8A">
      <w:pPr>
        <w:ind w:firstLineChars="200" w:firstLine="480"/>
        <w:rPr>
          <w:rFonts w:ascii="Times New Roman" w:eastAsia="標楷體" w:hAnsi="Times New Roman" w:cs="Times New Roman"/>
          <w:lang w:val="de-DE"/>
        </w:rPr>
      </w:pPr>
      <w:r w:rsidRPr="00EB012B">
        <w:rPr>
          <w:rFonts w:ascii="Times New Roman" w:eastAsia="標楷體" w:hAnsi="Times New Roman" w:cs="Times New Roman"/>
          <w:szCs w:val="24"/>
        </w:rPr>
        <w:t>蜜</w:t>
      </w:r>
      <w:proofErr w:type="gramStart"/>
      <w:r w:rsidRPr="00EB012B">
        <w:rPr>
          <w:rFonts w:ascii="Times New Roman" w:eastAsia="標楷體" w:hAnsi="Times New Roman" w:cs="Times New Roman"/>
          <w:szCs w:val="24"/>
        </w:rPr>
        <w:t>娜</w:t>
      </w:r>
      <w:proofErr w:type="gramEnd"/>
      <w:r w:rsidRPr="00EB012B">
        <w:rPr>
          <w:rFonts w:ascii="Times New Roman" w:eastAsia="標楷體" w:hAnsi="Times New Roman" w:cs="Times New Roman"/>
          <w:szCs w:val="24"/>
        </w:rPr>
        <w:t>即使很勤奮工作</w:t>
      </w:r>
      <w:r w:rsidR="00DE43C7" w:rsidRPr="00EB012B">
        <w:rPr>
          <w:rFonts w:ascii="Times New Roman" w:eastAsia="標楷體" w:hAnsi="Times New Roman" w:cs="Times New Roman"/>
          <w:szCs w:val="24"/>
        </w:rPr>
        <w:t>，</w:t>
      </w:r>
      <w:r w:rsidRPr="00EB012B">
        <w:rPr>
          <w:rFonts w:ascii="Times New Roman" w:eastAsia="標楷體" w:hAnsi="Times New Roman" w:cs="Times New Roman"/>
          <w:szCs w:val="24"/>
        </w:rPr>
        <w:t>但</w:t>
      </w:r>
      <w:r w:rsidR="00DE43C7" w:rsidRPr="00EB012B">
        <w:rPr>
          <w:rFonts w:ascii="Times New Roman" w:eastAsia="標楷體" w:hAnsi="Times New Roman" w:cs="Times New Roman"/>
          <w:szCs w:val="24"/>
        </w:rPr>
        <w:t>因她在宴會上表現不當，</w:t>
      </w:r>
      <w:r w:rsidRPr="00EB012B">
        <w:rPr>
          <w:rFonts w:ascii="Times New Roman" w:eastAsia="標楷體" w:hAnsi="Times New Roman" w:cs="Times New Roman"/>
          <w:szCs w:val="24"/>
        </w:rPr>
        <w:t>她的雇主並沒給她好的</w:t>
      </w:r>
      <w:r w:rsidR="00F853D0">
        <w:rPr>
          <w:rFonts w:ascii="Times New Roman" w:eastAsia="標楷體" w:hAnsi="Times New Roman" w:cs="Times New Roman" w:hint="eastAsia"/>
          <w:szCs w:val="24"/>
        </w:rPr>
        <w:t>評語</w:t>
      </w:r>
      <w:r w:rsidRPr="00EB012B">
        <w:rPr>
          <w:rFonts w:ascii="Times New Roman" w:eastAsia="標楷體" w:hAnsi="Times New Roman" w:cs="Times New Roman"/>
          <w:szCs w:val="24"/>
        </w:rPr>
        <w:t>，</w:t>
      </w:r>
      <w:r w:rsidR="00516B30" w:rsidRPr="00EB012B">
        <w:rPr>
          <w:rFonts w:ascii="Times New Roman" w:eastAsia="標楷體" w:hAnsi="Times New Roman" w:cs="Times New Roman"/>
        </w:rPr>
        <w:t>蜜</w:t>
      </w:r>
      <w:proofErr w:type="gramStart"/>
      <w:r w:rsidR="00516B30" w:rsidRPr="00EB012B">
        <w:rPr>
          <w:rFonts w:ascii="Times New Roman" w:eastAsia="標楷體" w:hAnsi="Times New Roman" w:cs="Times New Roman"/>
        </w:rPr>
        <w:t>娜</w:t>
      </w:r>
      <w:proofErr w:type="gramEnd"/>
      <w:r w:rsidR="00516B30" w:rsidRPr="00EB012B">
        <w:rPr>
          <w:rFonts w:ascii="Times New Roman" w:eastAsia="標楷體" w:hAnsi="Times New Roman" w:cs="Times New Roman"/>
        </w:rPr>
        <w:t>在</w:t>
      </w:r>
      <w:r w:rsidR="00CF2B8A" w:rsidRPr="00EB012B">
        <w:rPr>
          <w:rFonts w:ascii="Times New Roman" w:eastAsia="標楷體" w:hAnsi="Times New Roman" w:cs="Times New Roman"/>
          <w:lang w:val="de-DE"/>
        </w:rPr>
        <w:t>葉格街</w:t>
      </w:r>
      <w:r w:rsidR="00DE43C7" w:rsidRPr="00EB012B">
        <w:rPr>
          <w:rFonts w:ascii="Times New Roman" w:eastAsia="標楷體" w:hAnsi="Times New Roman" w:cs="Times New Roman"/>
          <w:lang w:val="de-DE"/>
        </w:rPr>
        <w:t>的職業介紹所</w:t>
      </w:r>
      <w:r w:rsidR="00F853D0">
        <w:rPr>
          <w:rFonts w:ascii="Times New Roman" w:eastAsia="標楷體" w:hAnsi="Times New Roman" w:cs="Times New Roman" w:hint="eastAsia"/>
          <w:lang w:val="de-DE"/>
        </w:rPr>
        <w:t>找工作</w:t>
      </w:r>
      <w:r w:rsidR="00516B30" w:rsidRPr="00EB012B">
        <w:rPr>
          <w:rFonts w:ascii="Times New Roman" w:eastAsia="標楷體" w:hAnsi="Times New Roman" w:cs="Times New Roman"/>
          <w:lang w:val="de-DE"/>
        </w:rPr>
        <w:t>，</w:t>
      </w:r>
      <w:r w:rsidR="00157789" w:rsidRPr="00EB012B">
        <w:rPr>
          <w:rFonts w:ascii="Times New Roman" w:eastAsia="標楷體" w:hAnsi="Times New Roman" w:cs="Times New Roman"/>
          <w:lang w:val="de-DE"/>
        </w:rPr>
        <w:t>慕</w:t>
      </w:r>
      <w:r w:rsidR="00516B30" w:rsidRPr="00EB012B">
        <w:rPr>
          <w:rFonts w:ascii="Times New Roman" w:eastAsia="標楷體" w:hAnsi="Times New Roman" w:cs="Times New Roman"/>
          <w:lang w:val="de-DE"/>
        </w:rPr>
        <w:t>德</w:t>
      </w:r>
      <w:r w:rsidR="00157789" w:rsidRPr="00EB012B">
        <w:rPr>
          <w:rFonts w:ascii="Times New Roman" w:eastAsia="標楷體" w:hAnsi="Times New Roman" w:cs="Times New Roman"/>
          <w:lang w:val="de-DE"/>
        </w:rPr>
        <w:t>勒</w:t>
      </w:r>
      <w:r w:rsidR="00516B30" w:rsidRPr="00EB012B">
        <w:rPr>
          <w:rFonts w:ascii="Times New Roman" w:eastAsia="標楷體" w:hAnsi="Times New Roman" w:cs="Times New Roman"/>
          <w:lang w:val="de-DE"/>
        </w:rPr>
        <w:t>先生</w:t>
      </w:r>
      <w:r w:rsidR="00DE43C7" w:rsidRPr="00EB012B">
        <w:rPr>
          <w:rFonts w:ascii="Times New Roman" w:eastAsia="標楷體" w:hAnsi="Times New Roman" w:cs="Times New Roman"/>
          <w:lang w:val="de-DE"/>
        </w:rPr>
        <w:t>來找女僕</w:t>
      </w:r>
      <w:r w:rsidR="00516B30" w:rsidRPr="00EB012B">
        <w:rPr>
          <w:rFonts w:ascii="Times New Roman" w:eastAsia="標楷體" w:hAnsi="Times New Roman" w:cs="Times New Roman"/>
          <w:lang w:val="de-DE"/>
        </w:rPr>
        <w:t>，</w:t>
      </w:r>
    </w:p>
    <w:p w:rsidR="00CF2B8A" w:rsidRPr="00EB012B" w:rsidRDefault="00CF2B8A" w:rsidP="00CF2B8A">
      <w:pPr>
        <w:ind w:firstLineChars="200" w:firstLine="480"/>
        <w:rPr>
          <w:rFonts w:ascii="Times New Roman" w:eastAsia="標楷體" w:hAnsi="Times New Roman" w:cs="Times New Roman"/>
          <w:lang w:val="de-DE"/>
        </w:rPr>
      </w:pPr>
    </w:p>
    <w:p w:rsidR="00516B30" w:rsidRPr="00EB012B" w:rsidRDefault="00516B30" w:rsidP="00157789">
      <w:pPr>
        <w:ind w:left="960"/>
        <w:rPr>
          <w:rFonts w:ascii="Times New Roman" w:eastAsia="標楷體" w:hAnsi="Times New Roman" w:cs="Times New Roman"/>
        </w:rPr>
      </w:pPr>
      <w:r w:rsidRPr="00EB012B">
        <w:rPr>
          <w:rFonts w:ascii="Times New Roman" w:eastAsia="標楷體" w:hAnsi="Times New Roman" w:cs="Times New Roman"/>
          <w:lang w:val="de-DE"/>
        </w:rPr>
        <w:t>他穿著有點破舊的大衣，帶著擦得亮亮的高帽子</w:t>
      </w:r>
      <w:r w:rsidR="00157789" w:rsidRPr="00EB012B">
        <w:rPr>
          <w:rFonts w:ascii="Times New Roman" w:eastAsia="標楷體" w:hAnsi="Times New Roman" w:cs="Times New Roman"/>
          <w:lang w:val="de-DE"/>
        </w:rPr>
        <w:t>。</w:t>
      </w:r>
      <w:r w:rsidRPr="00EB012B">
        <w:rPr>
          <w:rFonts w:ascii="Times New Roman" w:eastAsia="標楷體" w:hAnsi="Times New Roman" w:cs="Times New Roman"/>
          <w:lang w:val="de-DE"/>
        </w:rPr>
        <w:t>在擁擠的介紹所急忙得在找女僕，在這些推擠的少女和婦女中，他看到了蜜</w:t>
      </w:r>
      <w:proofErr w:type="gramStart"/>
      <w:r w:rsidRPr="00EB012B">
        <w:rPr>
          <w:rFonts w:ascii="Times New Roman" w:eastAsia="標楷體" w:hAnsi="Times New Roman" w:cs="Times New Roman"/>
          <w:lang w:val="de-DE"/>
        </w:rPr>
        <w:t>娜</w:t>
      </w:r>
      <w:proofErr w:type="gramEnd"/>
      <w:r w:rsidRPr="00EB012B">
        <w:rPr>
          <w:rFonts w:ascii="Times New Roman" w:eastAsia="標楷體" w:hAnsi="Times New Roman" w:cs="Times New Roman"/>
          <w:lang w:val="de-DE"/>
        </w:rPr>
        <w:t>，她</w:t>
      </w:r>
      <w:r w:rsidRPr="00EB012B">
        <w:rPr>
          <w:rFonts w:ascii="Times New Roman" w:eastAsia="標楷體" w:hAnsi="Times New Roman" w:cs="Times New Roman"/>
        </w:rPr>
        <w:t>娓娓縮</w:t>
      </w:r>
      <w:proofErr w:type="gramStart"/>
      <w:r w:rsidRPr="00EB012B">
        <w:rPr>
          <w:rFonts w:ascii="Times New Roman" w:eastAsia="標楷體" w:hAnsi="Times New Roman" w:cs="Times New Roman"/>
        </w:rPr>
        <w:t>縮</w:t>
      </w:r>
      <w:proofErr w:type="gramEnd"/>
      <w:r w:rsidRPr="00EB012B">
        <w:rPr>
          <w:rFonts w:ascii="Times New Roman" w:eastAsia="標楷體" w:hAnsi="Times New Roman" w:cs="Times New Roman"/>
        </w:rPr>
        <w:t>的躲在介紹所的角落，手裡拿著她的</w:t>
      </w:r>
      <w:r w:rsidR="00CF2B8A" w:rsidRPr="00EB012B">
        <w:rPr>
          <w:rFonts w:ascii="Times New Roman" w:eastAsia="標楷體" w:hAnsi="Times New Roman" w:cs="Times New Roman"/>
        </w:rPr>
        <w:t>工作紀錄簿</w:t>
      </w:r>
      <w:r w:rsidRPr="00EB012B">
        <w:rPr>
          <w:rFonts w:ascii="Times New Roman" w:eastAsia="標楷體" w:hAnsi="Times New Roman" w:cs="Times New Roman"/>
        </w:rPr>
        <w:t>，當他看她的</w:t>
      </w:r>
      <w:r w:rsidR="00CF2B8A" w:rsidRPr="00EB012B">
        <w:rPr>
          <w:rFonts w:ascii="Times New Roman" w:eastAsia="標楷體" w:hAnsi="Times New Roman" w:cs="Times New Roman"/>
        </w:rPr>
        <w:t>紀錄簿</w:t>
      </w:r>
      <w:r w:rsidRPr="00EB012B">
        <w:rPr>
          <w:rFonts w:ascii="Times New Roman" w:eastAsia="標楷體" w:hAnsi="Times New Roman" w:cs="Times New Roman"/>
        </w:rPr>
        <w:t>時，她低著頭尷尬地拉自己的圍裙，因紀錄簿的</w:t>
      </w:r>
      <w:r w:rsidR="00CF2B8A" w:rsidRPr="00EB012B">
        <w:rPr>
          <w:rFonts w:ascii="Times New Roman" w:eastAsia="標楷體" w:hAnsi="Times New Roman" w:cs="Times New Roman"/>
        </w:rPr>
        <w:t>評語</w:t>
      </w:r>
      <w:r w:rsidRPr="00EB012B">
        <w:rPr>
          <w:rFonts w:ascii="Times New Roman" w:eastAsia="標楷體" w:hAnsi="Times New Roman" w:cs="Times New Roman"/>
        </w:rPr>
        <w:t>並不好，但他未動聲色，如果</w:t>
      </w:r>
      <w:proofErr w:type="gramStart"/>
      <w:r w:rsidRPr="00EB012B">
        <w:rPr>
          <w:rFonts w:ascii="Times New Roman" w:eastAsia="標楷體" w:hAnsi="Times New Roman" w:cs="Times New Roman"/>
        </w:rPr>
        <w:t>一</w:t>
      </w:r>
      <w:proofErr w:type="gramEnd"/>
      <w:r w:rsidRPr="00EB012B">
        <w:rPr>
          <w:rFonts w:ascii="Times New Roman" w:eastAsia="標楷體" w:hAnsi="Times New Roman" w:cs="Times New Roman"/>
        </w:rPr>
        <w:t>個人不是很有錢，也不應該提出高的要求，再加上家裡有五個小孩，他有點擔心的觀察了她，她會接下這工作嗎</w:t>
      </w:r>
      <w:r w:rsidRPr="00EB012B">
        <w:rPr>
          <w:rFonts w:ascii="Times New Roman" w:eastAsia="標楷體" w:hAnsi="Times New Roman" w:cs="Times New Roman"/>
        </w:rPr>
        <w:t xml:space="preserve">? </w:t>
      </w:r>
      <w:r w:rsidRPr="00EB012B">
        <w:rPr>
          <w:rFonts w:ascii="Times New Roman" w:eastAsia="標楷體" w:hAnsi="Times New Roman" w:cs="Times New Roman"/>
        </w:rPr>
        <w:t>他還不敢說最小的小孩才出生八天，蜜</w:t>
      </w:r>
      <w:proofErr w:type="gramStart"/>
      <w:r w:rsidRPr="00EB012B">
        <w:rPr>
          <w:rFonts w:ascii="Times New Roman" w:eastAsia="標楷體" w:hAnsi="Times New Roman" w:cs="Times New Roman"/>
        </w:rPr>
        <w:t>娜</w:t>
      </w:r>
      <w:proofErr w:type="gramEnd"/>
      <w:r w:rsidRPr="00EB012B">
        <w:rPr>
          <w:rFonts w:ascii="Times New Roman" w:eastAsia="標楷體" w:hAnsi="Times New Roman" w:cs="Times New Roman"/>
        </w:rPr>
        <w:t>也很擔心的偷看他一下，他會用她嗎</w:t>
      </w:r>
      <w:r w:rsidRPr="00EB012B">
        <w:rPr>
          <w:rFonts w:ascii="Times New Roman" w:eastAsia="標楷體" w:hAnsi="Times New Roman" w:cs="Times New Roman"/>
        </w:rPr>
        <w:t xml:space="preserve">? </w:t>
      </w:r>
      <w:r w:rsidRPr="00EB012B">
        <w:rPr>
          <w:rFonts w:ascii="Times New Roman" w:eastAsia="標楷體" w:hAnsi="Times New Roman" w:cs="Times New Roman"/>
        </w:rPr>
        <w:t>她</w:t>
      </w:r>
      <w:r w:rsidR="00CF2B8A" w:rsidRPr="00EB012B">
        <w:rPr>
          <w:rFonts w:ascii="Times New Roman" w:eastAsia="標楷體" w:hAnsi="Times New Roman" w:cs="Times New Roman"/>
        </w:rPr>
        <w:t>的評語</w:t>
      </w:r>
      <w:r w:rsidRPr="00EB012B">
        <w:rPr>
          <w:rFonts w:ascii="Times New Roman" w:eastAsia="標楷體" w:hAnsi="Times New Roman" w:cs="Times New Roman"/>
        </w:rPr>
        <w:t>這麼差</w:t>
      </w:r>
      <w:r w:rsidRPr="00EB012B">
        <w:rPr>
          <w:rFonts w:ascii="Times New Roman" w:eastAsia="標楷體" w:hAnsi="Times New Roman" w:cs="Times New Roman"/>
        </w:rPr>
        <w:t>?</w:t>
      </w:r>
      <w:r w:rsidRPr="00EB012B">
        <w:rPr>
          <w:rFonts w:ascii="Times New Roman" w:eastAsia="標楷體" w:hAnsi="Times New Roman" w:cs="Times New Roman"/>
        </w:rPr>
        <w:t>如果他介意這</w:t>
      </w:r>
      <w:r w:rsidR="00CF2B8A" w:rsidRPr="00EB012B">
        <w:rPr>
          <w:rFonts w:ascii="Times New Roman" w:eastAsia="標楷體" w:hAnsi="Times New Roman" w:cs="Times New Roman"/>
        </w:rPr>
        <w:t>評語</w:t>
      </w:r>
      <w:r w:rsidRPr="00EB012B">
        <w:rPr>
          <w:rFonts w:ascii="Times New Roman" w:eastAsia="標楷體" w:hAnsi="Times New Roman" w:cs="Times New Roman"/>
        </w:rPr>
        <w:t>，她到哪裡找工作，她又這麼需要這份工作，</w:t>
      </w:r>
      <w:r w:rsidRPr="00EB012B">
        <w:rPr>
          <w:rFonts w:ascii="Times New Roman" w:eastAsia="標楷體" w:hAnsi="Times New Roman" w:cs="Times New Roman"/>
        </w:rPr>
        <w:t>…</w:t>
      </w:r>
      <w:r w:rsidRPr="00EB012B">
        <w:rPr>
          <w:rFonts w:ascii="Times New Roman" w:eastAsia="標楷體" w:hAnsi="Times New Roman" w:cs="Times New Roman"/>
        </w:rPr>
        <w:t>當他說</w:t>
      </w:r>
      <w:r w:rsidRPr="00EB012B">
        <w:rPr>
          <w:rFonts w:ascii="Times New Roman" w:eastAsia="標楷體" w:hAnsi="Times New Roman" w:cs="Times New Roman"/>
        </w:rPr>
        <w:t>:</w:t>
      </w:r>
      <w:r w:rsidRPr="00EB012B">
        <w:rPr>
          <w:rFonts w:ascii="Times New Roman" w:eastAsia="標楷體" w:hAnsi="Times New Roman" w:cs="Times New Roman"/>
        </w:rPr>
        <w:t>「我付你一個月</w:t>
      </w:r>
      <w:proofErr w:type="gramStart"/>
      <w:r w:rsidRPr="00EB012B">
        <w:rPr>
          <w:rFonts w:ascii="Times New Roman" w:eastAsia="標楷體" w:hAnsi="Times New Roman" w:cs="Times New Roman"/>
        </w:rPr>
        <w:t>四十五塔勒</w:t>
      </w:r>
      <w:proofErr w:type="gramEnd"/>
      <w:r w:rsidRPr="00EB012B">
        <w:rPr>
          <w:rFonts w:ascii="Times New Roman" w:eastAsia="標楷體" w:hAnsi="Times New Roman" w:cs="Times New Roman"/>
        </w:rPr>
        <w:t>!</w:t>
      </w:r>
      <w:r w:rsidRPr="00EB012B">
        <w:rPr>
          <w:rFonts w:ascii="Times New Roman" w:eastAsia="標楷體" w:hAnsi="Times New Roman" w:cs="Times New Roman"/>
        </w:rPr>
        <w:t>」她心裡的石頭才落下來</w:t>
      </w:r>
      <w:r w:rsidR="00CF2B8A" w:rsidRPr="00EB012B">
        <w:rPr>
          <w:rFonts w:ascii="Times New Roman" w:eastAsia="標楷體" w:hAnsi="Times New Roman" w:cs="Times New Roman"/>
        </w:rPr>
        <w:t>(</w:t>
      </w:r>
      <w:r w:rsidRPr="00EB012B">
        <w:rPr>
          <w:rFonts w:ascii="Times New Roman" w:eastAsia="標楷體" w:hAnsi="Times New Roman" w:cs="Times New Roman"/>
        </w:rPr>
        <w:t>231-2</w:t>
      </w:r>
      <w:r w:rsidR="00CF2B8A" w:rsidRPr="00EB012B">
        <w:rPr>
          <w:rFonts w:ascii="Times New Roman" w:eastAsia="標楷體" w:hAnsi="Times New Roman" w:cs="Times New Roman"/>
        </w:rPr>
        <w:t>)</w:t>
      </w:r>
      <w:r w:rsidR="006C2B00">
        <w:rPr>
          <w:rFonts w:ascii="Times New Roman" w:eastAsia="標楷體" w:hAnsi="Times New Roman" w:cs="Times New Roman" w:hint="eastAsia"/>
        </w:rPr>
        <w:t>。</w:t>
      </w:r>
    </w:p>
    <w:p w:rsidR="00157789" w:rsidRPr="00EB012B" w:rsidRDefault="00157789" w:rsidP="00157789">
      <w:pPr>
        <w:ind w:left="960"/>
        <w:rPr>
          <w:rFonts w:ascii="Times New Roman" w:eastAsia="標楷體" w:hAnsi="Times New Roman" w:cs="Times New Roman"/>
        </w:rPr>
      </w:pPr>
    </w:p>
    <w:p w:rsidR="00DE43C7" w:rsidRPr="00EB012B" w:rsidRDefault="00516B30" w:rsidP="00516B30">
      <w:pPr>
        <w:rPr>
          <w:rFonts w:ascii="Times New Roman" w:eastAsia="標楷體" w:hAnsi="Times New Roman" w:cs="Times New Roman"/>
        </w:rPr>
      </w:pPr>
      <w:r w:rsidRPr="00EB012B">
        <w:rPr>
          <w:rFonts w:ascii="Times New Roman" w:eastAsia="標楷體" w:hAnsi="Times New Roman" w:cs="Times New Roman"/>
        </w:rPr>
        <w:t>貝爾塔去介紹所找工作時，由於她的美貌，很多人對她有興趣，但當他們看到他的</w:t>
      </w:r>
      <w:r w:rsidR="00CF2B8A" w:rsidRPr="00EB012B">
        <w:rPr>
          <w:rFonts w:ascii="Times New Roman" w:eastAsia="標楷體" w:hAnsi="Times New Roman" w:cs="Times New Roman"/>
        </w:rPr>
        <w:t>紀錄簿</w:t>
      </w:r>
      <w:r w:rsidRPr="00EB012B">
        <w:rPr>
          <w:rFonts w:ascii="Times New Roman" w:eastAsia="標楷體" w:hAnsi="Times New Roman" w:cs="Times New Roman"/>
        </w:rPr>
        <w:t>時，都拉長了臉退縮了，即使介紹者還跟她們說</w:t>
      </w:r>
      <w:r w:rsidR="00157789" w:rsidRPr="00EB012B">
        <w:rPr>
          <w:rFonts w:ascii="Times New Roman" w:eastAsia="標楷體" w:hAnsi="Times New Roman" w:cs="Times New Roman"/>
        </w:rPr>
        <w:t xml:space="preserve">: </w:t>
      </w:r>
      <w:r w:rsidRPr="00EB012B">
        <w:rPr>
          <w:rFonts w:ascii="Times New Roman" w:eastAsia="標楷體" w:hAnsi="Times New Roman" w:cs="Times New Roman"/>
        </w:rPr>
        <w:t>「</w:t>
      </w:r>
      <w:r w:rsidR="00CF2B8A" w:rsidRPr="00EB012B">
        <w:rPr>
          <w:rFonts w:ascii="Times New Roman" w:eastAsia="標楷體" w:hAnsi="Times New Roman" w:cs="Times New Roman"/>
        </w:rPr>
        <w:t>紀錄簿</w:t>
      </w:r>
      <w:r w:rsidRPr="00EB012B">
        <w:rPr>
          <w:rFonts w:ascii="Times New Roman" w:eastAsia="標楷體" w:hAnsi="Times New Roman" w:cs="Times New Roman"/>
        </w:rPr>
        <w:t>不代表甚麼</w:t>
      </w:r>
      <w:r w:rsidRPr="00EB012B">
        <w:rPr>
          <w:rFonts w:ascii="Times New Roman" w:eastAsia="標楷體" w:hAnsi="Times New Roman" w:cs="Times New Roman"/>
        </w:rPr>
        <w:t xml:space="preserve">! </w:t>
      </w:r>
      <w:r w:rsidRPr="00EB012B">
        <w:rPr>
          <w:rFonts w:ascii="Times New Roman" w:eastAsia="標楷體" w:hAnsi="Times New Roman" w:cs="Times New Roman"/>
        </w:rPr>
        <w:t>老闆，這你比我還</w:t>
      </w:r>
      <w:proofErr w:type="gramStart"/>
      <w:r w:rsidRPr="00EB012B">
        <w:rPr>
          <w:rFonts w:ascii="Times New Roman" w:eastAsia="標楷體" w:hAnsi="Times New Roman" w:cs="Times New Roman"/>
        </w:rPr>
        <w:t>清楚」</w:t>
      </w:r>
      <w:proofErr w:type="gramEnd"/>
      <w:r w:rsidRPr="00EB012B">
        <w:rPr>
          <w:rFonts w:ascii="Times New Roman" w:eastAsia="標楷體" w:hAnsi="Times New Roman" w:cs="Times New Roman"/>
        </w:rPr>
        <w:t>(338)</w:t>
      </w:r>
      <w:r w:rsidR="006C2B00">
        <w:rPr>
          <w:rFonts w:ascii="Times New Roman" w:eastAsia="標楷體" w:hAnsi="Times New Roman" w:cs="Times New Roman" w:hint="eastAsia"/>
        </w:rPr>
        <w:t>。</w:t>
      </w:r>
      <w:r w:rsidR="00DE43C7" w:rsidRPr="00EB012B">
        <w:rPr>
          <w:rFonts w:ascii="Times New Roman" w:eastAsia="標楷體" w:hAnsi="Times New Roman" w:cs="Times New Roman"/>
        </w:rPr>
        <w:t>從這段描寫可以看出工作紀錄</w:t>
      </w:r>
      <w:r w:rsidR="00CF2B8A" w:rsidRPr="00EB012B">
        <w:rPr>
          <w:rFonts w:ascii="Times New Roman" w:eastAsia="標楷體" w:hAnsi="Times New Roman" w:cs="Times New Roman"/>
        </w:rPr>
        <w:t>簿上</w:t>
      </w:r>
      <w:r w:rsidR="00DE43C7" w:rsidRPr="00EB012B">
        <w:rPr>
          <w:rFonts w:ascii="Times New Roman" w:eastAsia="標楷體" w:hAnsi="Times New Roman" w:cs="Times New Roman"/>
        </w:rPr>
        <w:t>雇主的評語嚴重的影響女僕的未來，</w:t>
      </w:r>
      <w:r w:rsidR="00043319" w:rsidRPr="00EB012B">
        <w:rPr>
          <w:rFonts w:ascii="Times New Roman" w:eastAsia="標楷體" w:hAnsi="Times New Roman" w:cs="Times New Roman"/>
        </w:rPr>
        <w:t>作者</w:t>
      </w:r>
      <w:r w:rsidR="00CF2B8A" w:rsidRPr="00EB012B">
        <w:rPr>
          <w:rFonts w:ascii="Times New Roman" w:eastAsia="標楷體" w:hAnsi="Times New Roman" w:cs="Times New Roman"/>
        </w:rPr>
        <w:t>很生動的描述出</w:t>
      </w:r>
      <w:r w:rsidR="006C2318" w:rsidRPr="00EB012B">
        <w:rPr>
          <w:rFonts w:ascii="Times New Roman" w:eastAsia="標楷體" w:hAnsi="Times New Roman" w:cs="Times New Roman"/>
        </w:rPr>
        <w:t>工作</w:t>
      </w:r>
      <w:proofErr w:type="gramStart"/>
      <w:r w:rsidR="006C2318" w:rsidRPr="00EB012B">
        <w:rPr>
          <w:rFonts w:ascii="Times New Roman" w:eastAsia="標楷體" w:hAnsi="Times New Roman" w:cs="Times New Roman"/>
        </w:rPr>
        <w:t>紀錄簿對一個</w:t>
      </w:r>
      <w:proofErr w:type="gramEnd"/>
      <w:r w:rsidR="006C2318" w:rsidRPr="00EB012B">
        <w:rPr>
          <w:rFonts w:ascii="Times New Roman" w:eastAsia="標楷體" w:hAnsi="Times New Roman" w:cs="Times New Roman"/>
        </w:rPr>
        <w:t>女僕找工作時所扮演的角色</w:t>
      </w:r>
      <w:r w:rsidR="002950BB">
        <w:rPr>
          <w:rFonts w:ascii="Times New Roman" w:eastAsia="標楷體" w:hAnsi="Times New Roman" w:cs="Times New Roman" w:hint="eastAsia"/>
        </w:rPr>
        <w:t>，</w:t>
      </w:r>
      <w:r w:rsidR="006C2318" w:rsidRPr="00EB012B">
        <w:rPr>
          <w:rFonts w:ascii="Times New Roman" w:eastAsia="標楷體" w:hAnsi="Times New Roman" w:cs="Times New Roman"/>
        </w:rPr>
        <w:t>它主宰了女僕的身價和未來的命運。</w:t>
      </w:r>
    </w:p>
    <w:p w:rsidR="00157789" w:rsidRPr="00EB012B" w:rsidRDefault="00157789" w:rsidP="00516B30">
      <w:pPr>
        <w:rPr>
          <w:rFonts w:ascii="Times New Roman" w:eastAsia="標楷體" w:hAnsi="Times New Roman" w:cs="Times New Roman"/>
          <w:lang w:val="de-DE"/>
        </w:rPr>
      </w:pPr>
    </w:p>
    <w:p w:rsidR="007B5977" w:rsidRPr="00EB012B" w:rsidRDefault="007B5977" w:rsidP="007B5977">
      <w:pPr>
        <w:rPr>
          <w:rFonts w:ascii="Times New Roman" w:eastAsia="標楷體" w:hAnsi="Times New Roman" w:cs="Times New Roman"/>
          <w:szCs w:val="24"/>
          <w:lang w:val="de-DE"/>
        </w:rPr>
      </w:pPr>
    </w:p>
    <w:p w:rsidR="00A6242B" w:rsidRPr="00F951DD" w:rsidRDefault="00A6242B" w:rsidP="007B5977">
      <w:pPr>
        <w:rPr>
          <w:rFonts w:ascii="Times New Roman" w:eastAsia="標楷體" w:hAnsi="Times New Roman" w:cs="Times New Roman"/>
          <w:b/>
          <w:szCs w:val="24"/>
          <w:lang w:val="de-DE"/>
        </w:rPr>
      </w:pPr>
      <w:r w:rsidRPr="00F951DD">
        <w:rPr>
          <w:rFonts w:ascii="Times New Roman" w:eastAsia="標楷體" w:hAnsi="Times New Roman" w:cs="Times New Roman"/>
          <w:b/>
          <w:szCs w:val="24"/>
          <w:lang w:val="de-DE"/>
        </w:rPr>
        <w:t>主</w:t>
      </w:r>
      <w:proofErr w:type="gramStart"/>
      <w:r w:rsidRPr="00F951DD">
        <w:rPr>
          <w:rFonts w:ascii="Times New Roman" w:eastAsia="標楷體" w:hAnsi="Times New Roman" w:cs="Times New Roman"/>
          <w:b/>
          <w:szCs w:val="24"/>
          <w:lang w:val="de-DE"/>
        </w:rPr>
        <w:t>僕</w:t>
      </w:r>
      <w:proofErr w:type="gramEnd"/>
      <w:r w:rsidRPr="00F951DD">
        <w:rPr>
          <w:rFonts w:ascii="Times New Roman" w:eastAsia="標楷體" w:hAnsi="Times New Roman" w:cs="Times New Roman"/>
          <w:b/>
          <w:szCs w:val="24"/>
          <w:lang w:val="de-DE"/>
        </w:rPr>
        <w:t>關係</w:t>
      </w:r>
    </w:p>
    <w:p w:rsidR="00872BB2" w:rsidRPr="00EB012B" w:rsidRDefault="00955E0E" w:rsidP="005B6E63">
      <w:pPr>
        <w:rPr>
          <w:rFonts w:ascii="Times New Roman" w:eastAsia="標楷體" w:hAnsi="Times New Roman" w:cs="Times New Roman"/>
        </w:rPr>
      </w:pPr>
      <w:r w:rsidRPr="00EB012B">
        <w:rPr>
          <w:rFonts w:ascii="Times New Roman" w:eastAsia="標楷體" w:hAnsi="Times New Roman" w:cs="Times New Roman"/>
        </w:rPr>
        <w:t xml:space="preserve">     </w:t>
      </w:r>
      <w:r w:rsidR="009A357A" w:rsidRPr="00EB012B">
        <w:rPr>
          <w:rFonts w:ascii="Times New Roman" w:eastAsia="標楷體" w:hAnsi="Times New Roman" w:cs="Times New Roman"/>
        </w:rPr>
        <w:t>根據警察局的資料，</w:t>
      </w:r>
      <w:r w:rsidR="00605324" w:rsidRPr="00EB012B">
        <w:rPr>
          <w:rFonts w:ascii="Times New Roman" w:eastAsia="標楷體" w:hAnsi="Times New Roman" w:cs="Times New Roman"/>
        </w:rPr>
        <w:t>柏林</w:t>
      </w:r>
      <w:r w:rsidR="00605324" w:rsidRPr="00EB012B">
        <w:rPr>
          <w:rFonts w:ascii="Times New Roman" w:eastAsia="標楷體" w:hAnsi="Times New Roman" w:cs="Times New Roman"/>
        </w:rPr>
        <w:t>18</w:t>
      </w:r>
      <w:r w:rsidR="009A357A" w:rsidRPr="00EB012B">
        <w:rPr>
          <w:rFonts w:ascii="Times New Roman" w:eastAsia="標楷體" w:hAnsi="Times New Roman" w:cs="Times New Roman"/>
        </w:rPr>
        <w:t>9</w:t>
      </w:r>
      <w:r w:rsidR="00605324" w:rsidRPr="00EB012B">
        <w:rPr>
          <w:rFonts w:ascii="Times New Roman" w:eastAsia="標楷體" w:hAnsi="Times New Roman" w:cs="Times New Roman"/>
        </w:rPr>
        <w:t>5</w:t>
      </w:r>
      <w:r w:rsidR="00605324" w:rsidRPr="00EB012B">
        <w:rPr>
          <w:rFonts w:ascii="Times New Roman" w:eastAsia="標楷體" w:hAnsi="Times New Roman" w:cs="Times New Roman"/>
        </w:rPr>
        <w:t>年有</w:t>
      </w:r>
      <w:r w:rsidR="00605324" w:rsidRPr="00EB012B">
        <w:rPr>
          <w:rFonts w:ascii="Times New Roman" w:eastAsia="標楷體" w:hAnsi="Times New Roman" w:cs="Times New Roman"/>
        </w:rPr>
        <w:t>61063</w:t>
      </w:r>
      <w:r w:rsidR="00605324" w:rsidRPr="00EB012B">
        <w:rPr>
          <w:rFonts w:ascii="Times New Roman" w:eastAsia="標楷體" w:hAnsi="Times New Roman" w:cs="Times New Roman"/>
        </w:rPr>
        <w:t>僕人，換工作的次數總共有</w:t>
      </w:r>
      <w:r w:rsidR="00605324" w:rsidRPr="00EB012B">
        <w:rPr>
          <w:rFonts w:ascii="Times New Roman" w:eastAsia="標楷體" w:hAnsi="Times New Roman" w:cs="Times New Roman"/>
        </w:rPr>
        <w:t>82948</w:t>
      </w:r>
      <w:r w:rsidR="00F33A09" w:rsidRPr="00EB012B">
        <w:rPr>
          <w:rFonts w:ascii="Times New Roman" w:eastAsia="標楷體" w:hAnsi="Times New Roman" w:cs="Times New Roman"/>
        </w:rPr>
        <w:t>次，</w:t>
      </w:r>
      <w:r w:rsidR="00605324" w:rsidRPr="00EB012B">
        <w:rPr>
          <w:rFonts w:ascii="Times New Roman" w:eastAsia="標楷體" w:hAnsi="Times New Roman" w:cs="Times New Roman"/>
        </w:rPr>
        <w:t>同樣的在漢堡</w:t>
      </w:r>
      <w:r w:rsidR="00605324" w:rsidRPr="00EB012B">
        <w:rPr>
          <w:rFonts w:ascii="Times New Roman" w:eastAsia="標楷體" w:hAnsi="Times New Roman" w:cs="Times New Roman"/>
        </w:rPr>
        <w:t>189</w:t>
      </w:r>
      <w:r w:rsidR="009A357A" w:rsidRPr="00EB012B">
        <w:rPr>
          <w:rFonts w:ascii="Times New Roman" w:eastAsia="標楷體" w:hAnsi="Times New Roman" w:cs="Times New Roman"/>
        </w:rPr>
        <w:t>5</w:t>
      </w:r>
      <w:r w:rsidR="00605324" w:rsidRPr="00EB012B">
        <w:rPr>
          <w:rFonts w:ascii="Times New Roman" w:eastAsia="標楷體" w:hAnsi="Times New Roman" w:cs="Times New Roman"/>
        </w:rPr>
        <w:t>年有</w:t>
      </w:r>
      <w:r w:rsidR="00605324" w:rsidRPr="00EB012B">
        <w:rPr>
          <w:rFonts w:ascii="Times New Roman" w:eastAsia="標楷體" w:hAnsi="Times New Roman" w:cs="Times New Roman"/>
        </w:rPr>
        <w:t>2</w:t>
      </w:r>
      <w:r w:rsidR="009A357A" w:rsidRPr="00EB012B">
        <w:rPr>
          <w:rFonts w:ascii="Times New Roman" w:eastAsia="標楷體" w:hAnsi="Times New Roman" w:cs="Times New Roman"/>
        </w:rPr>
        <w:t>8405</w:t>
      </w:r>
      <w:r w:rsidR="00605324" w:rsidRPr="00EB012B">
        <w:rPr>
          <w:rFonts w:ascii="Times New Roman" w:eastAsia="標楷體" w:hAnsi="Times New Roman" w:cs="Times New Roman"/>
        </w:rPr>
        <w:t>個女僕</w:t>
      </w:r>
      <w:r w:rsidR="00605324" w:rsidRPr="00EB012B">
        <w:rPr>
          <w:rFonts w:ascii="Times New Roman" w:eastAsia="標楷體" w:hAnsi="Times New Roman" w:cs="Times New Roman"/>
        </w:rPr>
        <w:t xml:space="preserve"> </w:t>
      </w:r>
      <w:r w:rsidR="00605324" w:rsidRPr="00EB012B">
        <w:rPr>
          <w:rFonts w:ascii="Times New Roman" w:eastAsia="標楷體" w:hAnsi="Times New Roman" w:cs="Times New Roman"/>
        </w:rPr>
        <w:t>換工作的次數總共有</w:t>
      </w:r>
      <w:r w:rsidR="00605324" w:rsidRPr="00EB012B">
        <w:rPr>
          <w:rFonts w:ascii="Times New Roman" w:eastAsia="標楷體" w:hAnsi="Times New Roman" w:cs="Times New Roman"/>
        </w:rPr>
        <w:t>5</w:t>
      </w:r>
      <w:r w:rsidR="009A357A" w:rsidRPr="00EB012B">
        <w:rPr>
          <w:rFonts w:ascii="Times New Roman" w:eastAsia="標楷體" w:hAnsi="Times New Roman" w:cs="Times New Roman"/>
        </w:rPr>
        <w:t>1039</w:t>
      </w:r>
      <w:r w:rsidR="00605324" w:rsidRPr="00EB012B">
        <w:rPr>
          <w:rFonts w:ascii="Times New Roman" w:eastAsia="標楷體" w:hAnsi="Times New Roman" w:cs="Times New Roman"/>
        </w:rPr>
        <w:t>次，</w:t>
      </w:r>
      <w:r w:rsidR="00605324" w:rsidRPr="00EB012B">
        <w:rPr>
          <w:rFonts w:ascii="Times New Roman" w:eastAsia="標楷體" w:hAnsi="Times New Roman" w:cs="Times New Roman"/>
        </w:rPr>
        <w:t>(</w:t>
      </w:r>
      <w:r w:rsidR="009A357A" w:rsidRPr="00EB012B">
        <w:rPr>
          <w:rFonts w:ascii="Times New Roman" w:eastAsia="標楷體" w:hAnsi="Times New Roman" w:cs="Times New Roman"/>
        </w:rPr>
        <w:t>參考</w:t>
      </w:r>
      <w:proofErr w:type="spellStart"/>
      <w:r w:rsidR="00605324" w:rsidRPr="00EB012B">
        <w:rPr>
          <w:rFonts w:ascii="Times New Roman" w:eastAsia="標楷體" w:hAnsi="Times New Roman" w:cs="Times New Roman"/>
        </w:rPr>
        <w:t>Stillich</w:t>
      </w:r>
      <w:proofErr w:type="spellEnd"/>
      <w:r w:rsidR="009A357A" w:rsidRPr="00EB012B">
        <w:rPr>
          <w:rFonts w:ascii="Times New Roman" w:eastAsia="標楷體" w:hAnsi="Times New Roman" w:cs="Times New Roman"/>
        </w:rPr>
        <w:t xml:space="preserve"> 1902:</w:t>
      </w:r>
      <w:r w:rsidR="00605324" w:rsidRPr="00EB012B">
        <w:rPr>
          <w:rFonts w:ascii="Times New Roman" w:eastAsia="標楷體" w:hAnsi="Times New Roman" w:cs="Times New Roman"/>
        </w:rPr>
        <w:t>268 )</w:t>
      </w:r>
      <w:r w:rsidR="00CA1DCC">
        <w:rPr>
          <w:rFonts w:ascii="Times New Roman" w:eastAsia="標楷體" w:hAnsi="Times New Roman" w:cs="Times New Roman" w:hint="eastAsia"/>
        </w:rPr>
        <w:t>，</w:t>
      </w:r>
      <w:r w:rsidR="009A357A" w:rsidRPr="00EB012B">
        <w:rPr>
          <w:rFonts w:ascii="Times New Roman" w:eastAsia="標楷體" w:hAnsi="Times New Roman" w:cs="Times New Roman"/>
        </w:rPr>
        <w:t>這數據顯示女僕換工作的次數相當頻繁，史地利西認為</w:t>
      </w:r>
      <w:r w:rsidR="00605324" w:rsidRPr="00EB012B">
        <w:rPr>
          <w:rFonts w:ascii="Times New Roman" w:eastAsia="標楷體" w:hAnsi="Times New Roman" w:cs="Times New Roman"/>
        </w:rPr>
        <w:t>雇主家總有一些讓女僕不能忍受的因素，而讓女僕想要離開尋找一個更好的職位</w:t>
      </w:r>
      <w:r w:rsidR="00267445" w:rsidRPr="00EB012B">
        <w:rPr>
          <w:rFonts w:ascii="Times New Roman" w:eastAsia="標楷體" w:hAnsi="Times New Roman" w:cs="Times New Roman"/>
        </w:rPr>
        <w:t>(</w:t>
      </w:r>
      <w:r w:rsidR="00267445" w:rsidRPr="00EB012B">
        <w:rPr>
          <w:rFonts w:ascii="Times New Roman" w:eastAsia="標楷體" w:hAnsi="Times New Roman" w:cs="Times New Roman"/>
        </w:rPr>
        <w:t>參考</w:t>
      </w:r>
      <w:proofErr w:type="spellStart"/>
      <w:r w:rsidR="00267445" w:rsidRPr="00EB012B">
        <w:rPr>
          <w:rFonts w:ascii="Times New Roman" w:eastAsia="標楷體" w:hAnsi="Times New Roman" w:cs="Times New Roman"/>
        </w:rPr>
        <w:t>Stillich</w:t>
      </w:r>
      <w:proofErr w:type="spellEnd"/>
      <w:r w:rsidR="00267445" w:rsidRPr="00EB012B">
        <w:rPr>
          <w:rFonts w:ascii="Times New Roman" w:eastAsia="標楷體" w:hAnsi="Times New Roman" w:cs="Times New Roman"/>
        </w:rPr>
        <w:t xml:space="preserve"> 1902:269 )</w:t>
      </w:r>
      <w:r w:rsidR="00267445" w:rsidRPr="00EB012B">
        <w:rPr>
          <w:rFonts w:ascii="Times New Roman" w:eastAsia="標楷體" w:hAnsi="Times New Roman" w:cs="Times New Roman"/>
        </w:rPr>
        <w:t>。</w:t>
      </w:r>
      <w:r w:rsidR="00605324" w:rsidRPr="00EB012B">
        <w:rPr>
          <w:rFonts w:ascii="Times New Roman" w:eastAsia="標楷體" w:hAnsi="Times New Roman" w:cs="Times New Roman"/>
          <w:lang w:val="de-DE"/>
        </w:rPr>
        <w:t>女僕換工作的原因一部分是因為要尋找輕鬆一點的工作，好一點的待遇，短一點的工作時間，但更多的原因是人際關係問題，如和同事處不來，雇主的性騷擾，小孩子的霸道，主人的輕視</w:t>
      </w:r>
      <w:r w:rsidR="002950BB">
        <w:rPr>
          <w:rFonts w:ascii="Times New Roman" w:eastAsia="標楷體" w:hAnsi="Times New Roman" w:cs="Times New Roman" w:hint="eastAsia"/>
          <w:lang w:val="de-DE"/>
        </w:rPr>
        <w:t>。</w:t>
      </w:r>
      <w:proofErr w:type="gramStart"/>
      <w:r w:rsidR="00267445" w:rsidRPr="00EB012B">
        <w:rPr>
          <w:rFonts w:ascii="Times New Roman" w:eastAsia="標楷體" w:hAnsi="Times New Roman" w:cs="Times New Roman"/>
        </w:rPr>
        <w:t>維爾玲認為</w:t>
      </w:r>
      <w:proofErr w:type="gramEnd"/>
      <w:r w:rsidR="00267445" w:rsidRPr="00EB012B">
        <w:rPr>
          <w:rFonts w:ascii="Times New Roman" w:eastAsia="標楷體" w:hAnsi="Times New Roman" w:cs="Times New Roman"/>
        </w:rPr>
        <w:t>女僕換工作最主要的原因是找一個有歸屬感的地方</w:t>
      </w:r>
      <w:r w:rsidR="00267445" w:rsidRPr="00EB012B">
        <w:rPr>
          <w:rStyle w:val="a5"/>
          <w:rFonts w:ascii="Times New Roman" w:eastAsia="標楷體" w:hAnsi="Times New Roman" w:cs="Times New Roman"/>
        </w:rPr>
        <w:footnoteReference w:id="31"/>
      </w:r>
      <w:r w:rsidR="00605324" w:rsidRPr="00EB012B">
        <w:rPr>
          <w:rFonts w:ascii="Times New Roman" w:eastAsia="標楷體" w:hAnsi="Times New Roman" w:cs="Times New Roman"/>
          <w:lang w:val="de-DE"/>
        </w:rPr>
        <w:t>(</w:t>
      </w:r>
      <w:proofErr w:type="spellStart"/>
      <w:r w:rsidR="00605324" w:rsidRPr="00EB012B">
        <w:rPr>
          <w:rFonts w:ascii="Times New Roman" w:eastAsia="標楷體" w:hAnsi="Times New Roman" w:cs="Times New Roman"/>
        </w:rPr>
        <w:t>Wierling</w:t>
      </w:r>
      <w:proofErr w:type="spellEnd"/>
      <w:r w:rsidR="00605324" w:rsidRPr="00EB012B">
        <w:rPr>
          <w:rFonts w:ascii="Times New Roman" w:eastAsia="標楷體" w:hAnsi="Times New Roman" w:cs="Times New Roman"/>
        </w:rPr>
        <w:t xml:space="preserve"> </w:t>
      </w:r>
      <w:r w:rsidR="00267445" w:rsidRPr="00EB012B">
        <w:rPr>
          <w:rFonts w:ascii="Times New Roman" w:eastAsia="標楷體" w:hAnsi="Times New Roman" w:cs="Times New Roman"/>
        </w:rPr>
        <w:t>1987:</w:t>
      </w:r>
      <w:r w:rsidR="00605324" w:rsidRPr="00EB012B">
        <w:rPr>
          <w:rFonts w:ascii="Times New Roman" w:eastAsia="標楷體" w:hAnsi="Times New Roman" w:cs="Times New Roman"/>
        </w:rPr>
        <w:t>70-71</w:t>
      </w:r>
      <w:r w:rsidR="00605324" w:rsidRPr="00EB012B">
        <w:rPr>
          <w:rFonts w:ascii="Times New Roman" w:eastAsia="標楷體" w:hAnsi="Times New Roman" w:cs="Times New Roman"/>
          <w:lang w:val="de-DE"/>
        </w:rPr>
        <w:t>)</w:t>
      </w:r>
      <w:r w:rsidR="009A4872" w:rsidRPr="00EB012B">
        <w:rPr>
          <w:rFonts w:ascii="Times New Roman" w:eastAsia="標楷體" w:hAnsi="Times New Roman" w:cs="Times New Roman"/>
          <w:lang w:val="de-DE"/>
        </w:rPr>
        <w:t>，</w:t>
      </w:r>
      <w:r w:rsidR="00267445" w:rsidRPr="00EB012B">
        <w:rPr>
          <w:rFonts w:ascii="Times New Roman" w:eastAsia="標楷體" w:hAnsi="Times New Roman" w:cs="Times New Roman"/>
          <w:lang w:val="de-DE"/>
        </w:rPr>
        <w:t>歐特</w:t>
      </w:r>
      <w:r w:rsidR="00267445" w:rsidRPr="00EB012B">
        <w:rPr>
          <w:rFonts w:ascii="Times New Roman" w:eastAsia="標楷體" w:hAnsi="Times New Roman" w:cs="Times New Roman"/>
          <w:lang w:val="de-DE"/>
        </w:rPr>
        <w:t>(Karin Orth)</w:t>
      </w:r>
      <w:r w:rsidR="00267445" w:rsidRPr="00EB012B">
        <w:rPr>
          <w:rFonts w:ascii="Times New Roman" w:eastAsia="標楷體" w:hAnsi="Times New Roman" w:cs="Times New Roman"/>
          <w:lang w:val="de-DE"/>
        </w:rPr>
        <w:t>也認為</w:t>
      </w:r>
      <w:r w:rsidR="009A4872" w:rsidRPr="00EB012B">
        <w:rPr>
          <w:rFonts w:ascii="Times New Roman" w:eastAsia="標楷體" w:hAnsi="Times New Roman" w:cs="Times New Roman"/>
          <w:lang w:val="de-DE"/>
        </w:rPr>
        <w:t>一般從鄉下來的女僕從小就必需工作，很容易適應繁重的工作，所以離開工作常是因缺少雇主的肯定和讚賞</w:t>
      </w:r>
      <w:r w:rsidR="009A4872" w:rsidRPr="00EB012B">
        <w:rPr>
          <w:rFonts w:ascii="Times New Roman" w:eastAsia="標楷體" w:hAnsi="Times New Roman" w:cs="Times New Roman"/>
          <w:lang w:val="de-DE"/>
        </w:rPr>
        <w:t xml:space="preserve">( Orth </w:t>
      </w:r>
      <w:r w:rsidR="009B738F" w:rsidRPr="00EB012B">
        <w:rPr>
          <w:rFonts w:ascii="Times New Roman" w:eastAsia="標楷體" w:hAnsi="Times New Roman" w:cs="Times New Roman"/>
          <w:lang w:val="de-DE"/>
        </w:rPr>
        <w:t>1993:</w:t>
      </w:r>
      <w:r w:rsidR="009A4872" w:rsidRPr="00EB012B">
        <w:rPr>
          <w:rFonts w:ascii="Times New Roman" w:eastAsia="標楷體" w:hAnsi="Times New Roman" w:cs="Times New Roman"/>
          <w:lang w:val="de-DE"/>
        </w:rPr>
        <w:t>19)</w:t>
      </w:r>
      <w:r w:rsidR="009B738F" w:rsidRPr="00EB012B">
        <w:rPr>
          <w:rFonts w:ascii="Times New Roman" w:eastAsia="標楷體" w:hAnsi="Times New Roman" w:cs="Times New Roman"/>
          <w:lang w:val="de-DE"/>
        </w:rPr>
        <w:t>。</w:t>
      </w:r>
      <w:r w:rsidR="0039310D" w:rsidRPr="00EB012B">
        <w:rPr>
          <w:rFonts w:ascii="Times New Roman" w:eastAsia="標楷體" w:hAnsi="Times New Roman" w:cs="Times New Roman"/>
          <w:lang w:val="de-DE"/>
        </w:rPr>
        <w:t>史</w:t>
      </w:r>
      <w:r w:rsidR="00681128" w:rsidRPr="00EB012B">
        <w:rPr>
          <w:rFonts w:ascii="Times New Roman" w:eastAsia="標楷體" w:hAnsi="Times New Roman" w:cs="Times New Roman"/>
          <w:szCs w:val="24"/>
          <w:lang w:val="de-DE"/>
        </w:rPr>
        <w:t>地利西</w:t>
      </w:r>
      <w:r w:rsidR="00A6242B" w:rsidRPr="00EB012B">
        <w:rPr>
          <w:rFonts w:ascii="Times New Roman" w:eastAsia="標楷體" w:hAnsi="Times New Roman" w:cs="Times New Roman"/>
          <w:szCs w:val="24"/>
          <w:lang w:val="de-DE"/>
        </w:rPr>
        <w:t>提到一位女僕的雇主為了辭退女僕刻意誣賴她偷竊，或是找理由不付女僕的薪水，扣留女僕的東西</w:t>
      </w:r>
      <w:r w:rsidR="00A6242B" w:rsidRPr="00EB012B">
        <w:rPr>
          <w:rFonts w:ascii="Times New Roman" w:eastAsia="標楷體" w:hAnsi="Times New Roman" w:cs="Times New Roman"/>
          <w:szCs w:val="24"/>
          <w:lang w:val="de-DE"/>
        </w:rPr>
        <w:t>(</w:t>
      </w:r>
      <w:proofErr w:type="spellStart"/>
      <w:r w:rsidR="009B738F" w:rsidRPr="00EB012B">
        <w:rPr>
          <w:rFonts w:ascii="Times New Roman" w:eastAsia="標楷體" w:hAnsi="Times New Roman" w:cs="Times New Roman"/>
          <w:szCs w:val="24"/>
          <w:lang w:val="de-DE"/>
        </w:rPr>
        <w:t>Stillich</w:t>
      </w:r>
      <w:proofErr w:type="spellEnd"/>
      <w:r w:rsidR="009B738F" w:rsidRPr="00EB012B">
        <w:rPr>
          <w:rFonts w:ascii="Times New Roman" w:eastAsia="標楷體" w:hAnsi="Times New Roman" w:cs="Times New Roman"/>
          <w:szCs w:val="24"/>
          <w:lang w:val="de-DE"/>
        </w:rPr>
        <w:t xml:space="preserve"> 1902:</w:t>
      </w:r>
      <w:r w:rsidR="00A6242B" w:rsidRPr="00EB012B">
        <w:rPr>
          <w:rFonts w:ascii="Times New Roman" w:eastAsia="標楷體" w:hAnsi="Times New Roman" w:cs="Times New Roman"/>
          <w:szCs w:val="24"/>
          <w:lang w:val="de-DE"/>
        </w:rPr>
        <w:t>325-331)</w:t>
      </w:r>
      <w:r w:rsidR="009B738F" w:rsidRPr="00EB012B">
        <w:rPr>
          <w:rFonts w:ascii="Times New Roman" w:eastAsia="標楷體" w:hAnsi="Times New Roman" w:cs="Times New Roman"/>
          <w:szCs w:val="24"/>
          <w:lang w:val="de-DE"/>
        </w:rPr>
        <w:t>。</w:t>
      </w:r>
      <w:r w:rsidR="00F24F52" w:rsidRPr="00EB012B">
        <w:rPr>
          <w:rFonts w:ascii="Times New Roman" w:eastAsia="標楷體" w:hAnsi="Times New Roman" w:cs="Times New Roman"/>
          <w:lang w:val="de-DE"/>
        </w:rPr>
        <w:t>《每日麵包》中的雇主沒有一位像上述的雇主樣</w:t>
      </w:r>
      <w:r w:rsidR="002C7F91" w:rsidRPr="00EB012B">
        <w:rPr>
          <w:rFonts w:ascii="Times New Roman" w:eastAsia="標楷體" w:hAnsi="Times New Roman" w:cs="Times New Roman"/>
          <w:lang w:val="de-DE"/>
        </w:rPr>
        <w:t>刻薄無理</w:t>
      </w:r>
      <w:r w:rsidR="00F24F52" w:rsidRPr="00EB012B">
        <w:rPr>
          <w:rFonts w:ascii="Times New Roman" w:eastAsia="標楷體" w:hAnsi="Times New Roman" w:cs="Times New Roman"/>
          <w:lang w:val="de-DE"/>
        </w:rPr>
        <w:t>，</w:t>
      </w:r>
      <w:r w:rsidR="00F65E53" w:rsidRPr="00EB012B">
        <w:rPr>
          <w:rFonts w:ascii="Times New Roman" w:eastAsia="標楷體" w:hAnsi="Times New Roman" w:cs="Times New Roman"/>
          <w:lang w:val="de-DE"/>
        </w:rPr>
        <w:t>書中有好的雇主，也有刻薄的雇主，</w:t>
      </w:r>
      <w:r w:rsidR="009B738F" w:rsidRPr="00EB012B">
        <w:rPr>
          <w:rFonts w:ascii="Times New Roman" w:eastAsia="標楷體" w:hAnsi="Times New Roman" w:cs="Times New Roman"/>
        </w:rPr>
        <w:t>蜜</w:t>
      </w:r>
      <w:proofErr w:type="gramStart"/>
      <w:r w:rsidR="009B738F" w:rsidRPr="00EB012B">
        <w:rPr>
          <w:rFonts w:ascii="Times New Roman" w:eastAsia="標楷體" w:hAnsi="Times New Roman" w:cs="Times New Roman"/>
        </w:rPr>
        <w:t>娜</w:t>
      </w:r>
      <w:proofErr w:type="gramEnd"/>
      <w:r w:rsidR="009B738F" w:rsidRPr="00EB012B">
        <w:rPr>
          <w:rFonts w:ascii="Times New Roman" w:eastAsia="標楷體" w:hAnsi="Times New Roman" w:cs="Times New Roman"/>
        </w:rPr>
        <w:t>和貝爾塔碰到的雇主大都是自己生活也</w:t>
      </w:r>
      <w:r w:rsidR="009B738F" w:rsidRPr="00EB012B">
        <w:rPr>
          <w:rFonts w:ascii="Times New Roman" w:eastAsia="標楷體" w:hAnsi="Times New Roman" w:cs="Times New Roman"/>
        </w:rPr>
        <w:lastRenderedPageBreak/>
        <w:t>不很充裕，女僕是為他們工作的工具，對女僕工作的辛勞未有特別的體諒，他們對待僕人有其一貫的想法和階級觀念</w:t>
      </w:r>
      <w:r w:rsidR="00486A38" w:rsidRPr="00EB012B">
        <w:rPr>
          <w:rStyle w:val="a5"/>
          <w:rFonts w:ascii="Times New Roman" w:eastAsia="標楷體" w:hAnsi="Times New Roman" w:cs="Times New Roman"/>
        </w:rPr>
        <w:footnoteReference w:id="32"/>
      </w:r>
      <w:r w:rsidR="00A9700B" w:rsidRPr="00EB012B">
        <w:rPr>
          <w:rFonts w:ascii="Times New Roman" w:eastAsia="標楷體" w:hAnsi="Times New Roman" w:cs="Times New Roman"/>
        </w:rPr>
        <w:t>，</w:t>
      </w:r>
      <w:r w:rsidR="00A9700B" w:rsidRPr="00EB012B">
        <w:rPr>
          <w:rFonts w:ascii="Times New Roman" w:eastAsia="標楷體" w:hAnsi="Times New Roman" w:cs="Times New Roman"/>
          <w:lang w:val="de-DE"/>
        </w:rPr>
        <w:t>史</w:t>
      </w:r>
      <w:proofErr w:type="gramStart"/>
      <w:r w:rsidR="00A9700B" w:rsidRPr="00EB012B">
        <w:rPr>
          <w:rFonts w:ascii="Times New Roman" w:eastAsia="標楷體" w:hAnsi="Times New Roman" w:cs="Times New Roman"/>
          <w:lang w:val="de-DE"/>
        </w:rPr>
        <w:t>地利西曾提到</w:t>
      </w:r>
      <w:proofErr w:type="gramEnd"/>
      <w:r w:rsidR="00A9700B" w:rsidRPr="00EB012B">
        <w:rPr>
          <w:rFonts w:ascii="Times New Roman" w:eastAsia="標楷體" w:hAnsi="Times New Roman" w:cs="Times New Roman"/>
          <w:lang w:val="de-DE"/>
        </w:rPr>
        <w:t>大部分的中產階級婦女感覺上就像在房間中玩娃娃的小孩，根本不知人間疾苦，談到他們的女僕時，只論其工作效率，勤勞或是懶惰，根本沒考慮到他們是人也有其需求</w:t>
      </w:r>
      <w:r w:rsidR="00A9700B" w:rsidRPr="00EB012B">
        <w:rPr>
          <w:rFonts w:ascii="Times New Roman" w:eastAsia="標楷體" w:hAnsi="Times New Roman" w:cs="Times New Roman"/>
          <w:lang w:val="de-DE"/>
        </w:rPr>
        <w:t>(S</w:t>
      </w:r>
      <w:proofErr w:type="spellStart"/>
      <w:r w:rsidR="00A9700B" w:rsidRPr="00EB012B">
        <w:rPr>
          <w:rFonts w:ascii="Times New Roman" w:eastAsia="標楷體" w:hAnsi="Times New Roman" w:cs="Times New Roman"/>
        </w:rPr>
        <w:t>tillich</w:t>
      </w:r>
      <w:proofErr w:type="spellEnd"/>
      <w:r w:rsidR="00A9700B" w:rsidRPr="00EB012B">
        <w:rPr>
          <w:rFonts w:ascii="Times New Roman" w:eastAsia="標楷體" w:hAnsi="Times New Roman" w:cs="Times New Roman"/>
        </w:rPr>
        <w:t xml:space="preserve"> 1902:15)</w:t>
      </w:r>
      <w:r w:rsidR="00A9700B" w:rsidRPr="00EB012B">
        <w:rPr>
          <w:rFonts w:ascii="Times New Roman" w:eastAsia="標楷體" w:hAnsi="Times New Roman" w:cs="Times New Roman"/>
          <w:lang w:val="de-DE"/>
        </w:rPr>
        <w:t>。《每日麵包》常描寫這種情況，</w:t>
      </w:r>
      <w:r w:rsidR="00B24CB8" w:rsidRPr="00EB012B">
        <w:rPr>
          <w:rFonts w:ascii="Times New Roman" w:eastAsia="標楷體" w:hAnsi="Times New Roman" w:cs="Times New Roman"/>
        </w:rPr>
        <w:t>如蜜</w:t>
      </w:r>
      <w:proofErr w:type="gramStart"/>
      <w:r w:rsidR="00B24CB8" w:rsidRPr="00EB012B">
        <w:rPr>
          <w:rFonts w:ascii="Times New Roman" w:eastAsia="標楷體" w:hAnsi="Times New Roman" w:cs="Times New Roman"/>
        </w:rPr>
        <w:t>娜</w:t>
      </w:r>
      <w:proofErr w:type="gramEnd"/>
      <w:r w:rsidR="00B24CB8" w:rsidRPr="00EB012B">
        <w:rPr>
          <w:rFonts w:ascii="Times New Roman" w:eastAsia="標楷體" w:hAnsi="Times New Roman" w:cs="Times New Roman"/>
        </w:rPr>
        <w:t>在馮沙德家</w:t>
      </w:r>
      <w:r w:rsidR="00486A38" w:rsidRPr="00EB012B">
        <w:rPr>
          <w:rFonts w:ascii="Times New Roman" w:eastAsia="標楷體" w:hAnsi="Times New Roman" w:cs="Times New Roman"/>
        </w:rPr>
        <w:t>因動作笨拙</w:t>
      </w:r>
      <w:r w:rsidR="00A9700B" w:rsidRPr="00EB012B">
        <w:rPr>
          <w:rFonts w:ascii="Times New Roman" w:eastAsia="標楷體" w:hAnsi="Times New Roman" w:cs="Times New Roman"/>
        </w:rPr>
        <w:t>，</w:t>
      </w:r>
      <w:r w:rsidR="00486A38" w:rsidRPr="00EB012B">
        <w:rPr>
          <w:rFonts w:ascii="Times New Roman" w:eastAsia="標楷體" w:hAnsi="Times New Roman" w:cs="Times New Roman"/>
        </w:rPr>
        <w:t>不懂得與客人應對進退而被辭職，</w:t>
      </w:r>
      <w:r w:rsidR="00205DA7" w:rsidRPr="00EB012B">
        <w:rPr>
          <w:rFonts w:ascii="Times New Roman" w:eastAsia="標楷體" w:hAnsi="Times New Roman" w:cs="Times New Roman"/>
        </w:rPr>
        <w:t>貝爾塔在吝嗇又刻薄的哈伯孔太太</w:t>
      </w:r>
      <w:r w:rsidR="00205DA7" w:rsidRPr="00EB012B">
        <w:rPr>
          <w:rFonts w:ascii="Times New Roman" w:eastAsia="標楷體" w:hAnsi="Times New Roman" w:cs="Times New Roman"/>
        </w:rPr>
        <w:t xml:space="preserve">(Frau </w:t>
      </w:r>
      <w:proofErr w:type="spellStart"/>
      <w:r w:rsidR="00205DA7" w:rsidRPr="00EB012B">
        <w:rPr>
          <w:rFonts w:ascii="Times New Roman" w:eastAsia="標楷體" w:hAnsi="Times New Roman" w:cs="Times New Roman"/>
        </w:rPr>
        <w:t>Haberkorn</w:t>
      </w:r>
      <w:proofErr w:type="spellEnd"/>
      <w:r w:rsidR="00205DA7" w:rsidRPr="00EB012B">
        <w:rPr>
          <w:rFonts w:ascii="Times New Roman" w:eastAsia="標楷體" w:hAnsi="Times New Roman" w:cs="Times New Roman"/>
        </w:rPr>
        <w:t>當女僕，那邊安靜的環境對貝爾塔</w:t>
      </w:r>
      <w:proofErr w:type="gramStart"/>
      <w:r w:rsidR="00205DA7" w:rsidRPr="00EB012B">
        <w:rPr>
          <w:rFonts w:ascii="Times New Roman" w:eastAsia="標楷體" w:hAnsi="Times New Roman" w:cs="Times New Roman"/>
        </w:rPr>
        <w:t>來說是極端</w:t>
      </w:r>
      <w:proofErr w:type="gramEnd"/>
      <w:r w:rsidR="00205DA7" w:rsidRPr="00EB012B">
        <w:rPr>
          <w:rFonts w:ascii="Times New Roman" w:eastAsia="標楷體" w:hAnsi="Times New Roman" w:cs="Times New Roman"/>
        </w:rPr>
        <w:t>的無聊，</w:t>
      </w:r>
      <w:r w:rsidR="00872BB2" w:rsidRPr="00EB012B">
        <w:rPr>
          <w:rFonts w:ascii="Times New Roman" w:eastAsia="標楷體" w:hAnsi="Times New Roman" w:cs="Times New Roman"/>
        </w:rPr>
        <w:t>哈伯孔太太</w:t>
      </w:r>
      <w:r w:rsidR="00205DA7" w:rsidRPr="00EB012B">
        <w:rPr>
          <w:rFonts w:ascii="Times New Roman" w:eastAsia="標楷體" w:hAnsi="Times New Roman" w:cs="Times New Roman"/>
        </w:rPr>
        <w:t>生性節儉，大都自己上街買東西，貝爾塔連出外的機會都沒有，「晚上時非常無聊，八點時賀伯孔太太就親自關掉通往後面樓梯的門，鎖上後就拿著鑰匙到她房間，她連站在門邊和其他人聊天的機會都沒有，她覺得自己好像被關的犯人」</w:t>
      </w:r>
      <w:r w:rsidR="00205DA7" w:rsidRPr="00EB012B">
        <w:rPr>
          <w:rFonts w:ascii="Times New Roman" w:eastAsia="標楷體" w:hAnsi="Times New Roman" w:cs="Times New Roman"/>
        </w:rPr>
        <w:t>(359)</w:t>
      </w:r>
      <w:r w:rsidR="00872BB2" w:rsidRPr="00EB012B">
        <w:rPr>
          <w:rFonts w:ascii="Times New Roman" w:eastAsia="標楷體" w:hAnsi="Times New Roman" w:cs="Times New Roman"/>
        </w:rPr>
        <w:t>。</w:t>
      </w:r>
      <w:r w:rsidR="00205DA7" w:rsidRPr="00EB012B">
        <w:rPr>
          <w:rFonts w:ascii="Times New Roman" w:eastAsia="標楷體" w:hAnsi="Times New Roman" w:cs="Times New Roman"/>
        </w:rPr>
        <w:t>諷刺的是，賀伯孔太太參加拯救孤苦無依的少女組織，並未善待自己身邊的女僕。</w:t>
      </w:r>
      <w:r w:rsidR="00872BB2" w:rsidRPr="00EB012B">
        <w:rPr>
          <w:rFonts w:ascii="Times New Roman" w:eastAsia="標楷體" w:hAnsi="Times New Roman" w:cs="Times New Roman"/>
        </w:rPr>
        <w:t>有一天</w:t>
      </w:r>
      <w:r w:rsidR="00205DA7" w:rsidRPr="00EB012B">
        <w:rPr>
          <w:rFonts w:ascii="Times New Roman" w:eastAsia="標楷體" w:hAnsi="Times New Roman" w:cs="Times New Roman"/>
        </w:rPr>
        <w:t>主人不在</w:t>
      </w:r>
      <w:r w:rsidR="002950BB">
        <w:rPr>
          <w:rFonts w:ascii="Times New Roman" w:eastAsia="標楷體" w:hAnsi="Times New Roman" w:cs="Times New Roman" w:hint="eastAsia"/>
        </w:rPr>
        <w:t>，</w:t>
      </w:r>
    </w:p>
    <w:p w:rsidR="00872BB2" w:rsidRPr="00EB012B" w:rsidRDefault="00872BB2" w:rsidP="005B6E63">
      <w:pPr>
        <w:rPr>
          <w:rFonts w:ascii="Times New Roman" w:eastAsia="標楷體" w:hAnsi="Times New Roman" w:cs="Times New Roman"/>
        </w:rPr>
      </w:pPr>
    </w:p>
    <w:p w:rsidR="00872BB2" w:rsidRPr="00EB012B" w:rsidRDefault="00205DA7" w:rsidP="00872BB2">
      <w:pPr>
        <w:ind w:left="960"/>
        <w:rPr>
          <w:rFonts w:ascii="Times New Roman" w:eastAsia="標楷體" w:hAnsi="Times New Roman" w:cs="Times New Roman"/>
        </w:rPr>
      </w:pPr>
      <w:r w:rsidRPr="00EB012B">
        <w:rPr>
          <w:rFonts w:ascii="Times New Roman" w:eastAsia="標楷體" w:hAnsi="Times New Roman" w:cs="Times New Roman"/>
        </w:rPr>
        <w:t>貝爾塔像一隻野獸從廚房跑到房間，又從房間跑到廚房，她舉其雙手大聲地喊叫，她也想要</w:t>
      </w:r>
      <w:proofErr w:type="gramStart"/>
      <w:r w:rsidRPr="00EB012B">
        <w:rPr>
          <w:rFonts w:ascii="Times New Roman" w:eastAsia="標楷體" w:hAnsi="Times New Roman" w:cs="Times New Roman"/>
        </w:rPr>
        <w:t>找點樂子</w:t>
      </w:r>
      <w:proofErr w:type="gramEnd"/>
      <w:r w:rsidRPr="00EB012B">
        <w:rPr>
          <w:rFonts w:ascii="Times New Roman" w:eastAsia="標楷體" w:hAnsi="Times New Roman" w:cs="Times New Roman"/>
        </w:rPr>
        <w:t>，為什麼她不能</w:t>
      </w:r>
      <w:proofErr w:type="gramStart"/>
      <w:r w:rsidRPr="00EB012B">
        <w:rPr>
          <w:rFonts w:ascii="Times New Roman" w:eastAsia="標楷體" w:hAnsi="Times New Roman" w:cs="Times New Roman"/>
        </w:rPr>
        <w:t>找點樂子</w:t>
      </w:r>
      <w:proofErr w:type="gramEnd"/>
      <w:r w:rsidRPr="00EB012B">
        <w:rPr>
          <w:rFonts w:ascii="Times New Roman" w:eastAsia="標楷體" w:hAnsi="Times New Roman" w:cs="Times New Roman"/>
        </w:rPr>
        <w:t>，想要聽點聲音，即使是自己的聲音，不過她自己的聲音讓她嚇了一跳，她不敢說話了，靜靜地坐在椅子上</w:t>
      </w:r>
      <w:r w:rsidR="00FF795A">
        <w:rPr>
          <w:rFonts w:ascii="Times New Roman" w:eastAsia="標楷體" w:hAnsi="Times New Roman" w:cs="Times New Roman" w:hint="eastAsia"/>
        </w:rPr>
        <w:t>。</w:t>
      </w:r>
      <w:r w:rsidR="00872BB2" w:rsidRPr="00EB012B">
        <w:rPr>
          <w:rFonts w:ascii="Times New Roman" w:eastAsia="標楷體" w:hAnsi="Times New Roman" w:cs="Times New Roman"/>
        </w:rPr>
        <w:t>(</w:t>
      </w:r>
      <w:r w:rsidRPr="00EB012B">
        <w:rPr>
          <w:rFonts w:ascii="Times New Roman" w:eastAsia="標楷體" w:hAnsi="Times New Roman" w:cs="Times New Roman"/>
        </w:rPr>
        <w:t>362</w:t>
      </w:r>
      <w:r w:rsidR="00872BB2" w:rsidRPr="00EB012B">
        <w:rPr>
          <w:rFonts w:ascii="Times New Roman" w:eastAsia="標楷體" w:hAnsi="Times New Roman" w:cs="Times New Roman"/>
        </w:rPr>
        <w:t>)</w:t>
      </w:r>
    </w:p>
    <w:p w:rsidR="00872BB2" w:rsidRPr="00A96210" w:rsidRDefault="00872BB2" w:rsidP="005B6E63">
      <w:pPr>
        <w:rPr>
          <w:rFonts w:ascii="Times New Roman" w:eastAsia="標楷體" w:hAnsi="Times New Roman" w:cs="Times New Roman"/>
          <w:szCs w:val="24"/>
        </w:rPr>
      </w:pPr>
    </w:p>
    <w:p w:rsidR="00DA4642" w:rsidRPr="00A96210" w:rsidRDefault="00872BB2" w:rsidP="00A96210">
      <w:pPr>
        <w:pStyle w:val="a3"/>
        <w:rPr>
          <w:rFonts w:ascii="Times New Roman" w:eastAsia="標楷體" w:hAnsi="Times New Roman" w:cs="Times New Roman"/>
          <w:sz w:val="24"/>
          <w:szCs w:val="24"/>
        </w:rPr>
      </w:pPr>
      <w:r w:rsidRPr="00A96210">
        <w:rPr>
          <w:rFonts w:ascii="Times New Roman" w:eastAsia="標楷體" w:hAnsi="Times New Roman" w:cs="Times New Roman"/>
          <w:sz w:val="24"/>
          <w:szCs w:val="24"/>
        </w:rPr>
        <w:t>這一段描寫貝爾塔被孤立的幾近發狂的地步，讓人心生同情</w:t>
      </w:r>
      <w:r w:rsidR="00DA4642" w:rsidRPr="00A96210">
        <w:rPr>
          <w:rFonts w:ascii="Times New Roman" w:eastAsia="標楷體" w:hAnsi="Times New Roman" w:cs="Times New Roman"/>
          <w:sz w:val="24"/>
          <w:szCs w:val="24"/>
        </w:rPr>
        <w:t>。</w:t>
      </w:r>
      <w:r w:rsidR="00CA1DCC" w:rsidRPr="00A96210">
        <w:rPr>
          <w:rFonts w:ascii="Times New Roman" w:eastAsia="標楷體" w:hAnsi="Times New Roman" w:cs="Times New Roman" w:hint="eastAsia"/>
          <w:sz w:val="24"/>
          <w:szCs w:val="24"/>
        </w:rPr>
        <w:t>在僕役條約中規定女僕不能隨便外出或接待客人，顯然作者發現這樣的條例不人道之處。</w:t>
      </w:r>
      <w:r w:rsidR="00DA4642" w:rsidRPr="00A96210">
        <w:rPr>
          <w:rFonts w:ascii="Times New Roman" w:eastAsia="標楷體" w:hAnsi="Times New Roman" w:cs="Times New Roman"/>
          <w:sz w:val="24"/>
          <w:szCs w:val="24"/>
        </w:rPr>
        <w:t>善待女僕的人有時也會無意中傷害女僕的自尊心，</w:t>
      </w:r>
      <w:r w:rsidR="00DA4642" w:rsidRPr="00A96210">
        <w:rPr>
          <w:rFonts w:ascii="Times New Roman" w:eastAsia="標楷體" w:hAnsi="Times New Roman" w:cs="Times New Roman"/>
          <w:sz w:val="24"/>
          <w:szCs w:val="24"/>
          <w:lang w:val="de-DE"/>
        </w:rPr>
        <w:t>如雇主任意為女僕改名字，蜜</w:t>
      </w:r>
      <w:proofErr w:type="gramStart"/>
      <w:r w:rsidR="00DA4642" w:rsidRPr="00A96210">
        <w:rPr>
          <w:rFonts w:ascii="Times New Roman" w:eastAsia="標楷體" w:hAnsi="Times New Roman" w:cs="Times New Roman"/>
          <w:sz w:val="24"/>
          <w:szCs w:val="24"/>
          <w:lang w:val="de-DE"/>
        </w:rPr>
        <w:t>娜</w:t>
      </w:r>
      <w:proofErr w:type="gramEnd"/>
      <w:r w:rsidR="00DA4642" w:rsidRPr="00A96210">
        <w:rPr>
          <w:rFonts w:ascii="Times New Roman" w:eastAsia="標楷體" w:hAnsi="Times New Roman" w:cs="Times New Roman"/>
          <w:sz w:val="24"/>
          <w:szCs w:val="24"/>
          <w:lang w:val="de-DE"/>
        </w:rPr>
        <w:t>曾到一家很友善的雇主比克</w:t>
      </w:r>
      <w:r w:rsidR="00DA4642" w:rsidRPr="00A96210">
        <w:rPr>
          <w:rFonts w:ascii="Times New Roman" w:eastAsia="標楷體" w:hAnsi="Times New Roman" w:cs="Times New Roman"/>
          <w:sz w:val="24"/>
          <w:szCs w:val="24"/>
          <w:lang w:val="de-DE"/>
        </w:rPr>
        <w:t>(</w:t>
      </w:r>
      <w:proofErr w:type="spellStart"/>
      <w:r w:rsidR="00DA4642" w:rsidRPr="00A96210">
        <w:rPr>
          <w:rFonts w:ascii="Times New Roman" w:eastAsia="標楷體" w:hAnsi="Times New Roman" w:cs="Times New Roman"/>
          <w:sz w:val="24"/>
          <w:szCs w:val="24"/>
          <w:lang w:val="de-DE"/>
        </w:rPr>
        <w:t>Biek</w:t>
      </w:r>
      <w:proofErr w:type="spellEnd"/>
      <w:r w:rsidR="00DA4642" w:rsidRPr="00A96210">
        <w:rPr>
          <w:rFonts w:ascii="Times New Roman" w:eastAsia="標楷體" w:hAnsi="Times New Roman" w:cs="Times New Roman"/>
          <w:sz w:val="24"/>
          <w:szCs w:val="24"/>
          <w:lang w:val="de-DE"/>
        </w:rPr>
        <w:t>)</w:t>
      </w:r>
      <w:r w:rsidR="00DA4642" w:rsidRPr="00A96210">
        <w:rPr>
          <w:rFonts w:ascii="Times New Roman" w:eastAsia="標楷體" w:hAnsi="Times New Roman" w:cs="Times New Roman"/>
          <w:sz w:val="24"/>
          <w:szCs w:val="24"/>
          <w:lang w:val="de-DE"/>
        </w:rPr>
        <w:t>家工作，</w:t>
      </w:r>
      <w:r w:rsidR="00DA4642" w:rsidRPr="00A96210">
        <w:rPr>
          <w:rFonts w:ascii="Times New Roman" w:eastAsia="標楷體" w:hAnsi="Times New Roman" w:cs="Times New Roman"/>
          <w:sz w:val="24"/>
          <w:szCs w:val="24"/>
        </w:rPr>
        <w:t>年輕的夫婦家女主人因為自己名為蜜妮，</w:t>
      </w:r>
      <w:proofErr w:type="gramStart"/>
      <w:r w:rsidR="00DA4642" w:rsidRPr="00A96210">
        <w:rPr>
          <w:rFonts w:ascii="Times New Roman" w:eastAsia="標楷體" w:hAnsi="Times New Roman" w:cs="Times New Roman"/>
          <w:sz w:val="24"/>
          <w:szCs w:val="24"/>
        </w:rPr>
        <w:t>怕搞混</w:t>
      </w:r>
      <w:proofErr w:type="gramEnd"/>
      <w:r w:rsidR="00DA4642" w:rsidRPr="00A96210">
        <w:rPr>
          <w:rFonts w:ascii="Times New Roman" w:eastAsia="標楷體" w:hAnsi="Times New Roman" w:cs="Times New Roman"/>
          <w:sz w:val="24"/>
          <w:szCs w:val="24"/>
        </w:rPr>
        <w:t>名字，所以將她改名為安娜，蜜</w:t>
      </w:r>
      <w:proofErr w:type="gramStart"/>
      <w:r w:rsidR="00DA4642" w:rsidRPr="00A96210">
        <w:rPr>
          <w:rFonts w:ascii="Times New Roman" w:eastAsia="標楷體" w:hAnsi="Times New Roman" w:cs="Times New Roman"/>
          <w:sz w:val="24"/>
          <w:szCs w:val="24"/>
        </w:rPr>
        <w:t>娜</w:t>
      </w:r>
      <w:proofErr w:type="gramEnd"/>
      <w:r w:rsidR="00DA4642" w:rsidRPr="00A96210">
        <w:rPr>
          <w:rFonts w:ascii="Times New Roman" w:eastAsia="標楷體" w:hAnsi="Times New Roman" w:cs="Times New Roman"/>
          <w:sz w:val="24"/>
          <w:szCs w:val="24"/>
        </w:rPr>
        <w:t>非常傷心，「為甚麼蜜</w:t>
      </w:r>
      <w:proofErr w:type="gramStart"/>
      <w:r w:rsidR="00DA4642" w:rsidRPr="00A96210">
        <w:rPr>
          <w:rFonts w:ascii="Times New Roman" w:eastAsia="標楷體" w:hAnsi="Times New Roman" w:cs="Times New Roman"/>
          <w:sz w:val="24"/>
          <w:szCs w:val="24"/>
        </w:rPr>
        <w:t>娜</w:t>
      </w:r>
      <w:proofErr w:type="gramEnd"/>
      <w:r w:rsidR="00DA4642" w:rsidRPr="00A96210">
        <w:rPr>
          <w:rFonts w:ascii="Times New Roman" w:eastAsia="標楷體" w:hAnsi="Times New Roman" w:cs="Times New Roman"/>
          <w:sz w:val="24"/>
          <w:szCs w:val="24"/>
        </w:rPr>
        <w:t>很傷心呢，在這裡工作不錯，她中斷洗碗的動作，兩隻濕濕的手放在裙子上，兩眼茫然凝視前方，淚水直流雙頰，她連自己的名字都沒法保留」</w:t>
      </w:r>
      <w:r w:rsidR="00DA4642" w:rsidRPr="00A96210">
        <w:rPr>
          <w:rFonts w:ascii="Times New Roman" w:eastAsia="標楷體" w:hAnsi="Times New Roman" w:cs="Times New Roman"/>
          <w:sz w:val="24"/>
          <w:szCs w:val="24"/>
        </w:rPr>
        <w:t>(166)</w:t>
      </w:r>
      <w:r w:rsidR="00DA4642" w:rsidRPr="00A96210">
        <w:rPr>
          <w:rFonts w:ascii="Times New Roman" w:eastAsia="標楷體" w:hAnsi="Times New Roman" w:cs="Times New Roman"/>
          <w:sz w:val="24"/>
          <w:szCs w:val="24"/>
        </w:rPr>
        <w:t>。主人雖待她不錯，但是他未尊重蜜</w:t>
      </w:r>
      <w:proofErr w:type="gramStart"/>
      <w:r w:rsidR="00DA4642" w:rsidRPr="00A96210">
        <w:rPr>
          <w:rFonts w:ascii="Times New Roman" w:eastAsia="標楷體" w:hAnsi="Times New Roman" w:cs="Times New Roman"/>
          <w:sz w:val="24"/>
          <w:szCs w:val="24"/>
        </w:rPr>
        <w:t>娜</w:t>
      </w:r>
      <w:proofErr w:type="gramEnd"/>
      <w:r w:rsidR="00DA4642" w:rsidRPr="00A96210">
        <w:rPr>
          <w:rFonts w:ascii="Times New Roman" w:eastAsia="標楷體" w:hAnsi="Times New Roman" w:cs="Times New Roman"/>
          <w:sz w:val="24"/>
          <w:szCs w:val="24"/>
        </w:rPr>
        <w:t>，只重視她的功能性，這也反映大都市讓人失去個人個性，變成一個只有功能的人，人與人的關係也建立在功能性的關係。</w:t>
      </w:r>
      <w:r w:rsidR="00F07F13" w:rsidRPr="00A96210">
        <w:rPr>
          <w:rFonts w:ascii="Times New Roman" w:eastAsia="標楷體" w:hAnsi="Times New Roman" w:cs="Times New Roman"/>
          <w:sz w:val="24"/>
          <w:szCs w:val="24"/>
          <w:lang w:val="de-DE"/>
        </w:rPr>
        <w:t>在</w:t>
      </w:r>
      <w:proofErr w:type="gramStart"/>
      <w:r w:rsidR="00073814" w:rsidRPr="00A96210">
        <w:rPr>
          <w:rFonts w:ascii="Times New Roman" w:eastAsia="標楷體" w:hAnsi="Times New Roman" w:cs="Times New Roman"/>
          <w:sz w:val="24"/>
          <w:szCs w:val="24"/>
          <w:lang w:val="de-DE"/>
        </w:rPr>
        <w:t>赫</w:t>
      </w:r>
      <w:proofErr w:type="gramEnd"/>
      <w:r w:rsidR="00073814" w:rsidRPr="00A96210">
        <w:rPr>
          <w:rFonts w:ascii="Times New Roman" w:eastAsia="標楷體" w:hAnsi="Times New Roman" w:cs="Times New Roman"/>
          <w:sz w:val="24"/>
          <w:szCs w:val="24"/>
          <w:lang w:val="de-DE"/>
        </w:rPr>
        <w:t>爾</w:t>
      </w:r>
      <w:proofErr w:type="gramStart"/>
      <w:r w:rsidR="00073814" w:rsidRPr="00A96210">
        <w:rPr>
          <w:rFonts w:ascii="Times New Roman" w:eastAsia="標楷體" w:hAnsi="Times New Roman" w:cs="Times New Roman"/>
          <w:sz w:val="24"/>
          <w:szCs w:val="24"/>
          <w:lang w:val="de-DE"/>
        </w:rPr>
        <w:t>曼</w:t>
      </w:r>
      <w:proofErr w:type="gramEnd"/>
      <w:r w:rsidR="00073814" w:rsidRPr="00A96210">
        <w:rPr>
          <w:rFonts w:ascii="Times New Roman" w:eastAsia="標楷體" w:hAnsi="Times New Roman" w:cs="Times New Roman"/>
          <w:sz w:val="24"/>
          <w:szCs w:val="24"/>
          <w:lang w:val="de-DE"/>
        </w:rPr>
        <w:t>(</w:t>
      </w:r>
      <w:r w:rsidR="00F07F13" w:rsidRPr="00A96210">
        <w:rPr>
          <w:rFonts w:ascii="Times New Roman" w:eastAsia="標楷體" w:hAnsi="Times New Roman" w:cs="Times New Roman"/>
          <w:sz w:val="24"/>
          <w:szCs w:val="24"/>
          <w:lang w:val="de-DE"/>
        </w:rPr>
        <w:t>Georg Hermann</w:t>
      </w:r>
      <w:r w:rsidR="00073814" w:rsidRPr="00A96210">
        <w:rPr>
          <w:rFonts w:ascii="Times New Roman" w:eastAsia="標楷體" w:hAnsi="Times New Roman" w:cs="Times New Roman"/>
          <w:sz w:val="24"/>
          <w:szCs w:val="24"/>
          <w:lang w:val="de-DE"/>
        </w:rPr>
        <w:t>)</w:t>
      </w:r>
      <w:r w:rsidR="00F07F13" w:rsidRPr="00A96210">
        <w:rPr>
          <w:rFonts w:ascii="Times New Roman" w:eastAsia="標楷體" w:hAnsi="Times New Roman" w:cs="Times New Roman"/>
          <w:sz w:val="24"/>
          <w:szCs w:val="24"/>
          <w:lang w:val="de-DE"/>
        </w:rPr>
        <w:t xml:space="preserve"> </w:t>
      </w:r>
      <w:r w:rsidR="00F07F13" w:rsidRPr="00A96210">
        <w:rPr>
          <w:rFonts w:ascii="Times New Roman" w:eastAsia="標楷體" w:hAnsi="Times New Roman" w:cs="Times New Roman"/>
          <w:sz w:val="24"/>
          <w:szCs w:val="24"/>
          <w:lang w:val="de-DE"/>
        </w:rPr>
        <w:t>的</w:t>
      </w:r>
      <w:r w:rsidR="00073814" w:rsidRPr="00A96210">
        <w:rPr>
          <w:rFonts w:ascii="Times New Roman" w:eastAsia="標楷體" w:hAnsi="Times New Roman" w:cs="Times New Roman"/>
          <w:sz w:val="24"/>
          <w:szCs w:val="24"/>
          <w:lang w:val="de-DE"/>
        </w:rPr>
        <w:t>《庫比克》</w:t>
      </w:r>
      <w:r w:rsidR="00073814" w:rsidRPr="00A96210">
        <w:rPr>
          <w:rFonts w:ascii="Times New Roman" w:eastAsia="標楷體" w:hAnsi="Times New Roman" w:cs="Times New Roman"/>
          <w:sz w:val="24"/>
          <w:szCs w:val="24"/>
          <w:lang w:val="de-DE"/>
        </w:rPr>
        <w:t>(</w:t>
      </w:r>
      <w:proofErr w:type="spellStart"/>
      <w:r w:rsidR="00F07F13" w:rsidRPr="00A96210">
        <w:rPr>
          <w:rFonts w:ascii="Times New Roman" w:eastAsia="標楷體" w:hAnsi="Times New Roman" w:cs="Times New Roman"/>
          <w:sz w:val="24"/>
          <w:szCs w:val="24"/>
          <w:lang w:val="de-DE"/>
        </w:rPr>
        <w:t>Kubinke</w:t>
      </w:r>
      <w:proofErr w:type="spellEnd"/>
      <w:r w:rsidR="00197A99">
        <w:rPr>
          <w:rFonts w:ascii="Times New Roman" w:eastAsia="標楷體" w:hAnsi="Times New Roman" w:cs="Times New Roman" w:hint="eastAsia"/>
          <w:sz w:val="24"/>
          <w:szCs w:val="24"/>
          <w:lang w:val="de-DE"/>
        </w:rPr>
        <w:t>)</w:t>
      </w:r>
      <w:r w:rsidR="00F07F13" w:rsidRPr="00A96210">
        <w:rPr>
          <w:rFonts w:ascii="Times New Roman" w:eastAsia="標楷體" w:hAnsi="Times New Roman" w:cs="Times New Roman"/>
          <w:sz w:val="24"/>
          <w:szCs w:val="24"/>
          <w:lang w:val="de-DE"/>
        </w:rPr>
        <w:t>也有一段提到女僕被改名的事，主人問女僕，「你叫甚麼名字</w:t>
      </w:r>
      <w:r w:rsidR="00F07F13" w:rsidRPr="00A96210">
        <w:rPr>
          <w:rFonts w:ascii="Times New Roman" w:eastAsia="標楷體" w:hAnsi="Times New Roman" w:cs="Times New Roman"/>
          <w:sz w:val="24"/>
          <w:szCs w:val="24"/>
          <w:lang w:val="de-DE"/>
        </w:rPr>
        <w:t>?</w:t>
      </w:r>
      <w:r w:rsidR="00F07F13" w:rsidRPr="00A96210">
        <w:rPr>
          <w:rFonts w:ascii="Times New Roman" w:eastAsia="標楷體" w:hAnsi="Times New Roman" w:cs="Times New Roman"/>
          <w:sz w:val="24"/>
          <w:szCs w:val="24"/>
          <w:lang w:val="de-DE"/>
        </w:rPr>
        <w:t>」「我原本叫貝爾塔</w:t>
      </w:r>
      <w:r w:rsidR="00F07F13" w:rsidRPr="00A96210">
        <w:rPr>
          <w:rFonts w:ascii="Times New Roman" w:eastAsia="標楷體" w:hAnsi="Times New Roman" w:cs="Times New Roman"/>
          <w:sz w:val="24"/>
          <w:szCs w:val="24"/>
          <w:lang w:val="de-DE"/>
        </w:rPr>
        <w:t>(Bertha)</w:t>
      </w:r>
      <w:r w:rsidR="00F07F13" w:rsidRPr="00A96210">
        <w:rPr>
          <w:rFonts w:ascii="Times New Roman" w:eastAsia="標楷體" w:hAnsi="Times New Roman" w:cs="Times New Roman"/>
          <w:sz w:val="24"/>
          <w:szCs w:val="24"/>
          <w:lang w:val="de-DE"/>
        </w:rPr>
        <w:t>，可是我上一</w:t>
      </w:r>
      <w:r w:rsidR="00197A99">
        <w:rPr>
          <w:rFonts w:ascii="Times New Roman" w:eastAsia="標楷體" w:hAnsi="Times New Roman" w:cs="Times New Roman" w:hint="eastAsia"/>
          <w:sz w:val="24"/>
          <w:szCs w:val="24"/>
          <w:lang w:val="de-DE"/>
        </w:rPr>
        <w:t>位</w:t>
      </w:r>
      <w:r w:rsidR="00F07F13" w:rsidRPr="00A96210">
        <w:rPr>
          <w:rFonts w:ascii="Times New Roman" w:eastAsia="標楷體" w:hAnsi="Times New Roman" w:cs="Times New Roman"/>
          <w:sz w:val="24"/>
          <w:szCs w:val="24"/>
          <w:lang w:val="de-DE"/>
        </w:rPr>
        <w:t>主人一直叫我寶琳</w:t>
      </w:r>
      <w:proofErr w:type="gramStart"/>
      <w:r w:rsidR="00F07F13" w:rsidRPr="00A96210">
        <w:rPr>
          <w:rFonts w:ascii="Times New Roman" w:eastAsia="標楷體" w:hAnsi="Times New Roman" w:cs="Times New Roman"/>
          <w:sz w:val="24"/>
          <w:szCs w:val="24"/>
          <w:lang w:val="de-DE"/>
        </w:rPr>
        <w:t>娜</w:t>
      </w:r>
      <w:proofErr w:type="gramEnd"/>
      <w:r w:rsidR="00F07F13" w:rsidRPr="00A96210">
        <w:rPr>
          <w:rFonts w:ascii="Times New Roman" w:eastAsia="標楷體" w:hAnsi="Times New Roman" w:cs="Times New Roman"/>
          <w:sz w:val="24"/>
          <w:szCs w:val="24"/>
          <w:lang w:val="de-DE"/>
        </w:rPr>
        <w:t>( Pauline)</w:t>
      </w:r>
      <w:r w:rsidR="00F07F13" w:rsidRPr="00A96210">
        <w:rPr>
          <w:rFonts w:ascii="Times New Roman" w:eastAsia="標楷體" w:hAnsi="Times New Roman" w:cs="Times New Roman"/>
          <w:sz w:val="24"/>
          <w:szCs w:val="24"/>
          <w:lang w:val="de-DE"/>
        </w:rPr>
        <w:t>。」</w:t>
      </w:r>
      <w:r w:rsidR="00F07F13" w:rsidRPr="00A96210">
        <w:rPr>
          <w:rFonts w:ascii="Times New Roman" w:eastAsia="標楷體" w:hAnsi="Times New Roman" w:cs="Times New Roman"/>
          <w:sz w:val="24"/>
          <w:szCs w:val="24"/>
          <w:lang w:val="de-DE"/>
        </w:rPr>
        <w:t xml:space="preserve"> </w:t>
      </w:r>
      <w:r w:rsidR="00F07F13" w:rsidRPr="00A96210">
        <w:rPr>
          <w:rFonts w:ascii="Times New Roman" w:eastAsia="標楷體" w:hAnsi="Times New Roman" w:cs="Times New Roman"/>
          <w:sz w:val="24"/>
          <w:szCs w:val="24"/>
          <w:lang w:val="de-DE"/>
        </w:rPr>
        <w:t>「寶琳娜」</w:t>
      </w:r>
      <w:r w:rsidR="00F07F13" w:rsidRPr="00A96210">
        <w:rPr>
          <w:rFonts w:ascii="Times New Roman" w:eastAsia="標楷體" w:hAnsi="Times New Roman" w:cs="Times New Roman"/>
          <w:sz w:val="24"/>
          <w:szCs w:val="24"/>
          <w:lang w:val="de-DE"/>
        </w:rPr>
        <w:t>(Hermann 1959:53)</w:t>
      </w:r>
      <w:r w:rsidR="00073814" w:rsidRPr="00A96210">
        <w:rPr>
          <w:rFonts w:ascii="Times New Roman" w:eastAsia="標楷體" w:hAnsi="Times New Roman" w:cs="Times New Roman"/>
          <w:sz w:val="24"/>
          <w:szCs w:val="24"/>
          <w:lang w:val="de-DE"/>
        </w:rPr>
        <w:t>，這段描寫中女僕對名字的改變沒甚麼特別的感受，主人也未問女僕願意用甚麼名字，而理所當然的用她當女僕時的名字，相較之下，更可見菲比不同的描寫視角</w:t>
      </w:r>
      <w:r w:rsidR="00073814" w:rsidRPr="00A96210">
        <w:rPr>
          <w:rFonts w:ascii="Times New Roman" w:eastAsia="標楷體" w:hAnsi="Times New Roman" w:cs="Times New Roman"/>
          <w:sz w:val="24"/>
          <w:szCs w:val="24"/>
          <w:lang w:val="de-DE"/>
        </w:rPr>
        <w:t>(</w:t>
      </w:r>
      <w:r w:rsidR="00073814" w:rsidRPr="00A96210">
        <w:rPr>
          <w:rFonts w:ascii="Times New Roman" w:eastAsia="標楷體" w:hAnsi="Times New Roman" w:cs="Times New Roman"/>
          <w:sz w:val="24"/>
          <w:szCs w:val="24"/>
          <w:lang w:val="de-DE"/>
        </w:rPr>
        <w:t>參考</w:t>
      </w:r>
      <w:r w:rsidR="00073814" w:rsidRPr="00A96210">
        <w:rPr>
          <w:rFonts w:ascii="Times New Roman" w:eastAsia="標楷體" w:hAnsi="Times New Roman" w:cs="Times New Roman"/>
          <w:sz w:val="24"/>
          <w:szCs w:val="24"/>
          <w:lang w:val="de-DE"/>
        </w:rPr>
        <w:t xml:space="preserve"> </w:t>
      </w:r>
      <w:proofErr w:type="spellStart"/>
      <w:r w:rsidR="00073814" w:rsidRPr="00A96210">
        <w:rPr>
          <w:rFonts w:ascii="Times New Roman" w:eastAsia="標楷體" w:hAnsi="Times New Roman" w:cs="Times New Roman"/>
          <w:sz w:val="24"/>
          <w:szCs w:val="24"/>
          <w:lang w:val="de-DE"/>
        </w:rPr>
        <w:t>Weiss</w:t>
      </w:r>
      <w:proofErr w:type="spellEnd"/>
      <w:r w:rsidR="00073814" w:rsidRPr="00A96210">
        <w:rPr>
          <w:rFonts w:ascii="Times New Roman" w:eastAsia="標楷體" w:hAnsi="Times New Roman" w:cs="Times New Roman"/>
          <w:sz w:val="24"/>
          <w:szCs w:val="24"/>
          <w:lang w:val="de-DE"/>
        </w:rPr>
        <w:t>-Sussex 1998)</w:t>
      </w:r>
      <w:r w:rsidR="00073814" w:rsidRPr="00A96210">
        <w:rPr>
          <w:rFonts w:ascii="Times New Roman" w:eastAsia="標楷體" w:hAnsi="Times New Roman" w:cs="Times New Roman" w:hint="eastAsia"/>
          <w:sz w:val="24"/>
          <w:szCs w:val="24"/>
          <w:lang w:val="de-DE"/>
        </w:rPr>
        <w:t>。</w:t>
      </w:r>
      <w:r w:rsidR="00575B20">
        <w:rPr>
          <w:rFonts w:ascii="Times New Roman" w:eastAsia="標楷體" w:hAnsi="Times New Roman" w:cs="Times New Roman" w:hint="eastAsia"/>
          <w:sz w:val="24"/>
          <w:szCs w:val="24"/>
          <w:lang w:val="de-DE"/>
        </w:rPr>
        <w:t>另外</w:t>
      </w:r>
      <w:r w:rsidR="00F07F13" w:rsidRPr="00A96210">
        <w:rPr>
          <w:rFonts w:ascii="Times New Roman" w:eastAsia="標楷體" w:hAnsi="Times New Roman" w:cs="Times New Roman"/>
          <w:color w:val="000000" w:themeColor="text1"/>
          <w:sz w:val="24"/>
          <w:szCs w:val="24"/>
        </w:rPr>
        <w:t>雇主不願意請懷孕的女僕</w:t>
      </w:r>
      <w:r w:rsidR="00A96210">
        <w:rPr>
          <w:rFonts w:ascii="Times New Roman" w:eastAsia="標楷體" w:hAnsi="Times New Roman" w:cs="Times New Roman" w:hint="eastAsia"/>
          <w:color w:val="000000" w:themeColor="text1"/>
          <w:sz w:val="24"/>
          <w:szCs w:val="24"/>
        </w:rPr>
        <w:t>，</w:t>
      </w:r>
      <w:r w:rsidR="00DA4642" w:rsidRPr="00A96210">
        <w:rPr>
          <w:rFonts w:ascii="Times New Roman" w:eastAsia="標楷體" w:hAnsi="Times New Roman" w:cs="Times New Roman"/>
          <w:sz w:val="24"/>
          <w:szCs w:val="24"/>
        </w:rPr>
        <w:t>蜜</w:t>
      </w:r>
      <w:proofErr w:type="gramStart"/>
      <w:r w:rsidR="00DA4642" w:rsidRPr="00A96210">
        <w:rPr>
          <w:rFonts w:ascii="Times New Roman" w:eastAsia="標楷體" w:hAnsi="Times New Roman" w:cs="Times New Roman"/>
          <w:sz w:val="24"/>
          <w:szCs w:val="24"/>
        </w:rPr>
        <w:t>娜</w:t>
      </w:r>
      <w:proofErr w:type="gramEnd"/>
      <w:r w:rsidR="00DA4642" w:rsidRPr="00A96210">
        <w:rPr>
          <w:rFonts w:ascii="Times New Roman" w:eastAsia="標楷體" w:hAnsi="Times New Roman" w:cs="Times New Roman"/>
          <w:sz w:val="24"/>
          <w:szCs w:val="24"/>
        </w:rPr>
        <w:t>生完小孩後，</w:t>
      </w:r>
      <w:proofErr w:type="gramStart"/>
      <w:r w:rsidR="00DA4642" w:rsidRPr="00A96210">
        <w:rPr>
          <w:rFonts w:ascii="Times New Roman" w:eastAsia="標楷體" w:hAnsi="Times New Roman" w:cs="Times New Roman"/>
          <w:sz w:val="24"/>
          <w:szCs w:val="24"/>
        </w:rPr>
        <w:t>她在</w:t>
      </w:r>
      <w:r w:rsidR="00CA1DCC" w:rsidRPr="00A96210">
        <w:rPr>
          <w:rFonts w:ascii="Times New Roman" w:eastAsia="標楷體" w:hAnsi="Times New Roman" w:cs="Times New Roman" w:hint="eastAsia"/>
          <w:sz w:val="24"/>
          <w:szCs w:val="24"/>
        </w:rPr>
        <w:t>慕</w:t>
      </w:r>
      <w:r w:rsidR="00DA4642" w:rsidRPr="00A96210">
        <w:rPr>
          <w:rFonts w:ascii="Times New Roman" w:eastAsia="標楷體" w:hAnsi="Times New Roman" w:cs="Times New Roman"/>
          <w:sz w:val="24"/>
          <w:szCs w:val="24"/>
        </w:rPr>
        <w:t>德勒</w:t>
      </w:r>
      <w:proofErr w:type="gramEnd"/>
      <w:r w:rsidR="00DA4642" w:rsidRPr="00A96210">
        <w:rPr>
          <w:rFonts w:ascii="Times New Roman" w:eastAsia="標楷體" w:hAnsi="Times New Roman" w:cs="Times New Roman"/>
          <w:sz w:val="24"/>
          <w:szCs w:val="24"/>
        </w:rPr>
        <w:t>家幫</w:t>
      </w:r>
      <w:proofErr w:type="gramStart"/>
      <w:r w:rsidR="00DA4642" w:rsidRPr="00A96210">
        <w:rPr>
          <w:rFonts w:ascii="Times New Roman" w:eastAsia="標楷體" w:hAnsi="Times New Roman" w:cs="Times New Roman"/>
          <w:sz w:val="24"/>
          <w:szCs w:val="24"/>
        </w:rPr>
        <w:t>傭</w:t>
      </w:r>
      <w:proofErr w:type="gramEnd"/>
      <w:r w:rsidR="00DA4642" w:rsidRPr="00A96210">
        <w:rPr>
          <w:rFonts w:ascii="Times New Roman" w:eastAsia="標楷體" w:hAnsi="Times New Roman" w:cs="Times New Roman"/>
          <w:sz w:val="24"/>
          <w:szCs w:val="24"/>
        </w:rPr>
        <w:t>，盡心盡力照顧他們家的小孩，贏得雇主的信任和感激，但是當蜜</w:t>
      </w:r>
      <w:proofErr w:type="gramStart"/>
      <w:r w:rsidR="00DA4642" w:rsidRPr="00A96210">
        <w:rPr>
          <w:rFonts w:ascii="Times New Roman" w:eastAsia="標楷體" w:hAnsi="Times New Roman" w:cs="Times New Roman"/>
          <w:sz w:val="24"/>
          <w:szCs w:val="24"/>
        </w:rPr>
        <w:t>娜說有</w:t>
      </w:r>
      <w:proofErr w:type="gramEnd"/>
      <w:r w:rsidR="00DA4642" w:rsidRPr="00A96210">
        <w:rPr>
          <w:rFonts w:ascii="Times New Roman" w:eastAsia="標楷體" w:hAnsi="Times New Roman" w:cs="Times New Roman"/>
          <w:sz w:val="24"/>
          <w:szCs w:val="24"/>
        </w:rPr>
        <w:t>自己的小孩時，他們夫妻力勸蜜</w:t>
      </w:r>
      <w:proofErr w:type="gramStart"/>
      <w:r w:rsidR="00DA4642" w:rsidRPr="00A96210">
        <w:rPr>
          <w:rFonts w:ascii="Times New Roman" w:eastAsia="標楷體" w:hAnsi="Times New Roman" w:cs="Times New Roman"/>
          <w:sz w:val="24"/>
          <w:szCs w:val="24"/>
        </w:rPr>
        <w:t>娜</w:t>
      </w:r>
      <w:proofErr w:type="gramEnd"/>
      <w:r w:rsidR="00DA4642" w:rsidRPr="00A96210">
        <w:rPr>
          <w:rFonts w:ascii="Times New Roman" w:eastAsia="標楷體" w:hAnsi="Times New Roman" w:cs="Times New Roman"/>
          <w:sz w:val="24"/>
          <w:szCs w:val="24"/>
        </w:rPr>
        <w:t>把自己的小孩交給他人照顧，或是送到孤兒院</w:t>
      </w:r>
      <w:r w:rsidR="00DA4642" w:rsidRPr="00A96210">
        <w:rPr>
          <w:rFonts w:ascii="Times New Roman" w:eastAsia="標楷體" w:hAnsi="Times New Roman" w:cs="Times New Roman"/>
          <w:sz w:val="24"/>
          <w:szCs w:val="24"/>
        </w:rPr>
        <w:t>(281-2)</w:t>
      </w:r>
      <w:r w:rsidR="00FF795A" w:rsidRPr="00A96210">
        <w:rPr>
          <w:rFonts w:ascii="Times New Roman" w:eastAsia="標楷體" w:hAnsi="Times New Roman" w:cs="Times New Roman" w:hint="eastAsia"/>
          <w:sz w:val="24"/>
          <w:szCs w:val="24"/>
        </w:rPr>
        <w:t>。</w:t>
      </w:r>
      <w:r w:rsidR="00DA4642" w:rsidRPr="00A96210">
        <w:rPr>
          <w:rFonts w:ascii="Times New Roman" w:eastAsia="標楷體" w:hAnsi="Times New Roman" w:cs="Times New Roman"/>
          <w:sz w:val="24"/>
          <w:szCs w:val="24"/>
        </w:rPr>
        <w:t>對他們</w:t>
      </w:r>
      <w:r w:rsidR="00D553C5" w:rsidRPr="00A96210">
        <w:rPr>
          <w:rFonts w:ascii="Times New Roman" w:eastAsia="標楷體" w:hAnsi="Times New Roman" w:cs="Times New Roman"/>
          <w:sz w:val="24"/>
          <w:szCs w:val="24"/>
        </w:rPr>
        <w:t>或當時的雇主來</w:t>
      </w:r>
      <w:r w:rsidR="00DA4642" w:rsidRPr="00A96210">
        <w:rPr>
          <w:rFonts w:ascii="Times New Roman" w:eastAsia="標楷體" w:hAnsi="Times New Roman" w:cs="Times New Roman"/>
          <w:sz w:val="24"/>
          <w:szCs w:val="24"/>
        </w:rPr>
        <w:t>說</w:t>
      </w:r>
      <w:r w:rsidR="00D553C5" w:rsidRPr="00A96210">
        <w:rPr>
          <w:rFonts w:ascii="Times New Roman" w:eastAsia="標楷體" w:hAnsi="Times New Roman" w:cs="Times New Roman"/>
          <w:sz w:val="24"/>
          <w:szCs w:val="24"/>
        </w:rPr>
        <w:t>，</w:t>
      </w:r>
      <w:r w:rsidR="00DA4642" w:rsidRPr="00A96210">
        <w:rPr>
          <w:rFonts w:ascii="Times New Roman" w:eastAsia="標楷體" w:hAnsi="Times New Roman" w:cs="Times New Roman"/>
          <w:sz w:val="24"/>
          <w:szCs w:val="24"/>
        </w:rPr>
        <w:t>讓</w:t>
      </w:r>
      <w:r w:rsidR="0064556F" w:rsidRPr="00A96210">
        <w:rPr>
          <w:rFonts w:ascii="Times New Roman" w:eastAsia="標楷體" w:hAnsi="Times New Roman" w:cs="Times New Roman"/>
          <w:sz w:val="24"/>
          <w:szCs w:val="24"/>
        </w:rPr>
        <w:t>女僕</w:t>
      </w:r>
      <w:r w:rsidR="00DA4642" w:rsidRPr="00A96210">
        <w:rPr>
          <w:rFonts w:ascii="Times New Roman" w:eastAsia="標楷體" w:hAnsi="Times New Roman" w:cs="Times New Roman"/>
          <w:sz w:val="24"/>
          <w:szCs w:val="24"/>
        </w:rPr>
        <w:lastRenderedPageBreak/>
        <w:t>將小孩帶在身邊是根本不可能的事</w:t>
      </w:r>
      <w:r w:rsidR="00D553C5" w:rsidRPr="00A96210">
        <w:rPr>
          <w:rFonts w:ascii="Times New Roman" w:eastAsia="標楷體" w:hAnsi="Times New Roman" w:cs="Times New Roman"/>
          <w:sz w:val="24"/>
          <w:szCs w:val="24"/>
        </w:rPr>
        <w:t>，這裡作者呈現了一個女僕</w:t>
      </w:r>
      <w:r w:rsidR="00F46F69" w:rsidRPr="00A96210">
        <w:rPr>
          <w:rFonts w:ascii="Times New Roman" w:eastAsia="標楷體" w:hAnsi="Times New Roman" w:cs="Times New Roman"/>
          <w:sz w:val="24"/>
          <w:szCs w:val="24"/>
        </w:rPr>
        <w:t>，</w:t>
      </w:r>
      <w:r w:rsidR="00D553C5" w:rsidRPr="00A96210">
        <w:rPr>
          <w:rFonts w:ascii="Times New Roman" w:eastAsia="標楷體" w:hAnsi="Times New Roman" w:cs="Times New Roman"/>
          <w:sz w:val="24"/>
          <w:szCs w:val="24"/>
        </w:rPr>
        <w:t>無能照顧的無奈</w:t>
      </w:r>
      <w:r w:rsidR="00F46F69" w:rsidRPr="00A96210">
        <w:rPr>
          <w:rStyle w:val="a5"/>
          <w:rFonts w:ascii="Times New Roman" w:eastAsia="標楷體" w:hAnsi="Times New Roman" w:cs="Times New Roman"/>
          <w:sz w:val="24"/>
          <w:szCs w:val="24"/>
        </w:rPr>
        <w:footnoteReference w:id="33"/>
      </w:r>
      <w:r w:rsidR="00DA4642" w:rsidRPr="00A96210">
        <w:rPr>
          <w:rFonts w:ascii="Times New Roman" w:eastAsia="標楷體" w:hAnsi="Times New Roman" w:cs="Times New Roman"/>
          <w:sz w:val="24"/>
          <w:szCs w:val="24"/>
        </w:rPr>
        <w:t>。</w:t>
      </w:r>
      <w:r w:rsidR="0064556F" w:rsidRPr="00A96210">
        <w:rPr>
          <w:rFonts w:ascii="Times New Roman" w:eastAsia="標楷體" w:hAnsi="Times New Roman" w:cs="Times New Roman"/>
          <w:sz w:val="24"/>
          <w:szCs w:val="24"/>
        </w:rPr>
        <w:t>菲比特別同情未婚懷孕的女僕</w:t>
      </w:r>
      <w:r w:rsidR="00F46F69" w:rsidRPr="00A96210">
        <w:rPr>
          <w:rFonts w:ascii="Times New Roman" w:eastAsia="標楷體" w:hAnsi="Times New Roman" w:cs="Times New Roman"/>
          <w:sz w:val="24"/>
          <w:szCs w:val="24"/>
        </w:rPr>
        <w:t>，</w:t>
      </w:r>
      <w:r w:rsidR="00DA4642" w:rsidRPr="00A96210">
        <w:rPr>
          <w:rFonts w:ascii="Times New Roman" w:eastAsia="標楷體" w:hAnsi="Times New Roman" w:cs="Times New Roman"/>
          <w:sz w:val="24"/>
          <w:szCs w:val="24"/>
        </w:rPr>
        <w:t>如蜜</w:t>
      </w:r>
      <w:proofErr w:type="gramStart"/>
      <w:r w:rsidR="00DA4642" w:rsidRPr="00A96210">
        <w:rPr>
          <w:rFonts w:ascii="Times New Roman" w:eastAsia="標楷體" w:hAnsi="Times New Roman" w:cs="Times New Roman"/>
          <w:sz w:val="24"/>
          <w:szCs w:val="24"/>
        </w:rPr>
        <w:t>娜</w:t>
      </w:r>
      <w:proofErr w:type="gramEnd"/>
      <w:r w:rsidR="00DA4642" w:rsidRPr="00A96210">
        <w:rPr>
          <w:rFonts w:ascii="Times New Roman" w:eastAsia="標楷體" w:hAnsi="Times New Roman" w:cs="Times New Roman"/>
          <w:sz w:val="24"/>
          <w:szCs w:val="24"/>
        </w:rPr>
        <w:t>在比克家工作時懷孕了，比克的太太也懷孕了，比克的太太懷孕時受呵護的情形</w:t>
      </w:r>
      <w:r w:rsidR="00DA4642" w:rsidRPr="00A96210">
        <w:rPr>
          <w:rStyle w:val="a5"/>
          <w:rFonts w:ascii="Times New Roman" w:eastAsia="標楷體" w:hAnsi="Times New Roman" w:cs="Times New Roman"/>
          <w:sz w:val="24"/>
          <w:szCs w:val="24"/>
        </w:rPr>
        <w:footnoteReference w:id="34"/>
      </w:r>
      <w:r w:rsidR="00DA4642" w:rsidRPr="00A96210">
        <w:rPr>
          <w:rFonts w:ascii="Times New Roman" w:eastAsia="標楷體" w:hAnsi="Times New Roman" w:cs="Times New Roman"/>
          <w:sz w:val="24"/>
          <w:szCs w:val="24"/>
        </w:rPr>
        <w:t>，和蜜</w:t>
      </w:r>
      <w:proofErr w:type="gramStart"/>
      <w:r w:rsidR="00DA4642" w:rsidRPr="00A96210">
        <w:rPr>
          <w:rFonts w:ascii="Times New Roman" w:eastAsia="標楷體" w:hAnsi="Times New Roman" w:cs="Times New Roman"/>
          <w:sz w:val="24"/>
          <w:szCs w:val="24"/>
        </w:rPr>
        <w:t>娜</w:t>
      </w:r>
      <w:proofErr w:type="gramEnd"/>
      <w:r w:rsidR="00DA4642" w:rsidRPr="00A96210">
        <w:rPr>
          <w:rFonts w:ascii="Times New Roman" w:eastAsia="標楷體" w:hAnsi="Times New Roman" w:cs="Times New Roman"/>
          <w:sz w:val="24"/>
          <w:szCs w:val="24"/>
        </w:rPr>
        <w:t>因懷孕而被辭職趕出</w:t>
      </w:r>
      <w:proofErr w:type="gramStart"/>
      <w:r w:rsidR="00DA4642" w:rsidRPr="00A96210">
        <w:rPr>
          <w:rFonts w:ascii="Times New Roman" w:eastAsia="標楷體" w:hAnsi="Times New Roman" w:cs="Times New Roman"/>
          <w:sz w:val="24"/>
          <w:szCs w:val="24"/>
        </w:rPr>
        <w:t>家門正成對比</w:t>
      </w:r>
      <w:proofErr w:type="gramEnd"/>
      <w:r w:rsidR="0064556F" w:rsidRPr="00A96210">
        <w:rPr>
          <w:rFonts w:ascii="Times New Roman" w:eastAsia="標楷體" w:hAnsi="Times New Roman" w:cs="Times New Roman"/>
          <w:sz w:val="24"/>
          <w:szCs w:val="24"/>
        </w:rPr>
        <w:t>。</w:t>
      </w:r>
    </w:p>
    <w:p w:rsidR="005F547F" w:rsidRPr="00A96210" w:rsidRDefault="0064556F" w:rsidP="005B6E63">
      <w:pPr>
        <w:rPr>
          <w:rFonts w:ascii="Times New Roman" w:eastAsia="標楷體" w:hAnsi="Times New Roman" w:cs="Times New Roman"/>
          <w:szCs w:val="24"/>
        </w:rPr>
      </w:pPr>
      <w:r w:rsidRPr="00A96210">
        <w:rPr>
          <w:rFonts w:ascii="Times New Roman" w:eastAsia="標楷體" w:hAnsi="Times New Roman" w:cs="Times New Roman"/>
          <w:szCs w:val="24"/>
        </w:rPr>
        <w:t xml:space="preserve">     </w:t>
      </w:r>
      <w:r w:rsidR="009B738F" w:rsidRPr="00A96210">
        <w:rPr>
          <w:rFonts w:ascii="Times New Roman" w:eastAsia="標楷體" w:hAnsi="Times New Roman" w:cs="Times New Roman"/>
          <w:szCs w:val="24"/>
        </w:rPr>
        <w:t>菲比以描寫</w:t>
      </w:r>
      <w:r w:rsidR="00DA4642" w:rsidRPr="00A96210">
        <w:rPr>
          <w:rFonts w:ascii="Times New Roman" w:eastAsia="標楷體" w:hAnsi="Times New Roman" w:cs="Times New Roman"/>
          <w:szCs w:val="24"/>
        </w:rPr>
        <w:t>女僕的心理情況，</w:t>
      </w:r>
      <w:r w:rsidR="009B738F" w:rsidRPr="00A96210">
        <w:rPr>
          <w:rFonts w:ascii="Times New Roman" w:eastAsia="標楷體" w:hAnsi="Times New Roman" w:cs="Times New Roman"/>
          <w:szCs w:val="24"/>
        </w:rPr>
        <w:t>揭露撞擊社會上的成規，讓世人了解女僕生活的辛酸，進而更人道的對待她們。</w:t>
      </w:r>
      <w:r w:rsidR="00F65E53" w:rsidRPr="00A96210">
        <w:rPr>
          <w:rFonts w:ascii="Times New Roman" w:eastAsia="標楷體" w:hAnsi="Times New Roman" w:cs="Times New Roman"/>
          <w:szCs w:val="24"/>
          <w:lang w:val="de-DE"/>
        </w:rPr>
        <w:t>菲比</w:t>
      </w:r>
      <w:r w:rsidRPr="00A96210">
        <w:rPr>
          <w:rFonts w:ascii="Times New Roman" w:eastAsia="標楷體" w:hAnsi="Times New Roman" w:cs="Times New Roman"/>
          <w:szCs w:val="24"/>
          <w:lang w:val="de-DE"/>
        </w:rPr>
        <w:t>雖</w:t>
      </w:r>
      <w:r w:rsidR="00F65E53" w:rsidRPr="00A96210">
        <w:rPr>
          <w:rFonts w:ascii="Times New Roman" w:eastAsia="標楷體" w:hAnsi="Times New Roman" w:cs="Times New Roman"/>
          <w:szCs w:val="24"/>
          <w:lang w:val="de-DE"/>
        </w:rPr>
        <w:t>未以黑白對比的方式呈現雇主與女僕的關係，但是也呈現雇主們某些狹隘的觀點</w:t>
      </w:r>
      <w:r w:rsidR="00F65E53" w:rsidRPr="00A96210">
        <w:rPr>
          <w:rFonts w:ascii="Times New Roman" w:eastAsia="標楷體" w:hAnsi="Times New Roman" w:cs="Times New Roman"/>
          <w:szCs w:val="24"/>
          <w:lang w:val="de-DE"/>
        </w:rPr>
        <w:t xml:space="preserve">( </w:t>
      </w:r>
      <w:proofErr w:type="spellStart"/>
      <w:r w:rsidR="00F65E53" w:rsidRPr="00A96210">
        <w:rPr>
          <w:rFonts w:ascii="Times New Roman" w:eastAsia="標楷體" w:hAnsi="Times New Roman" w:cs="Times New Roman"/>
          <w:szCs w:val="24"/>
          <w:lang w:val="de-DE"/>
        </w:rPr>
        <w:t>Pauleweit</w:t>
      </w:r>
      <w:proofErr w:type="spellEnd"/>
      <w:r w:rsidR="00F65E53" w:rsidRPr="00A96210">
        <w:rPr>
          <w:rFonts w:ascii="Times New Roman" w:eastAsia="標楷體" w:hAnsi="Times New Roman" w:cs="Times New Roman"/>
          <w:szCs w:val="24"/>
          <w:lang w:val="de-DE"/>
        </w:rPr>
        <w:t xml:space="preserve"> </w:t>
      </w:r>
      <w:r w:rsidRPr="00A96210">
        <w:rPr>
          <w:rFonts w:ascii="Times New Roman" w:eastAsia="標楷體" w:hAnsi="Times New Roman" w:cs="Times New Roman"/>
          <w:szCs w:val="24"/>
          <w:lang w:val="de-DE"/>
        </w:rPr>
        <w:t>1993:</w:t>
      </w:r>
      <w:r w:rsidR="00F65E53" w:rsidRPr="00A96210">
        <w:rPr>
          <w:rFonts w:ascii="Times New Roman" w:eastAsia="標楷體" w:hAnsi="Times New Roman" w:cs="Times New Roman"/>
          <w:szCs w:val="24"/>
          <w:lang w:val="de-DE"/>
        </w:rPr>
        <w:t>232-233)</w:t>
      </w:r>
      <w:r w:rsidR="00F65E53" w:rsidRPr="00A96210">
        <w:rPr>
          <w:rFonts w:ascii="Times New Roman" w:eastAsia="標楷體" w:hAnsi="Times New Roman" w:cs="Times New Roman"/>
          <w:szCs w:val="24"/>
          <w:lang w:val="de-DE"/>
        </w:rPr>
        <w:t>，</w:t>
      </w:r>
      <w:r w:rsidR="00F24F52" w:rsidRPr="00A96210">
        <w:rPr>
          <w:rFonts w:ascii="Times New Roman" w:eastAsia="標楷體" w:hAnsi="Times New Roman" w:cs="Times New Roman"/>
          <w:szCs w:val="24"/>
          <w:lang w:val="de-DE"/>
        </w:rPr>
        <w:t>他們對待女僕的態度是當時一般人習以為常的</w:t>
      </w:r>
      <w:r w:rsidRPr="00A96210">
        <w:rPr>
          <w:rFonts w:ascii="Times New Roman" w:eastAsia="標楷體" w:hAnsi="Times New Roman" w:cs="Times New Roman"/>
          <w:szCs w:val="24"/>
          <w:lang w:val="de-DE"/>
        </w:rPr>
        <w:t>模式，在小說中則</w:t>
      </w:r>
      <w:r w:rsidR="002C7F91" w:rsidRPr="00A96210">
        <w:rPr>
          <w:rFonts w:ascii="Times New Roman" w:eastAsia="標楷體" w:hAnsi="Times New Roman" w:cs="Times New Roman"/>
          <w:szCs w:val="24"/>
          <w:lang w:val="de-DE"/>
        </w:rPr>
        <w:t>從女僕的角度，審視這習以為常的情形</w:t>
      </w:r>
      <w:r w:rsidR="00197A99">
        <w:rPr>
          <w:rFonts w:ascii="Times New Roman" w:eastAsia="標楷體" w:hAnsi="Times New Roman" w:cs="Times New Roman" w:hint="eastAsia"/>
          <w:szCs w:val="24"/>
          <w:lang w:val="de-DE"/>
        </w:rPr>
        <w:t>對女僕的折磨</w:t>
      </w:r>
      <w:r w:rsidRPr="00A96210">
        <w:rPr>
          <w:rFonts w:ascii="Times New Roman" w:eastAsia="標楷體" w:hAnsi="Times New Roman" w:cs="Times New Roman"/>
          <w:szCs w:val="24"/>
          <w:lang w:val="de-DE"/>
        </w:rPr>
        <w:t>。</w:t>
      </w:r>
      <w:r w:rsidR="005F547F" w:rsidRPr="00A96210">
        <w:rPr>
          <w:rFonts w:ascii="Times New Roman" w:eastAsia="標楷體" w:hAnsi="Times New Roman" w:cs="Times New Roman"/>
          <w:szCs w:val="24"/>
        </w:rPr>
        <w:t xml:space="preserve"> </w:t>
      </w:r>
    </w:p>
    <w:p w:rsidR="00FF795A" w:rsidRPr="00A96210" w:rsidRDefault="00FF795A" w:rsidP="009E6095">
      <w:pPr>
        <w:tabs>
          <w:tab w:val="left" w:pos="4690"/>
        </w:tabs>
        <w:rPr>
          <w:rFonts w:ascii="Times New Roman" w:eastAsia="標楷體" w:hAnsi="Times New Roman" w:cs="Times New Roman"/>
          <w:szCs w:val="24"/>
        </w:rPr>
      </w:pPr>
    </w:p>
    <w:p w:rsidR="00FB5016" w:rsidRPr="00EB012B" w:rsidRDefault="009E6095" w:rsidP="009E6095">
      <w:pPr>
        <w:tabs>
          <w:tab w:val="left" w:pos="4690"/>
        </w:tabs>
        <w:rPr>
          <w:rFonts w:ascii="Times New Roman" w:eastAsia="標楷體" w:hAnsi="Times New Roman" w:cs="Times New Roman"/>
        </w:rPr>
      </w:pPr>
      <w:r w:rsidRPr="00EB012B">
        <w:rPr>
          <w:rFonts w:ascii="Times New Roman" w:eastAsia="標楷體" w:hAnsi="Times New Roman" w:cs="Times New Roman"/>
        </w:rPr>
        <w:tab/>
      </w:r>
    </w:p>
    <w:p w:rsidR="00FB5016" w:rsidRPr="0087720D" w:rsidRDefault="00FB5016" w:rsidP="005B6E63">
      <w:pPr>
        <w:rPr>
          <w:rFonts w:ascii="Times New Roman" w:eastAsia="標楷體" w:hAnsi="Times New Roman" w:cs="Times New Roman"/>
          <w:b/>
          <w:szCs w:val="24"/>
        </w:rPr>
      </w:pPr>
      <w:r w:rsidRPr="0087720D">
        <w:rPr>
          <w:rFonts w:ascii="Times New Roman" w:eastAsia="標楷體" w:hAnsi="Times New Roman" w:cs="Times New Roman"/>
          <w:b/>
          <w:szCs w:val="24"/>
        </w:rPr>
        <w:t>女僕</w:t>
      </w:r>
      <w:r w:rsidR="00D673EB" w:rsidRPr="0087720D">
        <w:rPr>
          <w:rFonts w:ascii="Times New Roman" w:eastAsia="標楷體" w:hAnsi="Times New Roman" w:cs="Times New Roman"/>
          <w:b/>
          <w:szCs w:val="24"/>
        </w:rPr>
        <w:t>休閒時間</w:t>
      </w:r>
    </w:p>
    <w:p w:rsidR="00130535" w:rsidRPr="00EB012B" w:rsidRDefault="003432B3" w:rsidP="00C5187C">
      <w:pPr>
        <w:rPr>
          <w:rFonts w:ascii="Times New Roman" w:eastAsia="標楷體" w:hAnsi="Times New Roman" w:cs="Times New Roman"/>
        </w:rPr>
      </w:pPr>
      <w:r w:rsidRPr="00EB012B">
        <w:rPr>
          <w:rFonts w:ascii="Times New Roman" w:eastAsia="標楷體" w:hAnsi="Times New Roman" w:cs="Times New Roman"/>
        </w:rPr>
        <w:t xml:space="preserve">     </w:t>
      </w:r>
      <w:r w:rsidR="00D673EB" w:rsidRPr="00EB012B">
        <w:rPr>
          <w:rFonts w:ascii="Times New Roman" w:eastAsia="標楷體" w:hAnsi="Times New Roman" w:cs="Times New Roman"/>
        </w:rPr>
        <w:t>在柏林一般的女僕兩個星期可以休息一次，大部分是星期天，但是</w:t>
      </w:r>
      <w:r w:rsidR="0008586C" w:rsidRPr="00EB012B">
        <w:rPr>
          <w:rFonts w:ascii="Times New Roman" w:eastAsia="標楷體" w:hAnsi="Times New Roman" w:cs="Times New Roman"/>
        </w:rPr>
        <w:t>女僕從鄉下到大城市生活，離開熟悉的家鄉和親人，投入陌生的城市生活，加上工作繁忙，休閒時間少，少有認識人的機會，生活非常的孤單，</w:t>
      </w:r>
      <w:r w:rsidR="00D673EB" w:rsidRPr="00EB012B">
        <w:rPr>
          <w:rFonts w:ascii="Times New Roman" w:eastAsia="標楷體" w:hAnsi="Times New Roman" w:cs="Times New Roman"/>
        </w:rPr>
        <w:t>有位女僕說「我每個星期天都可以外出，但我不知道我</w:t>
      </w:r>
      <w:proofErr w:type="gramStart"/>
      <w:r w:rsidR="00D673EB" w:rsidRPr="00EB012B">
        <w:rPr>
          <w:rFonts w:ascii="Times New Roman" w:eastAsia="標楷體" w:hAnsi="Times New Roman" w:cs="Times New Roman"/>
        </w:rPr>
        <w:t>一</w:t>
      </w:r>
      <w:proofErr w:type="gramEnd"/>
      <w:r w:rsidR="00D673EB" w:rsidRPr="00EB012B">
        <w:rPr>
          <w:rFonts w:ascii="Times New Roman" w:eastAsia="標楷體" w:hAnsi="Times New Roman" w:cs="Times New Roman"/>
        </w:rPr>
        <w:t>個人要到哪裡去</w:t>
      </w:r>
      <w:r w:rsidR="006C0CA8" w:rsidRPr="00EB012B">
        <w:rPr>
          <w:rStyle w:val="a5"/>
          <w:rFonts w:ascii="Times New Roman" w:eastAsia="標楷體" w:hAnsi="Times New Roman" w:cs="Times New Roman"/>
        </w:rPr>
        <w:footnoteReference w:id="35"/>
      </w:r>
      <w:r w:rsidR="00D673EB" w:rsidRPr="00EB012B">
        <w:rPr>
          <w:rFonts w:ascii="Times New Roman" w:eastAsia="標楷體" w:hAnsi="Times New Roman" w:cs="Times New Roman"/>
        </w:rPr>
        <w:t>。」</w:t>
      </w:r>
      <w:r w:rsidR="006C0CA8" w:rsidRPr="00EB012B">
        <w:rPr>
          <w:rFonts w:ascii="Times New Roman" w:eastAsia="標楷體" w:hAnsi="Times New Roman" w:cs="Times New Roman"/>
        </w:rPr>
        <w:t>所以很多女僕在休假時是一個人度過或是留在主人家裡，</w:t>
      </w:r>
      <w:r w:rsidR="009F1E5F" w:rsidRPr="00EB012B">
        <w:rPr>
          <w:rFonts w:ascii="Times New Roman" w:eastAsia="標楷體" w:hAnsi="Times New Roman" w:cs="Times New Roman"/>
        </w:rPr>
        <w:t>為了排解這種孤單寂寞的情緒，很多女僕喜歡看廉價低級的小說</w:t>
      </w:r>
      <w:r w:rsidR="00D473CD" w:rsidRPr="00EB012B">
        <w:rPr>
          <w:rFonts w:ascii="Times New Roman" w:eastAsia="標楷體" w:hAnsi="Times New Roman" w:cs="Times New Roman"/>
        </w:rPr>
        <w:t>(</w:t>
      </w:r>
      <w:proofErr w:type="spellStart"/>
      <w:r w:rsidR="00D473CD" w:rsidRPr="00EB012B">
        <w:rPr>
          <w:rFonts w:ascii="Times New Roman" w:eastAsia="標楷體" w:hAnsi="Times New Roman" w:cs="Times New Roman"/>
        </w:rPr>
        <w:t>Kolportageromane</w:t>
      </w:r>
      <w:proofErr w:type="spellEnd"/>
      <w:r w:rsidR="00D473CD" w:rsidRPr="00EB012B">
        <w:rPr>
          <w:rFonts w:ascii="Times New Roman" w:eastAsia="標楷體" w:hAnsi="Times New Roman" w:cs="Times New Roman"/>
        </w:rPr>
        <w:t>)</w:t>
      </w:r>
      <w:r w:rsidR="00291D3C" w:rsidRPr="00EB012B">
        <w:rPr>
          <w:rStyle w:val="a5"/>
          <w:rFonts w:ascii="Times New Roman" w:eastAsia="標楷體" w:hAnsi="Times New Roman" w:cs="Times New Roman"/>
        </w:rPr>
        <w:footnoteReference w:id="36"/>
      </w:r>
      <w:r w:rsidR="009F1E5F" w:rsidRPr="00EB012B">
        <w:rPr>
          <w:rFonts w:ascii="Times New Roman" w:eastAsia="標楷體" w:hAnsi="Times New Roman" w:cs="Times New Roman"/>
        </w:rPr>
        <w:t>，</w:t>
      </w:r>
      <w:r w:rsidR="006C0CA8" w:rsidRPr="00EB012B">
        <w:rPr>
          <w:rFonts w:ascii="Times New Roman" w:eastAsia="標楷體" w:hAnsi="Times New Roman" w:cs="Times New Roman"/>
        </w:rPr>
        <w:t>這種小說在十八世紀廣受僕人階級的歡迎，十九世紀後也一樣，</w:t>
      </w:r>
      <w:r w:rsidR="00854ED8" w:rsidRPr="00EB012B">
        <w:rPr>
          <w:rFonts w:ascii="Times New Roman" w:eastAsia="標楷體" w:hAnsi="Times New Roman" w:cs="Times New Roman"/>
        </w:rPr>
        <w:t>這種連載小說很能迎合僕人的需求，一方面它很便宜，一小本只要</w:t>
      </w:r>
      <w:proofErr w:type="gramStart"/>
      <w:r w:rsidR="00854ED8" w:rsidRPr="00EB012B">
        <w:rPr>
          <w:rFonts w:ascii="Times New Roman" w:eastAsia="標楷體" w:hAnsi="Times New Roman" w:cs="Times New Roman"/>
        </w:rPr>
        <w:t>十分</w:t>
      </w:r>
      <w:proofErr w:type="gramEnd"/>
      <w:r w:rsidR="00854ED8" w:rsidRPr="00EB012B">
        <w:rPr>
          <w:rFonts w:ascii="Times New Roman" w:eastAsia="標楷體" w:hAnsi="Times New Roman" w:cs="Times New Roman"/>
        </w:rPr>
        <w:t>尼，而一本兩冊的小說要十到十五馬克</w:t>
      </w:r>
      <w:r w:rsidR="00AC2C07" w:rsidRPr="00EB012B">
        <w:rPr>
          <w:rStyle w:val="a5"/>
          <w:rFonts w:ascii="Times New Roman" w:eastAsia="標楷體" w:hAnsi="Times New Roman" w:cs="Times New Roman"/>
        </w:rPr>
        <w:footnoteReference w:id="37"/>
      </w:r>
      <w:r w:rsidR="00854ED8" w:rsidRPr="00EB012B">
        <w:rPr>
          <w:rFonts w:ascii="Times New Roman" w:eastAsia="標楷體" w:hAnsi="Times New Roman" w:cs="Times New Roman"/>
        </w:rPr>
        <w:t>，它是一種周刊，內容文字簡單，適合工作繁重</w:t>
      </w:r>
      <w:r w:rsidR="00805C41" w:rsidRPr="00EB012B">
        <w:rPr>
          <w:rFonts w:ascii="Times New Roman" w:eastAsia="標楷體" w:hAnsi="Times New Roman" w:cs="Times New Roman"/>
        </w:rPr>
        <w:t>，</w:t>
      </w:r>
      <w:r w:rsidR="00854ED8" w:rsidRPr="00EB012B">
        <w:rPr>
          <w:rFonts w:ascii="Times New Roman" w:eastAsia="標楷體" w:hAnsi="Times New Roman" w:cs="Times New Roman"/>
        </w:rPr>
        <w:t>沒很多時間好好看書的女僕，戲劇性的劇情</w:t>
      </w:r>
      <w:r w:rsidR="00AC2C07" w:rsidRPr="00EB012B">
        <w:rPr>
          <w:rFonts w:ascii="Times New Roman" w:eastAsia="標楷體" w:hAnsi="Times New Roman" w:cs="Times New Roman"/>
        </w:rPr>
        <w:t>為無聊的女僕生活增加色彩。</w:t>
      </w:r>
      <w:r w:rsidR="006C0CA8" w:rsidRPr="00EB012B">
        <w:rPr>
          <w:rFonts w:ascii="Times New Roman" w:eastAsia="標楷體" w:hAnsi="Times New Roman" w:cs="Times New Roman"/>
        </w:rPr>
        <w:t xml:space="preserve"> </w:t>
      </w:r>
      <w:r w:rsidR="00473971" w:rsidRPr="00EB012B">
        <w:rPr>
          <w:rFonts w:ascii="Times New Roman" w:eastAsia="標楷體" w:hAnsi="Times New Roman" w:cs="Times New Roman"/>
        </w:rPr>
        <w:t>一心夢想要改變自己的社會地位，過好一點生活的貝爾塔，</w:t>
      </w:r>
      <w:r w:rsidR="00291D3C" w:rsidRPr="00EB012B">
        <w:rPr>
          <w:rFonts w:ascii="Times New Roman" w:eastAsia="標楷體" w:hAnsi="Times New Roman" w:cs="Times New Roman"/>
        </w:rPr>
        <w:t>最喜歡看這種小說，「她每</w:t>
      </w:r>
      <w:proofErr w:type="gramStart"/>
      <w:r w:rsidR="00291D3C" w:rsidRPr="00EB012B">
        <w:rPr>
          <w:rFonts w:ascii="Times New Roman" w:eastAsia="標楷體" w:hAnsi="Times New Roman" w:cs="Times New Roman"/>
        </w:rPr>
        <w:t>個</w:t>
      </w:r>
      <w:proofErr w:type="gramEnd"/>
      <w:r w:rsidR="00291D3C" w:rsidRPr="00EB012B">
        <w:rPr>
          <w:rFonts w:ascii="Times New Roman" w:eastAsia="標楷體" w:hAnsi="Times New Roman" w:cs="Times New Roman"/>
        </w:rPr>
        <w:t>星期花</w:t>
      </w:r>
      <w:proofErr w:type="gramStart"/>
      <w:r w:rsidR="00291D3C" w:rsidRPr="00EB012B">
        <w:rPr>
          <w:rFonts w:ascii="Times New Roman" w:eastAsia="標楷體" w:hAnsi="Times New Roman" w:cs="Times New Roman"/>
        </w:rPr>
        <w:t>二十分尼買這</w:t>
      </w:r>
      <w:proofErr w:type="gramEnd"/>
      <w:r w:rsidR="00291D3C" w:rsidRPr="00EB012B">
        <w:rPr>
          <w:rFonts w:ascii="Times New Roman" w:eastAsia="標楷體" w:hAnsi="Times New Roman" w:cs="Times New Roman"/>
        </w:rPr>
        <w:t>種由後門送進來的周刊，有時是兩份，無辜受騙的窮女孩和有錢的誘拐者的故事，大城市裡神秘的無恥事件，</w:t>
      </w:r>
      <w:r w:rsidR="00130535" w:rsidRPr="00EB012B">
        <w:rPr>
          <w:rFonts w:ascii="Times New Roman" w:eastAsia="標楷體" w:hAnsi="Times New Roman" w:cs="Times New Roman"/>
        </w:rPr>
        <w:t>這些她是百看不厭</w:t>
      </w:r>
      <w:r w:rsidR="00291D3C" w:rsidRPr="00EB012B">
        <w:rPr>
          <w:rFonts w:ascii="Times New Roman" w:eastAsia="標楷體" w:hAnsi="Times New Roman" w:cs="Times New Roman"/>
        </w:rPr>
        <w:t>」</w:t>
      </w:r>
      <w:r w:rsidR="00130535" w:rsidRPr="00EB012B">
        <w:rPr>
          <w:rFonts w:ascii="Times New Roman" w:eastAsia="標楷體" w:hAnsi="Times New Roman" w:cs="Times New Roman"/>
        </w:rPr>
        <w:t>(98)</w:t>
      </w:r>
      <w:r w:rsidR="00FD5952" w:rsidRPr="00EB012B">
        <w:rPr>
          <w:rFonts w:ascii="Times New Roman" w:eastAsia="標楷體" w:hAnsi="Times New Roman" w:cs="Times New Roman"/>
        </w:rPr>
        <w:t>。</w:t>
      </w:r>
      <w:r w:rsidR="00085D6A" w:rsidRPr="00EB012B">
        <w:rPr>
          <w:rFonts w:ascii="Times New Roman" w:eastAsia="標楷體" w:hAnsi="Times New Roman" w:cs="Times New Roman"/>
        </w:rPr>
        <w:t>假日則是貝爾塔最期待的日子，「她整個星期想著她的星期天，可惜十四天才一次，對她</w:t>
      </w:r>
      <w:proofErr w:type="gramStart"/>
      <w:r w:rsidR="00085D6A" w:rsidRPr="00EB012B">
        <w:rPr>
          <w:rFonts w:ascii="Times New Roman" w:eastAsia="標楷體" w:hAnsi="Times New Roman" w:cs="Times New Roman"/>
        </w:rPr>
        <w:t>來說那是</w:t>
      </w:r>
      <w:proofErr w:type="gramEnd"/>
      <w:r w:rsidR="00085D6A" w:rsidRPr="00EB012B">
        <w:rPr>
          <w:rFonts w:ascii="Times New Roman" w:eastAsia="標楷體" w:hAnsi="Times New Roman" w:cs="Times New Roman"/>
        </w:rPr>
        <w:t>荒漠甘泉，</w:t>
      </w:r>
      <w:r w:rsidR="00FD5952" w:rsidRPr="00EB012B">
        <w:rPr>
          <w:rFonts w:ascii="Times New Roman" w:eastAsia="標楷體" w:hAnsi="Times New Roman" w:cs="Times New Roman"/>
        </w:rPr>
        <w:t>她樂在其中</w:t>
      </w:r>
      <w:r w:rsidR="00085D6A" w:rsidRPr="00EB012B">
        <w:rPr>
          <w:rFonts w:ascii="Times New Roman" w:eastAsia="標楷體" w:hAnsi="Times New Roman" w:cs="Times New Roman"/>
        </w:rPr>
        <w:t>」</w:t>
      </w:r>
      <w:r w:rsidR="00FD5952" w:rsidRPr="00EB012B">
        <w:rPr>
          <w:rFonts w:ascii="Times New Roman" w:eastAsia="標楷體" w:hAnsi="Times New Roman" w:cs="Times New Roman"/>
        </w:rPr>
        <w:t>(92)</w:t>
      </w:r>
      <w:r w:rsidR="00FD5952" w:rsidRPr="00EB012B">
        <w:rPr>
          <w:rFonts w:ascii="Times New Roman" w:eastAsia="標楷體" w:hAnsi="Times New Roman" w:cs="Times New Roman"/>
        </w:rPr>
        <w:t>。在星期天是她打扮得漂漂亮亮去跳舞的日子，也是很多女僕的休閒活動。</w:t>
      </w:r>
      <w:r w:rsidR="00FF795A">
        <w:rPr>
          <w:rFonts w:ascii="Times New Roman" w:eastAsia="標楷體" w:hAnsi="Times New Roman" w:cs="Times New Roman" w:hint="eastAsia"/>
        </w:rPr>
        <w:t>小說中對女僕參加舞會、輕鬆的</w:t>
      </w:r>
      <w:proofErr w:type="gramStart"/>
      <w:r w:rsidR="00FF795A">
        <w:rPr>
          <w:rFonts w:ascii="Times New Roman" w:eastAsia="標楷體" w:hAnsi="Times New Roman" w:cs="Times New Roman" w:hint="eastAsia"/>
        </w:rPr>
        <w:t>一面著</w:t>
      </w:r>
      <w:proofErr w:type="gramEnd"/>
      <w:r w:rsidR="00FF795A">
        <w:rPr>
          <w:rFonts w:ascii="Times New Roman" w:eastAsia="標楷體" w:hAnsi="Times New Roman" w:cs="Times New Roman" w:hint="eastAsia"/>
        </w:rPr>
        <w:t>墨很少，偏重描寫蜜</w:t>
      </w:r>
      <w:proofErr w:type="gramStart"/>
      <w:r w:rsidR="00FF795A">
        <w:rPr>
          <w:rFonts w:ascii="Times New Roman" w:eastAsia="標楷體" w:hAnsi="Times New Roman" w:cs="Times New Roman" w:hint="eastAsia"/>
        </w:rPr>
        <w:t>娜</w:t>
      </w:r>
      <w:proofErr w:type="gramEnd"/>
      <w:r w:rsidR="00FF795A">
        <w:rPr>
          <w:rFonts w:ascii="Times New Roman" w:eastAsia="標楷體" w:hAnsi="Times New Roman" w:cs="Times New Roman" w:hint="eastAsia"/>
        </w:rPr>
        <w:t>在放假時的苦惱，</w:t>
      </w:r>
      <w:r w:rsidR="00F46F69" w:rsidRPr="00EB012B">
        <w:rPr>
          <w:rFonts w:ascii="Times New Roman" w:eastAsia="標楷體" w:hAnsi="Times New Roman" w:cs="Times New Roman"/>
        </w:rPr>
        <w:t>對蜜</w:t>
      </w:r>
      <w:proofErr w:type="gramStart"/>
      <w:r w:rsidR="00F46F69" w:rsidRPr="00EB012B">
        <w:rPr>
          <w:rFonts w:ascii="Times New Roman" w:eastAsia="標楷體" w:hAnsi="Times New Roman" w:cs="Times New Roman"/>
        </w:rPr>
        <w:t>娜</w:t>
      </w:r>
      <w:proofErr w:type="gramEnd"/>
      <w:r w:rsidR="00F46F69" w:rsidRPr="00EB012B">
        <w:rPr>
          <w:rFonts w:ascii="Times New Roman" w:eastAsia="標楷體" w:hAnsi="Times New Roman" w:cs="Times New Roman"/>
        </w:rPr>
        <w:t>來說，放假是一種苦惱，</w:t>
      </w:r>
      <w:r w:rsidR="00C5187C" w:rsidRPr="00EB012B">
        <w:rPr>
          <w:rFonts w:ascii="Times New Roman" w:eastAsia="標楷體" w:hAnsi="Times New Roman" w:cs="Times New Roman"/>
        </w:rPr>
        <w:t>蜜</w:t>
      </w:r>
      <w:proofErr w:type="gramStart"/>
      <w:r w:rsidR="00C5187C" w:rsidRPr="00EB012B">
        <w:rPr>
          <w:rFonts w:ascii="Times New Roman" w:eastAsia="標楷體" w:hAnsi="Times New Roman" w:cs="Times New Roman"/>
        </w:rPr>
        <w:t>娜</w:t>
      </w:r>
      <w:proofErr w:type="gramEnd"/>
      <w:r w:rsidR="00C5187C" w:rsidRPr="00EB012B">
        <w:rPr>
          <w:rFonts w:ascii="Times New Roman" w:eastAsia="標楷體" w:hAnsi="Times New Roman" w:cs="Times New Roman"/>
        </w:rPr>
        <w:t>飽受思鄉之苦，特別是放假時，她想找她認識的人，</w:t>
      </w:r>
      <w:r w:rsidR="00C5187C" w:rsidRPr="00EB012B">
        <w:rPr>
          <w:rFonts w:ascii="Times New Roman" w:eastAsia="標楷體" w:hAnsi="Times New Roman" w:cs="Times New Roman"/>
        </w:rPr>
        <w:lastRenderedPageBreak/>
        <w:t>感受一點家鄉的氣息，於是她找貝爾塔，而貝爾塔正高興著和朋友去</w:t>
      </w:r>
      <w:r w:rsidR="005620D2" w:rsidRPr="00EB012B">
        <w:rPr>
          <w:rFonts w:ascii="Times New Roman" w:eastAsia="標楷體" w:hAnsi="Times New Roman" w:cs="Times New Roman"/>
        </w:rPr>
        <w:t>露天酒館</w:t>
      </w:r>
      <w:r w:rsidR="00C5187C" w:rsidRPr="00EB012B">
        <w:rPr>
          <w:rFonts w:ascii="Times New Roman" w:eastAsia="標楷體" w:hAnsi="Times New Roman" w:cs="Times New Roman"/>
        </w:rPr>
        <w:t>，於是又回到她工作的酒館，</w:t>
      </w:r>
      <w:r w:rsidR="005620D2" w:rsidRPr="00EB012B">
        <w:rPr>
          <w:rFonts w:ascii="Times New Roman" w:eastAsia="標楷體" w:hAnsi="Times New Roman" w:cs="Times New Roman"/>
        </w:rPr>
        <w:t>「她爬到床上，抱著枕頭大哭，哭著就睡著了，醒來時，天已經黑了，無邊的被遺棄感襲擊著她，真的沒有人關心她嗎</w:t>
      </w:r>
      <w:r w:rsidR="005620D2" w:rsidRPr="00EB012B">
        <w:rPr>
          <w:rFonts w:ascii="Times New Roman" w:eastAsia="標楷體" w:hAnsi="Times New Roman" w:cs="Times New Roman"/>
        </w:rPr>
        <w:t>?</w:t>
      </w:r>
      <w:r w:rsidR="008E417D" w:rsidRPr="00EB012B">
        <w:rPr>
          <w:rFonts w:ascii="Times New Roman" w:eastAsia="標楷體" w:hAnsi="Times New Roman" w:cs="Times New Roman"/>
        </w:rPr>
        <w:t>在這陌生的大城市她是這麼孤單嗎</w:t>
      </w:r>
      <w:r w:rsidR="005620D2" w:rsidRPr="00EB012B">
        <w:rPr>
          <w:rFonts w:ascii="Times New Roman" w:eastAsia="標楷體" w:hAnsi="Times New Roman" w:cs="Times New Roman"/>
        </w:rPr>
        <w:t>」</w:t>
      </w:r>
      <w:r w:rsidR="008E417D" w:rsidRPr="00EB012B">
        <w:rPr>
          <w:rFonts w:ascii="Times New Roman" w:eastAsia="標楷體" w:hAnsi="Times New Roman" w:cs="Times New Roman"/>
        </w:rPr>
        <w:t>(77)</w:t>
      </w:r>
      <w:r w:rsidR="00FF795A" w:rsidRPr="00FF795A">
        <w:rPr>
          <w:rFonts w:ascii="Times New Roman" w:eastAsia="標楷體" w:hAnsi="Times New Roman" w:cs="Times New Roman"/>
        </w:rPr>
        <w:t xml:space="preserve"> </w:t>
      </w:r>
      <w:r w:rsidR="00FF795A" w:rsidRPr="00EB012B">
        <w:rPr>
          <w:rFonts w:ascii="Times New Roman" w:eastAsia="標楷體" w:hAnsi="Times New Roman" w:cs="Times New Roman"/>
        </w:rPr>
        <w:t>?</w:t>
      </w:r>
      <w:r w:rsidR="008E417D" w:rsidRPr="00EB012B">
        <w:rPr>
          <w:rFonts w:ascii="Times New Roman" w:eastAsia="標楷體" w:hAnsi="Times New Roman" w:cs="Times New Roman"/>
        </w:rPr>
        <w:t>在無依無靠</w:t>
      </w:r>
      <w:r w:rsidR="00805C41" w:rsidRPr="00EB012B">
        <w:rPr>
          <w:rFonts w:ascii="Times New Roman" w:eastAsia="標楷體" w:hAnsi="Times New Roman" w:cs="Times New Roman"/>
        </w:rPr>
        <w:t>寂寞</w:t>
      </w:r>
      <w:r w:rsidR="008E417D" w:rsidRPr="00EB012B">
        <w:rPr>
          <w:rFonts w:ascii="Times New Roman" w:eastAsia="標楷體" w:hAnsi="Times New Roman" w:cs="Times New Roman"/>
        </w:rPr>
        <w:t>之際，她和那</w:t>
      </w:r>
      <w:r w:rsidR="00D50C5D" w:rsidRPr="00EB012B">
        <w:rPr>
          <w:rFonts w:ascii="Times New Roman" w:eastAsia="標楷體" w:hAnsi="Times New Roman" w:cs="Times New Roman"/>
        </w:rPr>
        <w:t>位</w:t>
      </w:r>
      <w:r w:rsidR="008E417D" w:rsidRPr="00EB012B">
        <w:rPr>
          <w:rFonts w:ascii="Times New Roman" w:eastAsia="標楷體" w:hAnsi="Times New Roman" w:cs="Times New Roman"/>
        </w:rPr>
        <w:t>什麼都不會只會抱怨的表哥阿圖爾</w:t>
      </w:r>
      <w:r w:rsidR="00D50C5D" w:rsidRPr="00EB012B">
        <w:rPr>
          <w:rStyle w:val="a5"/>
          <w:rFonts w:ascii="Times New Roman" w:eastAsia="標楷體" w:hAnsi="Times New Roman" w:cs="Times New Roman"/>
        </w:rPr>
        <w:footnoteReference w:id="38"/>
      </w:r>
      <w:r w:rsidR="00D50C5D" w:rsidRPr="00EB012B">
        <w:rPr>
          <w:rFonts w:ascii="Times New Roman" w:eastAsia="標楷體" w:hAnsi="Times New Roman" w:cs="Times New Roman"/>
        </w:rPr>
        <w:t>在一起，且未婚</w:t>
      </w:r>
      <w:r w:rsidR="00104C7C" w:rsidRPr="00EB012B">
        <w:rPr>
          <w:rFonts w:ascii="Times New Roman" w:eastAsia="標楷體" w:hAnsi="Times New Roman" w:cs="Times New Roman"/>
        </w:rPr>
        <w:t>懷孕</w:t>
      </w:r>
      <w:r w:rsidR="003A499D" w:rsidRPr="00EB012B">
        <w:rPr>
          <w:rFonts w:ascii="Times New Roman" w:eastAsia="標楷體" w:hAnsi="Times New Roman" w:cs="Times New Roman"/>
        </w:rPr>
        <w:t>，當時女僕未婚懷孕的情形很普遍</w:t>
      </w:r>
      <w:r w:rsidR="00130535" w:rsidRPr="00EB012B">
        <w:rPr>
          <w:rStyle w:val="a5"/>
          <w:rFonts w:ascii="Times New Roman" w:eastAsia="標楷體" w:hAnsi="Times New Roman" w:cs="Times New Roman"/>
        </w:rPr>
        <w:footnoteReference w:id="39"/>
      </w:r>
      <w:r w:rsidR="003A499D" w:rsidRPr="00EB012B">
        <w:rPr>
          <w:rFonts w:ascii="Times New Roman" w:eastAsia="標楷體" w:hAnsi="Times New Roman" w:cs="Times New Roman"/>
        </w:rPr>
        <w:t>，</w:t>
      </w:r>
      <w:proofErr w:type="gramStart"/>
      <w:r w:rsidR="003A499D" w:rsidRPr="00EB012B">
        <w:rPr>
          <w:rFonts w:ascii="Times New Roman" w:eastAsia="標楷體" w:hAnsi="Times New Roman" w:cs="Times New Roman"/>
        </w:rPr>
        <w:t>維爾玲認為</w:t>
      </w:r>
      <w:proofErr w:type="gramEnd"/>
      <w:r w:rsidR="003A499D" w:rsidRPr="00EB012B">
        <w:rPr>
          <w:rFonts w:ascii="Times New Roman" w:eastAsia="標楷體" w:hAnsi="Times New Roman" w:cs="Times New Roman"/>
        </w:rPr>
        <w:t>當時在鄉下婚前性行為頗為普遍，她們對性的態度比上層階級開放，所以女僕未婚懷孕的情形較多</w:t>
      </w:r>
      <w:r w:rsidR="00417E1F" w:rsidRPr="00EB012B">
        <w:rPr>
          <w:rFonts w:ascii="Times New Roman" w:eastAsia="標楷體" w:hAnsi="Times New Roman" w:cs="Times New Roman"/>
        </w:rPr>
        <w:t>(34-35)</w:t>
      </w:r>
      <w:r w:rsidR="00085D6A" w:rsidRPr="00EB012B">
        <w:rPr>
          <w:rFonts w:ascii="Times New Roman" w:eastAsia="標楷體" w:hAnsi="Times New Roman" w:cs="Times New Roman"/>
        </w:rPr>
        <w:t>。</w:t>
      </w:r>
      <w:r w:rsidR="00417E1F" w:rsidRPr="00EB012B">
        <w:rPr>
          <w:rFonts w:ascii="Times New Roman" w:eastAsia="標楷體" w:hAnsi="Times New Roman" w:cs="Times New Roman"/>
        </w:rPr>
        <w:t>而在城市裡的孤苦無依，想找個依靠的心理，也是</w:t>
      </w:r>
      <w:proofErr w:type="gramStart"/>
      <w:r w:rsidR="00417E1F" w:rsidRPr="00EB012B">
        <w:rPr>
          <w:rFonts w:ascii="Times New Roman" w:eastAsia="標楷體" w:hAnsi="Times New Roman" w:cs="Times New Roman"/>
        </w:rPr>
        <w:t>一</w:t>
      </w:r>
      <w:proofErr w:type="gramEnd"/>
      <w:r w:rsidR="00417E1F" w:rsidRPr="00EB012B">
        <w:rPr>
          <w:rFonts w:ascii="Times New Roman" w:eastAsia="標楷體" w:hAnsi="Times New Roman" w:cs="Times New Roman"/>
        </w:rPr>
        <w:t>重要的因素。</w:t>
      </w:r>
    </w:p>
    <w:p w:rsidR="003A499D" w:rsidRPr="00EB012B" w:rsidRDefault="003A499D" w:rsidP="00C5187C">
      <w:pPr>
        <w:rPr>
          <w:rFonts w:ascii="Times New Roman" w:eastAsia="標楷體" w:hAnsi="Times New Roman" w:cs="Times New Roman"/>
        </w:rPr>
      </w:pPr>
    </w:p>
    <w:p w:rsidR="003432B3" w:rsidRPr="00EB012B" w:rsidRDefault="003432B3" w:rsidP="00D94FAF">
      <w:pPr>
        <w:pStyle w:val="af"/>
        <w:rPr>
          <w:rFonts w:ascii="Times New Roman" w:eastAsia="標楷體" w:hAnsi="Times New Roman" w:cs="Times New Roman"/>
        </w:rPr>
      </w:pPr>
    </w:p>
    <w:p w:rsidR="003E4E32" w:rsidRPr="0087720D" w:rsidRDefault="003E4E32" w:rsidP="00D94FAF">
      <w:pPr>
        <w:pStyle w:val="af"/>
        <w:rPr>
          <w:rFonts w:ascii="Times New Roman" w:eastAsia="標楷體" w:hAnsi="Times New Roman" w:cs="Times New Roman"/>
          <w:b/>
        </w:rPr>
      </w:pPr>
      <w:r w:rsidRPr="0087720D">
        <w:rPr>
          <w:rFonts w:ascii="Times New Roman" w:eastAsia="標楷體" w:hAnsi="Times New Roman" w:cs="Times New Roman"/>
          <w:b/>
        </w:rPr>
        <w:t>十九世紀女僕</w:t>
      </w:r>
      <w:r w:rsidR="00417E1F" w:rsidRPr="0087720D">
        <w:rPr>
          <w:rFonts w:ascii="Times New Roman" w:eastAsia="標楷體" w:hAnsi="Times New Roman" w:cs="Times New Roman"/>
          <w:b/>
        </w:rPr>
        <w:t>的形象</w:t>
      </w:r>
    </w:p>
    <w:p w:rsidR="00656368" w:rsidRPr="00EB012B" w:rsidRDefault="003432B3" w:rsidP="00656368">
      <w:pPr>
        <w:rPr>
          <w:rFonts w:ascii="Times New Roman" w:eastAsia="標楷體" w:hAnsi="Times New Roman" w:cs="Times New Roman"/>
        </w:rPr>
      </w:pPr>
      <w:r w:rsidRPr="00EB012B">
        <w:rPr>
          <w:rFonts w:ascii="Times New Roman" w:eastAsia="標楷體" w:hAnsi="Times New Roman" w:cs="Times New Roman"/>
        </w:rPr>
        <w:t xml:space="preserve">    </w:t>
      </w:r>
      <w:r w:rsidR="003D0CB3" w:rsidRPr="00EB012B">
        <w:rPr>
          <w:rFonts w:ascii="Times New Roman" w:eastAsia="標楷體" w:hAnsi="Times New Roman" w:cs="Times New Roman"/>
        </w:rPr>
        <w:t>瓦爾舍</w:t>
      </w:r>
      <w:r w:rsidR="00417E1F" w:rsidRPr="00EB012B">
        <w:rPr>
          <w:rFonts w:ascii="Times New Roman" w:eastAsia="標楷體" w:hAnsi="Times New Roman" w:cs="Times New Roman"/>
        </w:rPr>
        <w:t>提到十九世紀對女僕刻板的形象是</w:t>
      </w:r>
      <w:r w:rsidR="00960802" w:rsidRPr="00EB012B">
        <w:rPr>
          <w:rFonts w:ascii="Times New Roman" w:eastAsia="標楷體" w:hAnsi="Times New Roman" w:cs="Times New Roman"/>
        </w:rPr>
        <w:t>妓女或是</w:t>
      </w:r>
      <w:r w:rsidR="003D0CB3" w:rsidRPr="00EB012B">
        <w:rPr>
          <w:rFonts w:ascii="Times New Roman" w:eastAsia="標楷體" w:hAnsi="Times New Roman" w:cs="Times New Roman"/>
        </w:rPr>
        <w:t>無我的</w:t>
      </w:r>
      <w:r w:rsidR="00417E1F" w:rsidRPr="00EB012B">
        <w:rPr>
          <w:rFonts w:ascii="Times New Roman" w:eastAsia="標楷體" w:hAnsi="Times New Roman" w:cs="Times New Roman"/>
        </w:rPr>
        <w:t>犧牲者，</w:t>
      </w:r>
      <w:r w:rsidR="00960802" w:rsidRPr="00EB012B">
        <w:rPr>
          <w:rFonts w:ascii="Times New Roman" w:eastAsia="標楷體" w:hAnsi="Times New Roman" w:cs="Times New Roman"/>
        </w:rPr>
        <w:t>這樣的形象與當時小說的描述有相當的關係</w:t>
      </w:r>
      <w:r w:rsidR="003D0CB3" w:rsidRPr="00EB012B">
        <w:rPr>
          <w:rFonts w:ascii="Times New Roman" w:eastAsia="標楷體" w:hAnsi="Times New Roman" w:cs="Times New Roman"/>
        </w:rPr>
        <w:t>，</w:t>
      </w:r>
      <w:r w:rsidR="009656AA" w:rsidRPr="00EB012B">
        <w:rPr>
          <w:rFonts w:ascii="Times New Roman" w:eastAsia="標楷體" w:hAnsi="Times New Roman" w:cs="Times New Roman"/>
        </w:rPr>
        <w:t>菲比也是助長這種刻板印象的幫兇</w:t>
      </w:r>
      <w:r w:rsidR="009656AA" w:rsidRPr="00EB012B">
        <w:rPr>
          <w:rFonts w:ascii="Times New Roman" w:eastAsia="標楷體" w:hAnsi="Times New Roman" w:cs="Times New Roman"/>
        </w:rPr>
        <w:t xml:space="preserve">( </w:t>
      </w:r>
      <w:proofErr w:type="spellStart"/>
      <w:r w:rsidR="009656AA" w:rsidRPr="00EB012B">
        <w:rPr>
          <w:rFonts w:ascii="Times New Roman" w:eastAsia="標楷體" w:hAnsi="Times New Roman" w:cs="Times New Roman"/>
        </w:rPr>
        <w:t>Walser</w:t>
      </w:r>
      <w:proofErr w:type="spellEnd"/>
      <w:r w:rsidR="009656AA" w:rsidRPr="00EB012B">
        <w:rPr>
          <w:rFonts w:ascii="Times New Roman" w:eastAsia="標楷體" w:hAnsi="Times New Roman" w:cs="Times New Roman"/>
        </w:rPr>
        <w:t xml:space="preserve"> </w:t>
      </w:r>
      <w:r w:rsidR="003D0CB3" w:rsidRPr="00EB012B">
        <w:rPr>
          <w:rFonts w:ascii="Times New Roman" w:eastAsia="標楷體" w:hAnsi="Times New Roman" w:cs="Times New Roman"/>
        </w:rPr>
        <w:t>1986:</w:t>
      </w:r>
      <w:r w:rsidR="009656AA" w:rsidRPr="00EB012B">
        <w:rPr>
          <w:rFonts w:ascii="Times New Roman" w:eastAsia="標楷體" w:hAnsi="Times New Roman" w:cs="Times New Roman"/>
        </w:rPr>
        <w:t>66)</w:t>
      </w:r>
      <w:r w:rsidR="009656AA" w:rsidRPr="00EB012B">
        <w:rPr>
          <w:rFonts w:ascii="Times New Roman" w:eastAsia="標楷體" w:hAnsi="Times New Roman" w:cs="Times New Roman"/>
        </w:rPr>
        <w:t>。</w:t>
      </w:r>
      <w:r w:rsidR="003D0CB3" w:rsidRPr="00EB012B">
        <w:rPr>
          <w:rFonts w:ascii="Times New Roman" w:eastAsia="標楷體" w:hAnsi="Times New Roman" w:cs="Times New Roman"/>
        </w:rPr>
        <w:t>史地利西</w:t>
      </w:r>
      <w:r w:rsidR="00656368" w:rsidRPr="00EB012B">
        <w:rPr>
          <w:rFonts w:ascii="Times New Roman" w:eastAsia="標楷體" w:hAnsi="Times New Roman" w:cs="Times New Roman"/>
        </w:rPr>
        <w:t>的調查中百分之六十的妓女曾當過女僕，但這數據不太確實，另一分調查顯示女僕後</w:t>
      </w:r>
      <w:r w:rsidR="003D0CB3" w:rsidRPr="00EB012B">
        <w:rPr>
          <w:rFonts w:ascii="Times New Roman" w:eastAsia="標楷體" w:hAnsi="Times New Roman" w:cs="Times New Roman"/>
        </w:rPr>
        <w:t>，</w:t>
      </w:r>
      <w:r w:rsidR="00656368" w:rsidRPr="00EB012B">
        <w:rPr>
          <w:rFonts w:ascii="Times New Roman" w:eastAsia="標楷體" w:hAnsi="Times New Roman" w:cs="Times New Roman"/>
        </w:rPr>
        <w:t>變成妓女還是站在統計數目的第二位</w:t>
      </w:r>
      <w:r w:rsidR="00656368" w:rsidRPr="00EB012B">
        <w:rPr>
          <w:rFonts w:ascii="Times New Roman" w:eastAsia="標楷體" w:hAnsi="Times New Roman" w:cs="Times New Roman"/>
        </w:rPr>
        <w:t>(</w:t>
      </w:r>
      <w:proofErr w:type="spellStart"/>
      <w:r w:rsidR="00656368" w:rsidRPr="00EB012B">
        <w:rPr>
          <w:rFonts w:ascii="Times New Roman" w:eastAsia="標楷體" w:hAnsi="Times New Roman" w:cs="Times New Roman"/>
        </w:rPr>
        <w:t>Orth</w:t>
      </w:r>
      <w:proofErr w:type="spellEnd"/>
      <w:r w:rsidR="00656368" w:rsidRPr="00EB012B">
        <w:rPr>
          <w:rFonts w:ascii="Times New Roman" w:eastAsia="標楷體" w:hAnsi="Times New Roman" w:cs="Times New Roman"/>
        </w:rPr>
        <w:t xml:space="preserve"> </w:t>
      </w:r>
      <w:r w:rsidR="003D0CB3" w:rsidRPr="00EB012B">
        <w:rPr>
          <w:rFonts w:ascii="Times New Roman" w:eastAsia="標楷體" w:hAnsi="Times New Roman" w:cs="Times New Roman"/>
        </w:rPr>
        <w:t>1993:</w:t>
      </w:r>
      <w:r w:rsidR="00656368" w:rsidRPr="00EB012B">
        <w:rPr>
          <w:rFonts w:ascii="Times New Roman" w:eastAsia="標楷體" w:hAnsi="Times New Roman" w:cs="Times New Roman"/>
        </w:rPr>
        <w:t>93)</w:t>
      </w:r>
      <w:r w:rsidR="003D0CB3" w:rsidRPr="00EB012B">
        <w:rPr>
          <w:rFonts w:ascii="Times New Roman" w:eastAsia="標楷體" w:hAnsi="Times New Roman" w:cs="Times New Roman"/>
        </w:rPr>
        <w:t>。</w:t>
      </w:r>
    </w:p>
    <w:p w:rsidR="00282150" w:rsidRDefault="00960802" w:rsidP="00282150">
      <w:pPr>
        <w:rPr>
          <w:rFonts w:ascii="Times New Roman" w:eastAsia="標楷體" w:hAnsi="Times New Roman" w:cs="Times New Roman"/>
          <w:lang w:val="de-DE"/>
        </w:rPr>
      </w:pPr>
      <w:r w:rsidRPr="00EB012B">
        <w:rPr>
          <w:rFonts w:ascii="Times New Roman" w:eastAsia="標楷體" w:hAnsi="Times New Roman" w:cs="Times New Roman"/>
          <w:lang w:val="de-DE"/>
        </w:rPr>
        <w:t>有研究資料記載</w:t>
      </w:r>
      <w:r w:rsidR="00282150">
        <w:rPr>
          <w:rStyle w:val="a5"/>
          <w:rFonts w:ascii="Times New Roman" w:eastAsia="標楷體" w:hAnsi="Times New Roman" w:cs="Times New Roman"/>
          <w:lang w:val="de-DE"/>
        </w:rPr>
        <w:footnoteReference w:id="40"/>
      </w:r>
      <w:r w:rsidR="00992D8D">
        <w:rPr>
          <w:rFonts w:ascii="Times New Roman" w:eastAsia="標楷體" w:hAnsi="Times New Roman" w:cs="Times New Roman" w:hint="eastAsia"/>
          <w:lang w:val="de-DE"/>
        </w:rPr>
        <w:t>，</w:t>
      </w:r>
      <w:r w:rsidRPr="00EB012B">
        <w:rPr>
          <w:rFonts w:ascii="Times New Roman" w:eastAsia="標楷體" w:hAnsi="Times New Roman" w:cs="Times New Roman"/>
          <w:lang w:val="de-DE"/>
        </w:rPr>
        <w:t>1905</w:t>
      </w:r>
      <w:r w:rsidRPr="00EB012B">
        <w:rPr>
          <w:rFonts w:ascii="Times New Roman" w:eastAsia="標楷體" w:hAnsi="Times New Roman" w:cs="Times New Roman"/>
          <w:lang w:val="de-DE"/>
        </w:rPr>
        <w:t>之前三分之一的妓女以前曾從事過女傭的工作，</w:t>
      </w:r>
      <w:r w:rsidR="003D0CB3" w:rsidRPr="00EB012B">
        <w:rPr>
          <w:rFonts w:ascii="Times New Roman" w:eastAsia="標楷體" w:hAnsi="Times New Roman" w:cs="Times New Roman"/>
          <w:lang w:val="de-DE"/>
        </w:rPr>
        <w:t>瓦爾舍</w:t>
      </w:r>
      <w:r w:rsidR="00656368" w:rsidRPr="00EB012B">
        <w:rPr>
          <w:rFonts w:ascii="Times New Roman" w:eastAsia="標楷體" w:hAnsi="Times New Roman" w:cs="Times New Roman"/>
          <w:lang w:val="de-DE"/>
        </w:rPr>
        <w:t>認為</w:t>
      </w:r>
      <w:r w:rsidRPr="00EB012B">
        <w:rPr>
          <w:rFonts w:ascii="Times New Roman" w:eastAsia="標楷體" w:hAnsi="Times New Roman" w:cs="Times New Roman"/>
          <w:lang w:val="de-DE"/>
        </w:rPr>
        <w:t>這數據大都根據未婚生子的資料，值得懷疑的是女傭的私生子一定是從付錢的嫖客而來的嗎</w:t>
      </w:r>
      <w:r w:rsidRPr="00EB012B">
        <w:rPr>
          <w:rFonts w:ascii="Times New Roman" w:eastAsia="標楷體" w:hAnsi="Times New Roman" w:cs="Times New Roman"/>
          <w:lang w:val="de-DE"/>
        </w:rPr>
        <w:t>?</w:t>
      </w:r>
      <w:r w:rsidR="00656368" w:rsidRPr="00EB012B">
        <w:rPr>
          <w:rFonts w:ascii="Times New Roman" w:eastAsia="標楷體" w:hAnsi="Times New Roman" w:cs="Times New Roman"/>
          <w:lang w:val="de-DE"/>
        </w:rPr>
        <w:t xml:space="preserve"> </w:t>
      </w:r>
      <w:r w:rsidRPr="00EB012B">
        <w:rPr>
          <w:rFonts w:ascii="Times New Roman" w:eastAsia="標楷體" w:hAnsi="Times New Roman" w:cs="Times New Roman"/>
          <w:lang w:val="de-DE"/>
        </w:rPr>
        <w:t>這樣的數據只能說很多的女傭未婚生子</w:t>
      </w:r>
      <w:r w:rsidR="00992D8D">
        <w:rPr>
          <w:rFonts w:ascii="Times New Roman" w:eastAsia="標楷體" w:hAnsi="Times New Roman" w:cs="Times New Roman" w:hint="eastAsia"/>
          <w:lang w:val="de-DE"/>
        </w:rPr>
        <w:t>，</w:t>
      </w:r>
      <w:r w:rsidRPr="00EB012B">
        <w:rPr>
          <w:rFonts w:ascii="Times New Roman" w:eastAsia="標楷體" w:hAnsi="Times New Roman" w:cs="Times New Roman"/>
          <w:lang w:val="de-DE"/>
        </w:rPr>
        <w:t>曾有性關係的女性也不能算是妓女，所以作者認為這整個數據有問題，由於工業化的關係，大量在鄉村的女性進入都市</w:t>
      </w:r>
      <w:r w:rsidR="005E4647">
        <w:rPr>
          <w:rFonts w:ascii="Times New Roman" w:eastAsia="標楷體" w:hAnsi="Times New Roman" w:cs="Times New Roman" w:hint="eastAsia"/>
          <w:lang w:val="de-DE"/>
        </w:rPr>
        <w:t>，</w:t>
      </w:r>
      <w:r w:rsidRPr="00EB012B">
        <w:rPr>
          <w:rFonts w:ascii="Times New Roman" w:eastAsia="標楷體" w:hAnsi="Times New Roman" w:cs="Times New Roman"/>
          <w:lang w:val="de-DE"/>
        </w:rPr>
        <w:t>最普遍的工作是女傭，當時自家庭以外工作的女性就有成為妓女之嫌，至於從事妓女工作者以前的工作是甚麼則無數據可考，她們也可能是工廠的工作者，女裁縫師等。她認為當時的資料並未反映真實</w:t>
      </w:r>
      <w:r w:rsidR="00656368" w:rsidRPr="00EB012B">
        <w:rPr>
          <w:rFonts w:ascii="Times New Roman" w:eastAsia="標楷體" w:hAnsi="Times New Roman" w:cs="Times New Roman"/>
          <w:lang w:val="de-DE"/>
        </w:rPr>
        <w:t>。</w:t>
      </w:r>
      <w:r w:rsidRPr="00EB012B">
        <w:rPr>
          <w:rFonts w:ascii="Times New Roman" w:eastAsia="標楷體" w:hAnsi="Times New Roman" w:cs="Times New Roman"/>
          <w:lang w:val="de-DE"/>
        </w:rPr>
        <w:t>而這種說法來自於一般人的想像。當時的小說也助長這種看法</w:t>
      </w:r>
      <w:r w:rsidR="003D0CB3" w:rsidRPr="00EB012B">
        <w:rPr>
          <w:rFonts w:ascii="Times New Roman" w:eastAsia="標楷體" w:hAnsi="Times New Roman" w:cs="Times New Roman"/>
          <w:lang w:val="de-DE"/>
        </w:rPr>
        <w:t>(Walser 1986:59-62)</w:t>
      </w:r>
      <w:r w:rsidR="00282150">
        <w:rPr>
          <w:rFonts w:ascii="Times New Roman" w:eastAsia="標楷體" w:hAnsi="Times New Roman" w:cs="Times New Roman" w:hint="eastAsia"/>
          <w:lang w:val="de-DE"/>
        </w:rPr>
        <w:t>。</w:t>
      </w:r>
    </w:p>
    <w:p w:rsidR="00282150" w:rsidRDefault="00282150" w:rsidP="00282150">
      <w:pPr>
        <w:rPr>
          <w:rFonts w:ascii="Times New Roman" w:eastAsia="標楷體" w:hAnsi="Times New Roman" w:cs="Times New Roman"/>
        </w:rPr>
      </w:pPr>
      <w:r>
        <w:rPr>
          <w:rFonts w:ascii="Times New Roman" w:eastAsia="標楷體" w:hAnsi="Times New Roman" w:cs="Times New Roman" w:hint="eastAsia"/>
          <w:lang w:val="de-DE"/>
        </w:rPr>
        <w:t xml:space="preserve">     </w:t>
      </w:r>
      <w:r w:rsidR="00AA2157" w:rsidRPr="00EB012B">
        <w:rPr>
          <w:rFonts w:ascii="Times New Roman" w:eastAsia="標楷體" w:hAnsi="Times New Roman" w:cs="Times New Roman"/>
          <w:lang w:val="de-DE"/>
        </w:rPr>
        <w:t>當時的女僕是中產階級家庭不可或缺的人力，不過在小說中她們往往是陪襯的角色，著名的作家馮塔納</w:t>
      </w:r>
      <w:r w:rsidR="00AA2157" w:rsidRPr="00EB012B">
        <w:rPr>
          <w:rFonts w:ascii="Times New Roman" w:eastAsia="標楷體" w:hAnsi="Times New Roman" w:cs="Times New Roman"/>
          <w:lang w:val="de-DE"/>
        </w:rPr>
        <w:t>(Theodor Fontane)</w:t>
      </w:r>
      <w:r w:rsidR="00AA2157" w:rsidRPr="00EB012B">
        <w:rPr>
          <w:rFonts w:ascii="Times New Roman" w:eastAsia="標楷體" w:hAnsi="Times New Roman" w:cs="Times New Roman"/>
          <w:lang w:val="de-DE"/>
        </w:rPr>
        <w:t>的柏林小說雖以貴族、中產階級為主角，對主人身邊的僕人也有詳細的描寫，這些僕人和主人常有深切的信任關係，他們常是主人身邊多年的忠</w:t>
      </w:r>
      <w:proofErr w:type="gramStart"/>
      <w:r w:rsidR="00AA2157" w:rsidRPr="00EB012B">
        <w:rPr>
          <w:rFonts w:ascii="Times New Roman" w:eastAsia="標楷體" w:hAnsi="Times New Roman" w:cs="Times New Roman"/>
          <w:lang w:val="de-DE"/>
        </w:rPr>
        <w:t>僕</w:t>
      </w:r>
      <w:proofErr w:type="gramEnd"/>
      <w:r w:rsidR="00AA2157" w:rsidRPr="00EB012B">
        <w:rPr>
          <w:rFonts w:ascii="Times New Roman" w:eastAsia="標楷體" w:hAnsi="Times New Roman" w:cs="Times New Roman"/>
          <w:lang w:val="de-DE"/>
        </w:rPr>
        <w:t>，為寬厚的主人分憂解</w:t>
      </w:r>
      <w:proofErr w:type="gramStart"/>
      <w:r w:rsidR="00AA2157" w:rsidRPr="00EB012B">
        <w:rPr>
          <w:rFonts w:ascii="Times New Roman" w:eastAsia="標楷體" w:hAnsi="Times New Roman" w:cs="Times New Roman"/>
          <w:lang w:val="de-DE"/>
        </w:rPr>
        <w:t>勞</w:t>
      </w:r>
      <w:proofErr w:type="gramEnd"/>
      <w:r w:rsidR="00AA2157" w:rsidRPr="00EB012B">
        <w:rPr>
          <w:rFonts w:ascii="Times New Roman" w:eastAsia="標楷體" w:hAnsi="Times New Roman" w:cs="Times New Roman"/>
          <w:lang w:val="de-DE"/>
        </w:rPr>
        <w:t>，如</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艾菲布里斯特</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w:t>
      </w:r>
      <w:proofErr w:type="spellStart"/>
      <w:r w:rsidR="00AA2157" w:rsidRPr="00EB012B">
        <w:rPr>
          <w:rFonts w:ascii="Times New Roman" w:eastAsia="標楷體" w:hAnsi="Times New Roman" w:cs="Times New Roman"/>
          <w:lang w:val="de-DE"/>
        </w:rPr>
        <w:t>Effi</w:t>
      </w:r>
      <w:proofErr w:type="spellEnd"/>
      <w:r w:rsidR="00AA2157" w:rsidRPr="00EB012B">
        <w:rPr>
          <w:rFonts w:ascii="Times New Roman" w:eastAsia="標楷體" w:hAnsi="Times New Roman" w:cs="Times New Roman"/>
          <w:lang w:val="de-DE"/>
        </w:rPr>
        <w:t xml:space="preserve"> Briest)</w:t>
      </w:r>
      <w:r w:rsidR="00AA2157" w:rsidRPr="00EB012B">
        <w:rPr>
          <w:rFonts w:ascii="Times New Roman" w:eastAsia="標楷體" w:hAnsi="Times New Roman" w:cs="Times New Roman"/>
          <w:lang w:val="de-DE"/>
        </w:rPr>
        <w:t>布里斯特身旁的維克</w:t>
      </w:r>
      <w:r w:rsidR="00AA2157" w:rsidRPr="00EB012B">
        <w:rPr>
          <w:rFonts w:ascii="Times New Roman" w:eastAsia="標楷體" w:hAnsi="Times New Roman" w:cs="Times New Roman"/>
          <w:lang w:val="de-DE"/>
        </w:rPr>
        <w:t>(</w:t>
      </w:r>
      <w:proofErr w:type="spellStart"/>
      <w:r w:rsidR="00AA2157" w:rsidRPr="00EB012B">
        <w:rPr>
          <w:rFonts w:ascii="Times New Roman" w:eastAsia="標楷體" w:hAnsi="Times New Roman" w:cs="Times New Roman"/>
          <w:lang w:val="de-DE"/>
        </w:rPr>
        <w:t>Wike</w:t>
      </w:r>
      <w:proofErr w:type="spellEnd"/>
      <w:r w:rsidR="00AA2157" w:rsidRPr="00EB012B">
        <w:rPr>
          <w:rFonts w:ascii="Times New Roman" w:eastAsia="標楷體" w:hAnsi="Times New Roman" w:cs="Times New Roman"/>
          <w:lang w:val="de-DE"/>
        </w:rPr>
        <w:t>)</w:t>
      </w:r>
      <w:r w:rsidR="00AA2157" w:rsidRPr="00EB012B">
        <w:rPr>
          <w:rFonts w:ascii="Times New Roman" w:eastAsia="標楷體" w:hAnsi="Times New Roman" w:cs="Times New Roman"/>
          <w:lang w:val="de-DE"/>
        </w:rPr>
        <w:t>，艾菲的女僕羅斯維塔</w:t>
      </w:r>
      <w:r w:rsidR="00AA2157" w:rsidRPr="00EB012B">
        <w:rPr>
          <w:rFonts w:ascii="Times New Roman" w:eastAsia="標楷體" w:hAnsi="Times New Roman" w:cs="Times New Roman"/>
          <w:lang w:val="de-DE"/>
        </w:rPr>
        <w:t>(Roswita)</w:t>
      </w:r>
      <w:r w:rsidR="00AA2157" w:rsidRPr="00EB012B">
        <w:rPr>
          <w:rFonts w:ascii="Times New Roman" w:eastAsia="標楷體" w:hAnsi="Times New Roman" w:cs="Times New Roman"/>
          <w:lang w:val="de-DE"/>
        </w:rPr>
        <w:t>、波格普爾斯家庭</w:t>
      </w:r>
      <w:r w:rsidR="00AA2157" w:rsidRPr="00EB012B">
        <w:rPr>
          <w:rFonts w:ascii="Times New Roman" w:eastAsia="標楷體" w:hAnsi="Times New Roman" w:cs="Times New Roman"/>
          <w:lang w:val="de-DE"/>
        </w:rPr>
        <w:t xml:space="preserve"> (Die </w:t>
      </w:r>
      <w:proofErr w:type="spellStart"/>
      <w:r w:rsidR="00AA2157" w:rsidRPr="00EB012B">
        <w:rPr>
          <w:rFonts w:ascii="Times New Roman" w:eastAsia="標楷體" w:hAnsi="Times New Roman" w:cs="Times New Roman"/>
          <w:lang w:val="de-DE"/>
        </w:rPr>
        <w:t>Poggenpuhls</w:t>
      </w:r>
      <w:proofErr w:type="spellEnd"/>
      <w:r w:rsidR="00AA2157" w:rsidRPr="00EB012B">
        <w:rPr>
          <w:rFonts w:ascii="Times New Roman" w:eastAsia="標楷體" w:hAnsi="Times New Roman" w:cs="Times New Roman"/>
          <w:lang w:val="de-DE"/>
        </w:rPr>
        <w:t>)</w:t>
      </w:r>
      <w:r w:rsidR="00AA2157" w:rsidRPr="00EB012B">
        <w:rPr>
          <w:rFonts w:ascii="Times New Roman" w:eastAsia="標楷體" w:hAnsi="Times New Roman" w:cs="Times New Roman"/>
          <w:lang w:val="de-DE"/>
        </w:rPr>
        <w:t>中的佛利德利克</w:t>
      </w:r>
      <w:r w:rsidR="00AA2157" w:rsidRPr="00EB012B">
        <w:rPr>
          <w:rFonts w:ascii="Times New Roman" w:eastAsia="標楷體" w:hAnsi="Times New Roman" w:cs="Times New Roman"/>
          <w:lang w:val="de-DE"/>
        </w:rPr>
        <w:t>(Friederike)</w:t>
      </w:r>
      <w:r w:rsidR="00AA2157" w:rsidRPr="00EB012B">
        <w:rPr>
          <w:rFonts w:ascii="Times New Roman" w:eastAsia="標楷體" w:hAnsi="Times New Roman" w:cs="Times New Roman"/>
          <w:lang w:val="de-DE"/>
        </w:rPr>
        <w:t>。這些忠</w:t>
      </w:r>
      <w:proofErr w:type="gramStart"/>
      <w:r w:rsidR="00AA2157" w:rsidRPr="00EB012B">
        <w:rPr>
          <w:rFonts w:ascii="Times New Roman" w:eastAsia="標楷體" w:hAnsi="Times New Roman" w:cs="Times New Roman"/>
          <w:lang w:val="de-DE"/>
        </w:rPr>
        <w:t>僕</w:t>
      </w:r>
      <w:proofErr w:type="gramEnd"/>
      <w:r w:rsidR="00AA2157" w:rsidRPr="00EB012B">
        <w:rPr>
          <w:rFonts w:ascii="Times New Roman" w:eastAsia="標楷體" w:hAnsi="Times New Roman" w:cs="Times New Roman"/>
          <w:lang w:val="de-DE"/>
        </w:rPr>
        <w:t>外，馮塔納在小說</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使特赫林</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w:t>
      </w:r>
      <w:proofErr w:type="spellStart"/>
      <w:r w:rsidR="00AA2157" w:rsidRPr="00EB012B">
        <w:rPr>
          <w:rFonts w:ascii="Times New Roman" w:eastAsia="標楷體" w:hAnsi="Times New Roman" w:cs="Times New Roman"/>
          <w:lang w:val="de-DE"/>
        </w:rPr>
        <w:t>Stechlin</w:t>
      </w:r>
      <w:proofErr w:type="spellEnd"/>
      <w:r w:rsidR="00AA2157" w:rsidRPr="00EB012B">
        <w:rPr>
          <w:rFonts w:ascii="Times New Roman" w:eastAsia="標楷體" w:hAnsi="Times New Roman" w:cs="Times New Roman"/>
          <w:lang w:val="de-DE"/>
        </w:rPr>
        <w:t xml:space="preserve">) </w:t>
      </w:r>
      <w:r w:rsidR="00AA2157" w:rsidRPr="00EB012B">
        <w:rPr>
          <w:rFonts w:ascii="Times New Roman" w:eastAsia="標楷體" w:hAnsi="Times New Roman" w:cs="Times New Roman"/>
          <w:lang w:val="de-DE"/>
        </w:rPr>
        <w:t>塑造了典型的柏林女僕形象，漂亮、乾淨俐落又伶牙俐齒的賀德維西</w:t>
      </w:r>
      <w:r w:rsidR="00AA2157" w:rsidRPr="00EB012B">
        <w:rPr>
          <w:rFonts w:ascii="Times New Roman" w:eastAsia="標楷體" w:hAnsi="Times New Roman" w:cs="Times New Roman"/>
          <w:lang w:val="de-DE"/>
        </w:rPr>
        <w:t>(Hedwig)</w:t>
      </w:r>
      <w:r w:rsidR="00AA2157" w:rsidRPr="00EB012B">
        <w:rPr>
          <w:rFonts w:ascii="Times New Roman" w:eastAsia="標楷體" w:hAnsi="Times New Roman" w:cs="Times New Roman"/>
          <w:lang w:val="de-DE"/>
        </w:rPr>
        <w:t>，她不會完全順服主人的安排，懂得維護自己的權利，是個自我意識抬頭的小人物。這樣的女僕形象也出現在其他的柏林小說，</w:t>
      </w:r>
      <w:proofErr w:type="gramStart"/>
      <w:r w:rsidR="00AA2157" w:rsidRPr="00EB012B">
        <w:rPr>
          <w:rFonts w:ascii="Times New Roman" w:eastAsia="標楷體" w:hAnsi="Times New Roman" w:cs="Times New Roman"/>
          <w:lang w:val="de-DE"/>
        </w:rPr>
        <w:t>使丁德</w:t>
      </w:r>
      <w:proofErr w:type="gramEnd"/>
      <w:r w:rsidR="00AA2157" w:rsidRPr="00EB012B">
        <w:rPr>
          <w:rFonts w:ascii="Times New Roman" w:eastAsia="標楷體" w:hAnsi="Times New Roman" w:cs="Times New Roman"/>
          <w:lang w:val="de-DE"/>
        </w:rPr>
        <w:t xml:space="preserve">(Julius </w:t>
      </w:r>
      <w:proofErr w:type="spellStart"/>
      <w:r w:rsidR="00AA2157" w:rsidRPr="00EB012B">
        <w:rPr>
          <w:rFonts w:ascii="Times New Roman" w:eastAsia="標楷體" w:hAnsi="Times New Roman" w:cs="Times New Roman"/>
          <w:lang w:val="de-DE"/>
        </w:rPr>
        <w:t>Stinde</w:t>
      </w:r>
      <w:proofErr w:type="spellEnd"/>
      <w:r w:rsidR="00AA2157" w:rsidRPr="00EB012B">
        <w:rPr>
          <w:rFonts w:ascii="Times New Roman" w:eastAsia="標楷體" w:hAnsi="Times New Roman" w:cs="Times New Roman"/>
          <w:lang w:val="de-DE"/>
        </w:rPr>
        <w:t>)</w:t>
      </w:r>
      <w:r w:rsidR="00AA2157" w:rsidRPr="00EB012B">
        <w:rPr>
          <w:rFonts w:ascii="Times New Roman" w:eastAsia="標楷體" w:hAnsi="Times New Roman" w:cs="Times New Roman"/>
          <w:lang w:val="de-DE"/>
        </w:rPr>
        <w:t>的</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布赫霍茲一家</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(Die Familie Buchholz)</w:t>
      </w:r>
      <w:r w:rsidR="00AA2157" w:rsidRPr="00EB012B">
        <w:rPr>
          <w:rFonts w:ascii="Times New Roman" w:eastAsia="標楷體" w:hAnsi="Times New Roman" w:cs="Times New Roman"/>
          <w:lang w:val="de-DE"/>
        </w:rPr>
        <w:t>中的女僕也是口齒伶俐、</w:t>
      </w:r>
      <w:r w:rsidR="00AA2157" w:rsidRPr="00EB012B">
        <w:rPr>
          <w:rFonts w:ascii="Times New Roman" w:eastAsia="標楷體" w:hAnsi="Times New Roman" w:cs="Times New Roman"/>
          <w:lang w:val="de-DE"/>
        </w:rPr>
        <w:lastRenderedPageBreak/>
        <w:t>氣勢凌人，有時女主人都要對她讓步，另一位女廚不只狂妄、無理，有時還會偷東西。葛雷澤</w:t>
      </w:r>
      <w:r w:rsidR="00AA2157" w:rsidRPr="00EB012B">
        <w:rPr>
          <w:rFonts w:ascii="Times New Roman" w:eastAsia="標楷體" w:hAnsi="Times New Roman" w:cs="Times New Roman"/>
          <w:lang w:val="de-DE"/>
        </w:rPr>
        <w:t xml:space="preserve">(Erdmann </w:t>
      </w:r>
      <w:proofErr w:type="spellStart"/>
      <w:r w:rsidR="00AA2157" w:rsidRPr="00EB012B">
        <w:rPr>
          <w:rFonts w:ascii="Times New Roman" w:eastAsia="標楷體" w:hAnsi="Times New Roman" w:cs="Times New Roman"/>
          <w:lang w:val="de-DE"/>
        </w:rPr>
        <w:t>Graeser</w:t>
      </w:r>
      <w:proofErr w:type="spellEnd"/>
      <w:r w:rsidR="00AA2157" w:rsidRPr="00EB012B">
        <w:rPr>
          <w:rFonts w:ascii="Times New Roman" w:eastAsia="標楷體" w:hAnsi="Times New Roman" w:cs="Times New Roman"/>
          <w:lang w:val="de-DE"/>
        </w:rPr>
        <w:t>)</w:t>
      </w:r>
      <w:r w:rsidR="00AA2157" w:rsidRPr="00EB012B">
        <w:rPr>
          <w:rFonts w:ascii="Times New Roman" w:eastAsia="標楷體" w:hAnsi="Times New Roman" w:cs="Times New Roman"/>
          <w:lang w:val="de-DE"/>
        </w:rPr>
        <w:t>的小說</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克布郎課一家</w:t>
      </w:r>
      <w:r w:rsidR="00992D8D">
        <w:rPr>
          <w:rFonts w:ascii="標楷體" w:eastAsia="標楷體" w:hAnsi="標楷體" w:cs="Times New Roman" w:hint="eastAsia"/>
          <w:lang w:val="de-DE"/>
        </w:rPr>
        <w:t>》</w:t>
      </w:r>
      <w:r w:rsidR="00AA2157" w:rsidRPr="00EB012B">
        <w:rPr>
          <w:rFonts w:ascii="Times New Roman" w:eastAsia="標楷體" w:hAnsi="Times New Roman" w:cs="Times New Roman"/>
          <w:lang w:val="de-DE"/>
        </w:rPr>
        <w:t>(</w:t>
      </w:r>
      <w:proofErr w:type="spellStart"/>
      <w:r w:rsidR="00AA2157" w:rsidRPr="00EB012B">
        <w:rPr>
          <w:rFonts w:ascii="Times New Roman" w:eastAsia="標楷體" w:hAnsi="Times New Roman" w:cs="Times New Roman"/>
          <w:lang w:val="de-DE"/>
        </w:rPr>
        <w:t>Koblanks</w:t>
      </w:r>
      <w:proofErr w:type="spellEnd"/>
      <w:r w:rsidR="00AA2157" w:rsidRPr="00EB012B">
        <w:rPr>
          <w:rFonts w:ascii="Times New Roman" w:eastAsia="標楷體" w:hAnsi="Times New Roman" w:cs="Times New Roman"/>
          <w:lang w:val="de-DE"/>
        </w:rPr>
        <w:t>)</w:t>
      </w:r>
      <w:r w:rsidR="00AA2157" w:rsidRPr="00EB012B">
        <w:rPr>
          <w:rFonts w:ascii="Times New Roman" w:eastAsia="標楷體" w:hAnsi="Times New Roman" w:cs="Times New Roman"/>
          <w:lang w:val="de-DE"/>
        </w:rPr>
        <w:t>中主</w:t>
      </w:r>
      <w:proofErr w:type="gramStart"/>
      <w:r w:rsidR="00AA2157" w:rsidRPr="00EB012B">
        <w:rPr>
          <w:rFonts w:ascii="Times New Roman" w:eastAsia="標楷體" w:hAnsi="Times New Roman" w:cs="Times New Roman"/>
          <w:lang w:val="de-DE"/>
        </w:rPr>
        <w:t>僕</w:t>
      </w:r>
      <w:proofErr w:type="gramEnd"/>
      <w:r w:rsidR="00AA2157" w:rsidRPr="00EB012B">
        <w:rPr>
          <w:rFonts w:ascii="Times New Roman" w:eastAsia="標楷體" w:hAnsi="Times New Roman" w:cs="Times New Roman"/>
          <w:lang w:val="de-DE"/>
        </w:rPr>
        <w:t>關係良好，主人大方親切，女僕以忠誠回報。這些小說中的女僕都是居於配角的地位。作者的重點還是中產階級或貴族的人物。</w:t>
      </w:r>
      <w:proofErr w:type="gramStart"/>
      <w:r w:rsidR="00AA2157" w:rsidRPr="00EB012B">
        <w:rPr>
          <w:rFonts w:ascii="Times New Roman" w:eastAsia="標楷體" w:hAnsi="Times New Roman" w:cs="Times New Roman"/>
          <w:lang w:val="de-DE"/>
        </w:rPr>
        <w:t>赫</w:t>
      </w:r>
      <w:proofErr w:type="gramEnd"/>
      <w:r w:rsidR="00AA2157" w:rsidRPr="00EB012B">
        <w:rPr>
          <w:rFonts w:ascii="Times New Roman" w:eastAsia="標楷體" w:hAnsi="Times New Roman" w:cs="Times New Roman"/>
          <w:lang w:val="de-DE"/>
        </w:rPr>
        <w:t>爾</w:t>
      </w:r>
      <w:proofErr w:type="gramStart"/>
      <w:r w:rsidR="00AA2157" w:rsidRPr="00EB012B">
        <w:rPr>
          <w:rFonts w:ascii="Times New Roman" w:eastAsia="標楷體" w:hAnsi="Times New Roman" w:cs="Times New Roman"/>
          <w:lang w:val="de-DE"/>
        </w:rPr>
        <w:t>曼</w:t>
      </w:r>
      <w:proofErr w:type="gramEnd"/>
      <w:r w:rsidR="00AA2157" w:rsidRPr="00EB012B">
        <w:rPr>
          <w:rFonts w:ascii="Times New Roman" w:eastAsia="標楷體" w:hAnsi="Times New Roman" w:cs="Times New Roman"/>
          <w:lang w:val="de-DE"/>
        </w:rPr>
        <w:t>的</w:t>
      </w:r>
      <w:r w:rsidR="00AA2157" w:rsidRPr="00EB012B">
        <w:rPr>
          <w:rFonts w:ascii="Times New Roman" w:eastAsia="標楷體" w:hAnsi="Times New Roman" w:cs="Times New Roman"/>
        </w:rPr>
        <w:t>《庫比克》</w:t>
      </w:r>
      <w:r w:rsidR="00AA2157" w:rsidRPr="00EB012B">
        <w:rPr>
          <w:rFonts w:ascii="Times New Roman" w:eastAsia="標楷體" w:hAnsi="Times New Roman" w:cs="Times New Roman"/>
          <w:lang w:val="de-DE"/>
        </w:rPr>
        <w:t>和</w:t>
      </w:r>
      <w:proofErr w:type="gramStart"/>
      <w:r w:rsidR="00AA2157" w:rsidRPr="00EB012B">
        <w:rPr>
          <w:rFonts w:ascii="Times New Roman" w:eastAsia="標楷體" w:hAnsi="Times New Roman" w:cs="Times New Roman"/>
          <w:lang w:val="de-DE"/>
        </w:rPr>
        <w:t>菲比</w:t>
      </w:r>
      <w:proofErr w:type="gramEnd"/>
      <w:r w:rsidR="00AA2157" w:rsidRPr="00EB012B">
        <w:rPr>
          <w:rFonts w:ascii="Times New Roman" w:eastAsia="標楷體" w:hAnsi="Times New Roman" w:cs="Times New Roman"/>
          <w:lang w:val="de-DE"/>
        </w:rPr>
        <w:t>的</w:t>
      </w:r>
      <w:r w:rsidR="00BD47E7" w:rsidRPr="00EB012B">
        <w:rPr>
          <w:rFonts w:ascii="Times New Roman" w:eastAsia="標楷體" w:hAnsi="Times New Roman" w:cs="Times New Roman"/>
          <w:lang w:val="de-DE"/>
        </w:rPr>
        <w:t>《</w:t>
      </w:r>
      <w:r w:rsidR="00AA2157" w:rsidRPr="00EB012B">
        <w:rPr>
          <w:rFonts w:ascii="Times New Roman" w:eastAsia="標楷體" w:hAnsi="Times New Roman" w:cs="Times New Roman"/>
          <w:lang w:val="de-DE"/>
        </w:rPr>
        <w:t>每日麵包</w:t>
      </w:r>
      <w:r w:rsidR="00BD47E7" w:rsidRPr="00EB012B">
        <w:rPr>
          <w:rFonts w:ascii="Times New Roman" w:eastAsia="標楷體" w:hAnsi="Times New Roman" w:cs="Times New Roman"/>
          <w:lang w:val="de-DE"/>
        </w:rPr>
        <w:t>》</w:t>
      </w:r>
      <w:r w:rsidR="00AA2157" w:rsidRPr="00EB012B">
        <w:rPr>
          <w:rFonts w:ascii="Times New Roman" w:eastAsia="標楷體" w:hAnsi="Times New Roman" w:cs="Times New Roman"/>
          <w:lang w:val="de-DE"/>
        </w:rPr>
        <w:t>則是以女僕為主</w:t>
      </w:r>
      <w:r>
        <w:rPr>
          <w:rFonts w:ascii="Times New Roman" w:eastAsia="標楷體" w:hAnsi="Times New Roman" w:cs="Times New Roman" w:hint="eastAsia"/>
          <w:lang w:val="de-DE"/>
        </w:rPr>
        <w:t>角</w:t>
      </w:r>
      <w:r w:rsidR="00AA2157" w:rsidRPr="00EB012B">
        <w:rPr>
          <w:rFonts w:ascii="Times New Roman" w:eastAsia="標楷體" w:hAnsi="Times New Roman" w:cs="Times New Roman"/>
          <w:lang w:val="de-DE"/>
        </w:rPr>
        <w:t>的小說。</w:t>
      </w:r>
      <w:r w:rsidR="00AA2157" w:rsidRPr="00EB012B">
        <w:rPr>
          <w:rFonts w:ascii="Times New Roman" w:eastAsia="標楷體" w:hAnsi="Times New Roman" w:cs="Times New Roman"/>
        </w:rPr>
        <w:t>《庫比克》描寫三位女僕和一位理髮師學徒庫比克的悲劇故事，三位女僕都喜好玩樂，與庫比克都有短暫</w:t>
      </w:r>
      <w:proofErr w:type="gramStart"/>
      <w:r w:rsidR="00AA2157" w:rsidRPr="00EB012B">
        <w:rPr>
          <w:rFonts w:ascii="Times New Roman" w:eastAsia="標楷體" w:hAnsi="Times New Roman" w:cs="Times New Roman"/>
        </w:rPr>
        <w:t>的情史</w:t>
      </w:r>
      <w:proofErr w:type="gramEnd"/>
      <w:r w:rsidR="00AA2157" w:rsidRPr="00EB012B">
        <w:rPr>
          <w:rFonts w:ascii="Times New Roman" w:eastAsia="標楷體" w:hAnsi="Times New Roman" w:cs="Times New Roman"/>
        </w:rPr>
        <w:t>，</w:t>
      </w:r>
      <w:r w:rsidR="00B174CD" w:rsidRPr="00EB012B">
        <w:rPr>
          <w:rFonts w:ascii="Times New Roman" w:eastAsia="標楷體" w:hAnsi="Times New Roman" w:cs="Times New Roman"/>
        </w:rPr>
        <w:t>如</w:t>
      </w:r>
      <w:r>
        <w:rPr>
          <w:rFonts w:ascii="Times New Roman" w:eastAsia="標楷體" w:hAnsi="Times New Roman" w:cs="Times New Roman" w:hint="eastAsia"/>
        </w:rPr>
        <w:t>賀德維西</w:t>
      </w:r>
      <w:r>
        <w:rPr>
          <w:rFonts w:ascii="Times New Roman" w:eastAsia="標楷體" w:hAnsi="Times New Roman" w:cs="Times New Roman" w:hint="eastAsia"/>
        </w:rPr>
        <w:t>(</w:t>
      </w:r>
      <w:r w:rsidR="00B174CD" w:rsidRPr="00EB012B">
        <w:rPr>
          <w:rFonts w:ascii="Times New Roman" w:eastAsia="標楷體" w:hAnsi="Times New Roman" w:cs="Times New Roman"/>
        </w:rPr>
        <w:t>Hedwig</w:t>
      </w:r>
      <w:r>
        <w:rPr>
          <w:rFonts w:ascii="Times New Roman" w:eastAsia="標楷體" w:hAnsi="Times New Roman" w:cs="Times New Roman" w:hint="eastAsia"/>
        </w:rPr>
        <w:t>)</w:t>
      </w:r>
      <w:r w:rsidR="00B174CD" w:rsidRPr="00EB012B">
        <w:rPr>
          <w:rFonts w:ascii="Times New Roman" w:eastAsia="標楷體" w:hAnsi="Times New Roman" w:cs="Times New Roman"/>
        </w:rPr>
        <w:t>「矮小、</w:t>
      </w:r>
      <w:proofErr w:type="gramStart"/>
      <w:r w:rsidR="00B174CD" w:rsidRPr="00EB012B">
        <w:rPr>
          <w:rFonts w:ascii="Times New Roman" w:eastAsia="標楷體" w:hAnsi="Times New Roman" w:cs="Times New Roman"/>
        </w:rPr>
        <w:t>節實</w:t>
      </w:r>
      <w:proofErr w:type="gramEnd"/>
      <w:r w:rsidR="00B174CD" w:rsidRPr="00EB012B">
        <w:rPr>
          <w:rFonts w:ascii="Times New Roman" w:eastAsia="標楷體" w:hAnsi="Times New Roman" w:cs="Times New Roman"/>
        </w:rPr>
        <w:t>、圓滾滾的、像一顆歡樂的保齡球頭」</w:t>
      </w:r>
      <w:r w:rsidR="00B174CD" w:rsidRPr="00EB012B">
        <w:rPr>
          <w:rFonts w:ascii="Times New Roman" w:eastAsia="標楷體" w:hAnsi="Times New Roman" w:cs="Times New Roman"/>
        </w:rPr>
        <w:t>(25)</w:t>
      </w:r>
      <w:r w:rsidR="005E4647">
        <w:rPr>
          <w:rFonts w:ascii="Times New Roman" w:eastAsia="標楷體" w:hAnsi="Times New Roman" w:cs="Times New Roman" w:hint="eastAsia"/>
        </w:rPr>
        <w:t>，她</w:t>
      </w:r>
      <w:r w:rsidR="00B174CD" w:rsidRPr="00EB012B">
        <w:rPr>
          <w:rFonts w:ascii="Times New Roman" w:eastAsia="標楷體" w:hAnsi="Times New Roman" w:cs="Times New Roman"/>
        </w:rPr>
        <w:t>沒什麼文化素養，最大的興趣是星期天下午哪裡有免費或便宜的舞會，誰將是她下一位的情人，在作家的筆下，</w:t>
      </w:r>
      <w:r>
        <w:rPr>
          <w:rFonts w:ascii="Times New Roman" w:eastAsia="標楷體" w:hAnsi="Times New Roman" w:cs="Times New Roman" w:hint="eastAsia"/>
        </w:rPr>
        <w:t>她</w:t>
      </w:r>
      <w:r w:rsidR="00B174CD" w:rsidRPr="00EB012B">
        <w:rPr>
          <w:rFonts w:ascii="Times New Roman" w:eastAsia="標楷體" w:hAnsi="Times New Roman" w:cs="Times New Roman"/>
        </w:rPr>
        <w:t>是一位粗魯、沒感情、只顧自己利益的人</w:t>
      </w:r>
      <w:r>
        <w:rPr>
          <w:rFonts w:ascii="Times New Roman" w:eastAsia="標楷體" w:hAnsi="Times New Roman" w:cs="Times New Roman" w:hint="eastAsia"/>
        </w:rPr>
        <w:t>，</w:t>
      </w:r>
      <w:r w:rsidR="00B174CD" w:rsidRPr="00EB012B">
        <w:rPr>
          <w:rFonts w:ascii="Times New Roman" w:eastAsia="標楷體" w:hAnsi="Times New Roman" w:cs="Times New Roman"/>
        </w:rPr>
        <w:t>性關係浮濫，「對她來說，愛情不是什麼值得深思熟慮或詩情畫意的事</w:t>
      </w:r>
      <w:r w:rsidR="00EB53CA" w:rsidRPr="00EB012B">
        <w:rPr>
          <w:rFonts w:ascii="Times New Roman" w:eastAsia="標楷體" w:hAnsi="Times New Roman" w:cs="Times New Roman"/>
        </w:rPr>
        <w:t>，</w:t>
      </w:r>
      <w:r w:rsidR="00B174CD" w:rsidRPr="00EB012B">
        <w:rPr>
          <w:rFonts w:ascii="Times New Roman" w:eastAsia="標楷體" w:hAnsi="Times New Roman" w:cs="Times New Roman"/>
        </w:rPr>
        <w:t>那是一件簡單又是</w:t>
      </w:r>
      <w:r w:rsidR="00EB53CA" w:rsidRPr="00EB012B">
        <w:rPr>
          <w:rFonts w:ascii="Times New Roman" w:eastAsia="標楷體" w:hAnsi="Times New Roman" w:cs="Times New Roman"/>
        </w:rPr>
        <w:t>世界</w:t>
      </w:r>
      <w:r w:rsidR="00B174CD" w:rsidRPr="00EB012B">
        <w:rPr>
          <w:rFonts w:ascii="Times New Roman" w:eastAsia="標楷體" w:hAnsi="Times New Roman" w:cs="Times New Roman"/>
        </w:rPr>
        <w:t>上最快樂的事」</w:t>
      </w:r>
      <w:r w:rsidR="00B174CD" w:rsidRPr="00EB012B">
        <w:rPr>
          <w:rFonts w:ascii="Times New Roman" w:eastAsia="標楷體" w:hAnsi="Times New Roman" w:cs="Times New Roman"/>
        </w:rPr>
        <w:t>(</w:t>
      </w:r>
      <w:r w:rsidR="003D0CB3" w:rsidRPr="00EB012B">
        <w:rPr>
          <w:rFonts w:ascii="Times New Roman" w:eastAsia="標楷體" w:hAnsi="Times New Roman" w:cs="Times New Roman"/>
        </w:rPr>
        <w:t xml:space="preserve">Hermann </w:t>
      </w:r>
      <w:r w:rsidR="00CC3706" w:rsidRPr="00EB012B">
        <w:rPr>
          <w:rFonts w:ascii="Times New Roman" w:eastAsia="標楷體" w:hAnsi="Times New Roman" w:cs="Times New Roman"/>
        </w:rPr>
        <w:t>1959:</w:t>
      </w:r>
      <w:r w:rsidR="00B174CD" w:rsidRPr="00EB012B">
        <w:rPr>
          <w:rFonts w:ascii="Times New Roman" w:eastAsia="標楷體" w:hAnsi="Times New Roman" w:cs="Times New Roman"/>
        </w:rPr>
        <w:t>89</w:t>
      </w:r>
      <w:r w:rsidR="00CC3706" w:rsidRPr="00EB012B">
        <w:rPr>
          <w:rFonts w:ascii="Times New Roman" w:eastAsia="標楷體" w:hAnsi="Times New Roman" w:cs="Times New Roman"/>
        </w:rPr>
        <w:t>)</w:t>
      </w:r>
      <w:r>
        <w:rPr>
          <w:rFonts w:ascii="Times New Roman" w:eastAsia="標楷體" w:hAnsi="Times New Roman" w:cs="Times New Roman" w:hint="eastAsia"/>
        </w:rPr>
        <w:t>。</w:t>
      </w:r>
      <w:r w:rsidR="00B174CD" w:rsidRPr="00EB012B">
        <w:rPr>
          <w:rFonts w:ascii="Times New Roman" w:eastAsia="標楷體" w:hAnsi="Times New Roman" w:cs="Times New Roman"/>
        </w:rPr>
        <w:t>當她發現自己未婚懷孕時</w:t>
      </w:r>
      <w:r w:rsidR="00EB53CA" w:rsidRPr="00EB012B">
        <w:rPr>
          <w:rFonts w:ascii="Times New Roman" w:eastAsia="標楷體" w:hAnsi="Times New Roman" w:cs="Times New Roman"/>
        </w:rPr>
        <w:t>，還</w:t>
      </w:r>
      <w:r w:rsidR="00B174CD" w:rsidRPr="00EB012B">
        <w:rPr>
          <w:rFonts w:ascii="Times New Roman" w:eastAsia="標楷體" w:hAnsi="Times New Roman" w:cs="Times New Roman"/>
        </w:rPr>
        <w:t>誣賴庫比克為孩子的父親</w:t>
      </w:r>
      <w:r w:rsidR="00EB53CA" w:rsidRPr="00EB012B">
        <w:rPr>
          <w:rFonts w:ascii="Times New Roman" w:eastAsia="標楷體" w:hAnsi="Times New Roman" w:cs="Times New Roman"/>
        </w:rPr>
        <w:t>，</w:t>
      </w:r>
      <w:r w:rsidR="00B174CD" w:rsidRPr="00EB012B">
        <w:rPr>
          <w:rFonts w:ascii="Times New Roman" w:eastAsia="標楷體" w:hAnsi="Times New Roman" w:cs="Times New Roman"/>
        </w:rPr>
        <w:t>只因庫比克有收入</w:t>
      </w:r>
      <w:r w:rsidR="00EB53CA" w:rsidRPr="00EB012B">
        <w:rPr>
          <w:rFonts w:ascii="Times New Roman" w:eastAsia="標楷體" w:hAnsi="Times New Roman" w:cs="Times New Roman"/>
        </w:rPr>
        <w:t>，</w:t>
      </w:r>
      <w:r w:rsidR="00B174CD" w:rsidRPr="00EB012B">
        <w:rPr>
          <w:rFonts w:ascii="Times New Roman" w:eastAsia="標楷體" w:hAnsi="Times New Roman" w:cs="Times New Roman"/>
        </w:rPr>
        <w:t>可以支付其費用</w:t>
      </w:r>
      <w:r w:rsidR="00EB53CA" w:rsidRPr="00EB012B">
        <w:rPr>
          <w:rFonts w:ascii="Times New Roman" w:eastAsia="標楷體" w:hAnsi="Times New Roman" w:cs="Times New Roman"/>
        </w:rPr>
        <w:t>。她們都</w:t>
      </w:r>
      <w:r w:rsidR="00AA2157" w:rsidRPr="00EB012B">
        <w:rPr>
          <w:rFonts w:ascii="Times New Roman" w:eastAsia="標楷體" w:hAnsi="Times New Roman" w:cs="Times New Roman"/>
        </w:rPr>
        <w:t>是物質主義、精打細算、沒道德、沒感情的人，表現出大都會冷漠無情的一面，這裡看不到女僕貧困的生活或悲慘的命運，從事妓女的工作也像開展另一事業。</w:t>
      </w:r>
    </w:p>
    <w:p w:rsidR="00955E0E" w:rsidRPr="00EB012B" w:rsidRDefault="00282150" w:rsidP="00282150">
      <w:pPr>
        <w:rPr>
          <w:rFonts w:ascii="Times New Roman" w:eastAsia="標楷體" w:hAnsi="Times New Roman" w:cs="Times New Roman"/>
        </w:rPr>
      </w:pPr>
      <w:r>
        <w:rPr>
          <w:rFonts w:ascii="Times New Roman" w:eastAsia="標楷體" w:hAnsi="Times New Roman" w:cs="Times New Roman" w:hint="eastAsia"/>
        </w:rPr>
        <w:t xml:space="preserve">     </w:t>
      </w:r>
      <w:r w:rsidR="00656368" w:rsidRPr="00EB012B">
        <w:rPr>
          <w:rFonts w:ascii="Times New Roman" w:eastAsia="標楷體" w:hAnsi="Times New Roman" w:cs="Times New Roman"/>
        </w:rPr>
        <w:t>很多的漫畫也暗示著女僕</w:t>
      </w:r>
      <w:r w:rsidR="001977D8" w:rsidRPr="00EB012B">
        <w:rPr>
          <w:rFonts w:ascii="Times New Roman" w:eastAsia="標楷體" w:hAnsi="Times New Roman" w:cs="Times New Roman"/>
        </w:rPr>
        <w:t>性開放，引誘主人犯罪的人，</w:t>
      </w:r>
      <w:r w:rsidR="00CC3706" w:rsidRPr="00EB012B">
        <w:rPr>
          <w:rFonts w:ascii="Times New Roman" w:eastAsia="標楷體" w:hAnsi="Times New Roman" w:cs="Times New Roman"/>
        </w:rPr>
        <w:t>有幅漫畫</w:t>
      </w:r>
      <w:proofErr w:type="gramStart"/>
      <w:r w:rsidR="00027F32" w:rsidRPr="00EB012B">
        <w:rPr>
          <w:rFonts w:ascii="Times New Roman" w:eastAsia="標楷體" w:hAnsi="Times New Roman" w:cs="Times New Roman"/>
        </w:rPr>
        <w:t>畫</w:t>
      </w:r>
      <w:proofErr w:type="gramEnd"/>
      <w:r w:rsidR="00027F32" w:rsidRPr="00EB012B">
        <w:rPr>
          <w:rFonts w:ascii="Times New Roman" w:eastAsia="標楷體" w:hAnsi="Times New Roman" w:cs="Times New Roman"/>
        </w:rPr>
        <w:t>著一位女僕將一個士兵藏在櫃子裡，當女主人進來時</w:t>
      </w:r>
      <w:r w:rsidR="00955E0E" w:rsidRPr="00EB012B">
        <w:rPr>
          <w:rFonts w:ascii="Times New Roman" w:eastAsia="標楷體" w:hAnsi="Times New Roman" w:cs="Times New Roman"/>
        </w:rPr>
        <w:t>的對話是</w:t>
      </w:r>
      <w:r w:rsidR="00027F32" w:rsidRPr="00EB012B">
        <w:rPr>
          <w:rFonts w:ascii="Times New Roman" w:eastAsia="標楷體" w:hAnsi="Times New Roman" w:cs="Times New Roman"/>
        </w:rPr>
        <w:t>，</w:t>
      </w:r>
    </w:p>
    <w:p w:rsidR="00955E0E" w:rsidRPr="00EB012B" w:rsidRDefault="00955E0E" w:rsidP="00955E0E">
      <w:pPr>
        <w:spacing w:before="240"/>
        <w:ind w:left="960"/>
        <w:rPr>
          <w:rFonts w:ascii="Times New Roman" w:eastAsia="標楷體" w:hAnsi="Times New Roman" w:cs="Times New Roman"/>
        </w:rPr>
      </w:pPr>
      <w:r w:rsidRPr="00EB012B">
        <w:rPr>
          <w:rFonts w:ascii="Times New Roman" w:eastAsia="標楷體" w:hAnsi="Times New Roman" w:cs="Times New Roman"/>
        </w:rPr>
        <w:t>「</w:t>
      </w:r>
      <w:r w:rsidR="00027F32" w:rsidRPr="00EB012B">
        <w:rPr>
          <w:rFonts w:ascii="Times New Roman" w:eastAsia="標楷體" w:hAnsi="Times New Roman" w:cs="Times New Roman"/>
        </w:rPr>
        <w:t>天啊</w:t>
      </w:r>
      <w:r w:rsidR="00027F32" w:rsidRPr="00EB012B">
        <w:rPr>
          <w:rFonts w:ascii="Times New Roman" w:eastAsia="標楷體" w:hAnsi="Times New Roman" w:cs="Times New Roman"/>
        </w:rPr>
        <w:t>!</w:t>
      </w:r>
      <w:r w:rsidR="00027F32" w:rsidRPr="00EB012B">
        <w:rPr>
          <w:rFonts w:ascii="Times New Roman" w:eastAsia="標楷體" w:hAnsi="Times New Roman" w:cs="Times New Roman"/>
        </w:rPr>
        <w:t>這是誰的帽子</w:t>
      </w:r>
      <w:r w:rsidR="00027F32" w:rsidRPr="00EB012B">
        <w:rPr>
          <w:rFonts w:ascii="Times New Roman" w:eastAsia="標楷體" w:hAnsi="Times New Roman" w:cs="Times New Roman"/>
        </w:rPr>
        <w:t>?</w:t>
      </w:r>
      <w:r w:rsidR="00027F32" w:rsidRPr="00EB012B">
        <w:rPr>
          <w:rFonts w:ascii="Times New Roman" w:eastAsia="標楷體" w:hAnsi="Times New Roman" w:cs="Times New Roman"/>
        </w:rPr>
        <w:t>」「太太，這不是帽子，這是我新買的手提包。」「是這樣呀</w:t>
      </w:r>
      <w:r w:rsidR="00027F32" w:rsidRPr="00EB012B">
        <w:rPr>
          <w:rFonts w:ascii="Times New Roman" w:eastAsia="標楷體" w:hAnsi="Times New Roman" w:cs="Times New Roman"/>
        </w:rPr>
        <w:t>!</w:t>
      </w:r>
      <w:r w:rsidR="00027F32" w:rsidRPr="00EB012B">
        <w:rPr>
          <w:rFonts w:ascii="Times New Roman" w:eastAsia="標楷體" w:hAnsi="Times New Roman" w:cs="Times New Roman"/>
        </w:rPr>
        <w:t>為什麼阿福</w:t>
      </w:r>
      <w:r w:rsidRPr="00EB012B">
        <w:rPr>
          <w:rFonts w:ascii="Times New Roman" w:eastAsia="標楷體" w:hAnsi="Times New Roman" w:cs="Times New Roman"/>
        </w:rPr>
        <w:t>(</w:t>
      </w:r>
      <w:r w:rsidRPr="00EB012B">
        <w:rPr>
          <w:rFonts w:ascii="Times New Roman" w:eastAsia="標楷體" w:hAnsi="Times New Roman" w:cs="Times New Roman"/>
        </w:rPr>
        <w:t>狗</w:t>
      </w:r>
      <w:r w:rsidRPr="00EB012B">
        <w:rPr>
          <w:rFonts w:ascii="Times New Roman" w:eastAsia="標楷體" w:hAnsi="Times New Roman" w:cs="Times New Roman"/>
        </w:rPr>
        <w:t>)</w:t>
      </w:r>
      <w:proofErr w:type="gramStart"/>
      <w:r w:rsidR="00027F32" w:rsidRPr="00EB012B">
        <w:rPr>
          <w:rFonts w:ascii="Times New Roman" w:eastAsia="標楷體" w:hAnsi="Times New Roman" w:cs="Times New Roman"/>
        </w:rPr>
        <w:t>一直叫呢</w:t>
      </w:r>
      <w:proofErr w:type="gramEnd"/>
      <w:r w:rsidR="00027F32" w:rsidRPr="00EB012B">
        <w:rPr>
          <w:rFonts w:ascii="Times New Roman" w:eastAsia="標楷體" w:hAnsi="Times New Roman" w:cs="Times New Roman"/>
        </w:rPr>
        <w:softHyphen/>
        <w:t>?</w:t>
      </w:r>
      <w:r w:rsidR="00027F32" w:rsidRPr="00EB012B">
        <w:rPr>
          <w:rFonts w:ascii="Times New Roman" w:eastAsia="標楷體" w:hAnsi="Times New Roman" w:cs="Times New Roman"/>
        </w:rPr>
        <w:t>該不會是士兵躲在廚房的</w:t>
      </w:r>
      <w:proofErr w:type="gramStart"/>
      <w:r w:rsidR="00027F32" w:rsidRPr="00EB012B">
        <w:rPr>
          <w:rFonts w:ascii="Times New Roman" w:eastAsia="標楷體" w:hAnsi="Times New Roman" w:cs="Times New Roman"/>
        </w:rPr>
        <w:t>櫃子裡吧</w:t>
      </w:r>
      <w:proofErr w:type="gramEnd"/>
      <w:r w:rsidR="00027F32" w:rsidRPr="00EB012B">
        <w:rPr>
          <w:rFonts w:ascii="Times New Roman" w:eastAsia="標楷體" w:hAnsi="Times New Roman" w:cs="Times New Roman"/>
        </w:rPr>
        <w:t>，」「太太，您愛說笑，阿福大概</w:t>
      </w:r>
      <w:proofErr w:type="gramStart"/>
      <w:r w:rsidR="00027F32" w:rsidRPr="00EB012B">
        <w:rPr>
          <w:rFonts w:ascii="Times New Roman" w:eastAsia="標楷體" w:hAnsi="Times New Roman" w:cs="Times New Roman"/>
        </w:rPr>
        <w:t>聞到煎肉</w:t>
      </w:r>
      <w:r w:rsidRPr="00EB012B">
        <w:rPr>
          <w:rFonts w:ascii="Times New Roman" w:eastAsia="標楷體" w:hAnsi="Times New Roman" w:cs="Times New Roman"/>
        </w:rPr>
        <w:t>的</w:t>
      </w:r>
      <w:proofErr w:type="gramEnd"/>
      <w:r w:rsidRPr="00EB012B">
        <w:rPr>
          <w:rFonts w:ascii="Times New Roman" w:eastAsia="標楷體" w:hAnsi="Times New Roman" w:cs="Times New Roman"/>
        </w:rPr>
        <w:t>味道</w:t>
      </w:r>
      <w:r w:rsidR="00027F32" w:rsidRPr="00EB012B">
        <w:rPr>
          <w:rFonts w:ascii="Times New Roman" w:eastAsia="標楷體" w:hAnsi="Times New Roman" w:cs="Times New Roman"/>
        </w:rPr>
        <w:t>吧。」</w:t>
      </w:r>
      <w:r w:rsidR="00DA5A61" w:rsidRPr="00EB012B">
        <w:rPr>
          <w:rStyle w:val="a5"/>
          <w:rFonts w:ascii="Times New Roman" w:eastAsia="標楷體" w:hAnsi="Times New Roman" w:cs="Times New Roman"/>
        </w:rPr>
        <w:footnoteReference w:id="41"/>
      </w:r>
      <w:r w:rsidR="00027F32" w:rsidRPr="00EB012B">
        <w:rPr>
          <w:rFonts w:ascii="Times New Roman" w:eastAsia="標楷體" w:hAnsi="Times New Roman" w:cs="Times New Roman"/>
        </w:rPr>
        <w:t xml:space="preserve"> </w:t>
      </w:r>
    </w:p>
    <w:p w:rsidR="00955E0E" w:rsidRPr="00EB012B" w:rsidRDefault="00955E0E" w:rsidP="00955E0E">
      <w:pPr>
        <w:spacing w:before="240"/>
        <w:ind w:left="960"/>
        <w:rPr>
          <w:rFonts w:ascii="Times New Roman" w:eastAsia="標楷體" w:hAnsi="Times New Roman" w:cs="Times New Roman"/>
        </w:rPr>
      </w:pPr>
    </w:p>
    <w:p w:rsidR="00955E0E" w:rsidRPr="00EB012B" w:rsidRDefault="00027F32" w:rsidP="00955E0E">
      <w:pPr>
        <w:rPr>
          <w:rFonts w:ascii="Times New Roman" w:eastAsia="標楷體" w:hAnsi="Times New Roman" w:cs="Times New Roman"/>
        </w:rPr>
      </w:pPr>
      <w:r w:rsidRPr="00EB012B">
        <w:rPr>
          <w:rFonts w:ascii="Times New Roman" w:eastAsia="標楷體" w:hAnsi="Times New Roman" w:cs="Times New Roman"/>
        </w:rPr>
        <w:t>或是「先生</w:t>
      </w:r>
      <w:r w:rsidRPr="00EB012B">
        <w:rPr>
          <w:rFonts w:ascii="Times New Roman" w:eastAsia="標楷體" w:hAnsi="Times New Roman" w:cs="Times New Roman"/>
        </w:rPr>
        <w:t>?</w:t>
      </w:r>
      <w:r w:rsidRPr="00EB012B">
        <w:rPr>
          <w:rFonts w:ascii="Times New Roman" w:eastAsia="標楷體" w:hAnsi="Times New Roman" w:cs="Times New Roman"/>
        </w:rPr>
        <w:t>要</w:t>
      </w:r>
      <w:proofErr w:type="gramStart"/>
      <w:r w:rsidRPr="00EB012B">
        <w:rPr>
          <w:rFonts w:ascii="Times New Roman" w:eastAsia="標楷體" w:hAnsi="Times New Roman" w:cs="Times New Roman"/>
        </w:rPr>
        <w:t>我去溫你的床嗎</w:t>
      </w:r>
      <w:proofErr w:type="gramEnd"/>
      <w:r w:rsidRPr="00EB012B">
        <w:rPr>
          <w:rFonts w:ascii="Times New Roman" w:eastAsia="標楷體" w:hAnsi="Times New Roman" w:cs="Times New Roman"/>
        </w:rPr>
        <w:t xml:space="preserve">? </w:t>
      </w:r>
      <w:r w:rsidRPr="00EB012B">
        <w:rPr>
          <w:rFonts w:ascii="Times New Roman" w:eastAsia="標楷體" w:hAnsi="Times New Roman" w:cs="Times New Roman"/>
        </w:rPr>
        <w:t>」</w:t>
      </w:r>
      <w:r w:rsidR="00DA5A61" w:rsidRPr="00EB012B">
        <w:rPr>
          <w:rStyle w:val="a5"/>
          <w:rFonts w:ascii="Times New Roman" w:eastAsia="標楷體" w:hAnsi="Times New Roman" w:cs="Times New Roman"/>
        </w:rPr>
        <w:footnoteReference w:id="42"/>
      </w:r>
      <w:r w:rsidRPr="00EB012B">
        <w:rPr>
          <w:rFonts w:ascii="Times New Roman" w:eastAsia="標楷體" w:hAnsi="Times New Roman" w:cs="Times New Roman"/>
        </w:rPr>
        <w:t>這些漫畫都暗示著女僕輕浮不道德，這些</w:t>
      </w:r>
      <w:r w:rsidR="001977D8" w:rsidRPr="00EB012B">
        <w:rPr>
          <w:rFonts w:ascii="Times New Roman" w:eastAsia="標楷體" w:hAnsi="Times New Roman" w:cs="Times New Roman"/>
        </w:rPr>
        <w:t>畫</w:t>
      </w:r>
      <w:r w:rsidRPr="00EB012B">
        <w:rPr>
          <w:rFonts w:ascii="Times New Roman" w:eastAsia="標楷體" w:hAnsi="Times New Roman" w:cs="Times New Roman"/>
        </w:rPr>
        <w:t>所呈現的事實上是雇主的擔憂，她們怕女僕因愛談戀愛而忽略工作或是從食物櫃裡偷東西，女僕和男主人調情或發生關係都是女主人的惡夢。另外如女僕奢華的衣服或是她們的休假日都是漫畫的題材。事實上，他們怕女僕穿得太漂亮而引誘男主人，以批評她們不懂節制為藉口</w:t>
      </w:r>
      <w:r w:rsidRPr="00EB012B">
        <w:rPr>
          <w:rFonts w:ascii="Times New Roman" w:eastAsia="標楷體" w:hAnsi="Times New Roman" w:cs="Times New Roman"/>
        </w:rPr>
        <w:t>( M</w:t>
      </w:r>
      <w:r w:rsidR="00DA5A61" w:rsidRPr="00EB012B">
        <w:rPr>
          <w:rFonts w:ascii="Times New Roman" w:eastAsia="標楷體" w:hAnsi="Times New Roman" w:cs="Times New Roman"/>
          <w:lang w:val="de-DE"/>
        </w:rPr>
        <w:t>ü</w:t>
      </w:r>
      <w:proofErr w:type="spellStart"/>
      <w:r w:rsidRPr="00EB012B">
        <w:rPr>
          <w:rFonts w:ascii="Times New Roman" w:eastAsia="標楷體" w:hAnsi="Times New Roman" w:cs="Times New Roman"/>
        </w:rPr>
        <w:t>ller</w:t>
      </w:r>
      <w:r w:rsidR="00DA5A61" w:rsidRPr="00EB012B">
        <w:rPr>
          <w:rFonts w:ascii="Times New Roman" w:eastAsia="標楷體" w:hAnsi="Times New Roman" w:cs="Times New Roman"/>
        </w:rPr>
        <w:t>-</w:t>
      </w:r>
      <w:r w:rsidRPr="00EB012B">
        <w:rPr>
          <w:rFonts w:ascii="Times New Roman" w:eastAsia="標楷體" w:hAnsi="Times New Roman" w:cs="Times New Roman"/>
        </w:rPr>
        <w:t>Staats</w:t>
      </w:r>
      <w:proofErr w:type="spellEnd"/>
      <w:r w:rsidR="00DA5A61" w:rsidRPr="00EB012B">
        <w:rPr>
          <w:rFonts w:ascii="Times New Roman" w:eastAsia="標楷體" w:hAnsi="Times New Roman" w:cs="Times New Roman"/>
        </w:rPr>
        <w:t xml:space="preserve"> 1987:</w:t>
      </w:r>
      <w:r w:rsidRPr="00EB012B">
        <w:rPr>
          <w:rFonts w:ascii="Times New Roman" w:eastAsia="標楷體" w:hAnsi="Times New Roman" w:cs="Times New Roman"/>
        </w:rPr>
        <w:t>105-106)</w:t>
      </w:r>
      <w:r w:rsidR="005E4647">
        <w:rPr>
          <w:rFonts w:ascii="Times New Roman" w:eastAsia="標楷體" w:hAnsi="Times New Roman" w:cs="Times New Roman" w:hint="eastAsia"/>
        </w:rPr>
        <w:t>。</w:t>
      </w:r>
      <w:r w:rsidR="00DA5A61" w:rsidRPr="00EB012B">
        <w:rPr>
          <w:rFonts w:ascii="Times New Roman" w:eastAsia="標楷體" w:hAnsi="Times New Roman" w:cs="Times New Roman"/>
        </w:rPr>
        <w:t>在</w:t>
      </w:r>
      <w:r w:rsidR="00DA5A61" w:rsidRPr="00EB012B">
        <w:rPr>
          <w:rFonts w:ascii="Times New Roman" w:eastAsia="標楷體" w:hAnsi="Times New Roman" w:cs="Times New Roman"/>
          <w:lang w:val="de-DE"/>
        </w:rPr>
        <w:t>《每日麵包》中也提到雇主對漂亮女傭的疑慮，</w:t>
      </w:r>
      <w:r w:rsidR="00955E0E" w:rsidRPr="00EB012B">
        <w:rPr>
          <w:rFonts w:ascii="Times New Roman" w:eastAsia="標楷體" w:hAnsi="Times New Roman" w:cs="Times New Roman"/>
        </w:rPr>
        <w:t>當貝爾塔到馮沙德家幫</w:t>
      </w:r>
      <w:proofErr w:type="gramStart"/>
      <w:r w:rsidR="00955E0E" w:rsidRPr="00EB012B">
        <w:rPr>
          <w:rFonts w:ascii="Times New Roman" w:eastAsia="標楷體" w:hAnsi="Times New Roman" w:cs="Times New Roman"/>
        </w:rPr>
        <w:t>傭</w:t>
      </w:r>
      <w:proofErr w:type="gramEnd"/>
      <w:r w:rsidR="00955E0E" w:rsidRPr="00EB012B">
        <w:rPr>
          <w:rFonts w:ascii="Times New Roman" w:eastAsia="標楷體" w:hAnsi="Times New Roman" w:cs="Times New Roman"/>
        </w:rPr>
        <w:t>時，她的美麗引起了馮沙德太太的不安。但先生並不受影響。馮沙德太太抱怨著說</w:t>
      </w:r>
    </w:p>
    <w:p w:rsidR="00955E0E" w:rsidRPr="00EB012B" w:rsidRDefault="00955E0E" w:rsidP="00955E0E">
      <w:pPr>
        <w:rPr>
          <w:rFonts w:ascii="Times New Roman" w:eastAsia="標楷體" w:hAnsi="Times New Roman" w:cs="Times New Roman"/>
        </w:rPr>
      </w:pPr>
    </w:p>
    <w:p w:rsidR="00955E0E" w:rsidRPr="00EB012B" w:rsidRDefault="00955E0E" w:rsidP="00955E0E">
      <w:pPr>
        <w:ind w:left="960"/>
        <w:rPr>
          <w:rFonts w:ascii="Times New Roman" w:eastAsia="標楷體" w:hAnsi="Times New Roman" w:cs="Times New Roman"/>
        </w:rPr>
      </w:pPr>
      <w:r w:rsidRPr="00EB012B">
        <w:rPr>
          <w:rFonts w:ascii="Times New Roman" w:eastAsia="標楷體" w:hAnsi="Times New Roman" w:cs="Times New Roman"/>
        </w:rPr>
        <w:t>我不知道彼得</w:t>
      </w:r>
      <w:r w:rsidRPr="00EB012B">
        <w:rPr>
          <w:rFonts w:ascii="Times New Roman" w:eastAsia="標楷體" w:hAnsi="Times New Roman" w:cs="Times New Roman"/>
        </w:rPr>
        <w:t>(Peter)</w:t>
      </w:r>
      <w:r w:rsidRPr="00EB012B">
        <w:rPr>
          <w:rFonts w:ascii="Times New Roman" w:eastAsia="標楷體" w:hAnsi="Times New Roman" w:cs="Times New Roman"/>
        </w:rPr>
        <w:t>和貝爾塔在廚房笑</w:t>
      </w:r>
      <w:proofErr w:type="gramStart"/>
      <w:r w:rsidRPr="00EB012B">
        <w:rPr>
          <w:rFonts w:ascii="Times New Roman" w:eastAsia="標楷體" w:hAnsi="Times New Roman" w:cs="Times New Roman"/>
        </w:rPr>
        <w:t>甚麼，</w:t>
      </w:r>
      <w:proofErr w:type="gramEnd"/>
      <w:r w:rsidRPr="00EB012B">
        <w:rPr>
          <w:rFonts w:ascii="Times New Roman" w:eastAsia="標楷體" w:hAnsi="Times New Roman" w:cs="Times New Roman"/>
        </w:rPr>
        <w:t>你聽</w:t>
      </w:r>
      <w:r w:rsidRPr="00EB012B">
        <w:rPr>
          <w:rFonts w:ascii="Times New Roman" w:eastAsia="標楷體" w:hAnsi="Times New Roman" w:cs="Times New Roman"/>
        </w:rPr>
        <w:t>!</w:t>
      </w:r>
      <w:r w:rsidRPr="00EB012B">
        <w:rPr>
          <w:rFonts w:ascii="Times New Roman" w:eastAsia="標楷體" w:hAnsi="Times New Roman" w:cs="Times New Roman"/>
        </w:rPr>
        <w:t>又在笑了，她在做甚麼</w:t>
      </w:r>
      <w:r w:rsidRPr="00EB012B">
        <w:rPr>
          <w:rFonts w:ascii="Times New Roman" w:eastAsia="標楷體" w:hAnsi="Times New Roman" w:cs="Times New Roman"/>
        </w:rPr>
        <w:t xml:space="preserve">? </w:t>
      </w:r>
      <w:r w:rsidRPr="00EB012B">
        <w:rPr>
          <w:rFonts w:ascii="Times New Roman" w:eastAsia="標楷體" w:hAnsi="Times New Roman" w:cs="Times New Roman"/>
        </w:rPr>
        <w:t>」先生安慰著她說</w:t>
      </w:r>
      <w:r w:rsidRPr="00EB012B">
        <w:rPr>
          <w:rFonts w:ascii="Times New Roman" w:eastAsia="標楷體" w:hAnsi="Times New Roman" w:cs="Times New Roman"/>
        </w:rPr>
        <w:t>:</w:t>
      </w:r>
      <w:r w:rsidRPr="00EB012B">
        <w:rPr>
          <w:rFonts w:ascii="Times New Roman" w:eastAsia="標楷體" w:hAnsi="Times New Roman" w:cs="Times New Roman"/>
        </w:rPr>
        <w:t>「親愛的，你不會想成為她的密友吧，這與</w:t>
      </w:r>
      <w:proofErr w:type="gramStart"/>
      <w:r w:rsidRPr="00EB012B">
        <w:rPr>
          <w:rFonts w:ascii="Times New Roman" w:eastAsia="標楷體" w:hAnsi="Times New Roman" w:cs="Times New Roman"/>
        </w:rPr>
        <w:t>你何關</w:t>
      </w:r>
      <w:proofErr w:type="gramEnd"/>
      <w:r w:rsidRPr="00EB012B">
        <w:rPr>
          <w:rFonts w:ascii="Times New Roman" w:eastAsia="標楷體" w:hAnsi="Times New Roman" w:cs="Times New Roman"/>
        </w:rPr>
        <w:t>。」「我當然不想，只想知道她有何企圖。」她又繼續仔細地聽，她格格的笑聲從關閉的廚房門傳出來，」「不應該找這麼漂亮的女傭。」</w:t>
      </w:r>
      <w:r w:rsidRPr="00EB012B">
        <w:rPr>
          <w:rFonts w:ascii="Times New Roman" w:eastAsia="標楷體" w:hAnsi="Times New Roman" w:cs="Times New Roman"/>
        </w:rPr>
        <w:t>(58)</w:t>
      </w:r>
    </w:p>
    <w:p w:rsidR="00955E0E" w:rsidRPr="00EB012B" w:rsidRDefault="00955E0E" w:rsidP="00955E0E">
      <w:pPr>
        <w:ind w:left="480" w:firstLine="480"/>
        <w:rPr>
          <w:rFonts w:ascii="Times New Roman" w:eastAsia="標楷體" w:hAnsi="Times New Roman" w:cs="Times New Roman"/>
        </w:rPr>
      </w:pPr>
    </w:p>
    <w:p w:rsidR="00282150" w:rsidRDefault="00027F32" w:rsidP="00282150">
      <w:pPr>
        <w:rPr>
          <w:rFonts w:ascii="Times New Roman" w:eastAsia="標楷體" w:hAnsi="Times New Roman" w:cs="Times New Roman"/>
        </w:rPr>
      </w:pPr>
      <w:r w:rsidRPr="00EB012B">
        <w:rPr>
          <w:rFonts w:ascii="Times New Roman" w:eastAsia="標楷體" w:hAnsi="Times New Roman" w:cs="Times New Roman"/>
        </w:rPr>
        <w:t>十九世紀下半葉，社會問題研究越</w:t>
      </w:r>
      <w:proofErr w:type="gramStart"/>
      <w:r w:rsidRPr="00EB012B">
        <w:rPr>
          <w:rFonts w:ascii="Times New Roman" w:eastAsia="標楷體" w:hAnsi="Times New Roman" w:cs="Times New Roman"/>
        </w:rPr>
        <w:t>多時，</w:t>
      </w:r>
      <w:proofErr w:type="gramEnd"/>
      <w:r w:rsidRPr="00EB012B">
        <w:rPr>
          <w:rFonts w:ascii="Times New Roman" w:eastAsia="標楷體" w:hAnsi="Times New Roman" w:cs="Times New Roman"/>
        </w:rPr>
        <w:t>漫畫的題材也改變，畫者也會站在女僕</w:t>
      </w:r>
      <w:r w:rsidRPr="00EB012B">
        <w:rPr>
          <w:rFonts w:ascii="Times New Roman" w:eastAsia="標楷體" w:hAnsi="Times New Roman" w:cs="Times New Roman"/>
        </w:rPr>
        <w:lastRenderedPageBreak/>
        <w:t>的立場來看問題，在「還不能休息」</w:t>
      </w:r>
      <w:r w:rsidR="00DA5A61" w:rsidRPr="00EB012B">
        <w:rPr>
          <w:rStyle w:val="a5"/>
          <w:rFonts w:ascii="Times New Roman" w:eastAsia="標楷體" w:hAnsi="Times New Roman" w:cs="Times New Roman"/>
        </w:rPr>
        <w:footnoteReference w:id="43"/>
      </w:r>
      <w:r w:rsidRPr="00EB012B">
        <w:rPr>
          <w:rFonts w:ascii="Times New Roman" w:eastAsia="標楷體" w:hAnsi="Times New Roman" w:cs="Times New Roman"/>
        </w:rPr>
        <w:t>這張圖裡出</w:t>
      </w:r>
      <w:r w:rsidR="00DA5A61" w:rsidRPr="00EB012B">
        <w:rPr>
          <w:rFonts w:ascii="Times New Roman" w:eastAsia="標楷體" w:hAnsi="Times New Roman" w:cs="Times New Roman"/>
        </w:rPr>
        <w:t>現</w:t>
      </w:r>
      <w:r w:rsidRPr="00EB012B">
        <w:rPr>
          <w:rFonts w:ascii="Times New Roman" w:eastAsia="標楷體" w:hAnsi="Times New Roman" w:cs="Times New Roman"/>
        </w:rPr>
        <w:t>一位疲憊不堪的女僕，坐在床沿上，男主人想要進入，這時的女僕不是誘惑者，男主人是個侵犯者，轉變了女僕的形象。也說明了女僕是社會的被剝削者，是中產階級道德規範下的犧牲者，</w:t>
      </w:r>
      <w:proofErr w:type="gramStart"/>
      <w:r w:rsidRPr="00EB012B">
        <w:rPr>
          <w:rFonts w:ascii="Times New Roman" w:eastAsia="標楷體" w:hAnsi="Times New Roman" w:cs="Times New Roman"/>
        </w:rPr>
        <w:t>誘</w:t>
      </w:r>
      <w:proofErr w:type="gramEnd"/>
      <w:r w:rsidRPr="00EB012B">
        <w:rPr>
          <w:rFonts w:ascii="Times New Roman" w:eastAsia="標楷體" w:hAnsi="Times New Roman" w:cs="Times New Roman"/>
        </w:rPr>
        <w:t>使她們墮落的正是中產階級的主人</w:t>
      </w:r>
      <w:r w:rsidR="00E71FBE" w:rsidRPr="00EB012B">
        <w:rPr>
          <w:rFonts w:ascii="Times New Roman" w:eastAsia="標楷體" w:hAnsi="Times New Roman" w:cs="Times New Roman"/>
        </w:rPr>
        <w:t>(</w:t>
      </w:r>
      <w:r w:rsidRPr="00EB012B">
        <w:rPr>
          <w:rFonts w:ascii="Times New Roman" w:eastAsia="標楷體" w:hAnsi="Times New Roman" w:cs="Times New Roman"/>
        </w:rPr>
        <w:t xml:space="preserve"> M</w:t>
      </w:r>
      <w:r w:rsidR="00E71FBE" w:rsidRPr="00EB012B">
        <w:rPr>
          <w:rFonts w:ascii="Times New Roman" w:eastAsia="標楷體" w:hAnsi="Times New Roman" w:cs="Times New Roman"/>
          <w:lang w:val="de-DE"/>
        </w:rPr>
        <w:t>ü</w:t>
      </w:r>
      <w:r w:rsidRPr="00EB012B">
        <w:rPr>
          <w:rFonts w:ascii="Times New Roman" w:eastAsia="標楷體" w:hAnsi="Times New Roman" w:cs="Times New Roman"/>
        </w:rPr>
        <w:t>ller</w:t>
      </w:r>
      <w:r w:rsidR="00E71FBE" w:rsidRPr="00EB012B">
        <w:rPr>
          <w:rFonts w:ascii="Times New Roman" w:eastAsia="標楷體" w:hAnsi="Times New Roman" w:cs="Times New Roman"/>
        </w:rPr>
        <w:t>-</w:t>
      </w:r>
      <w:r w:rsidRPr="00EB012B">
        <w:rPr>
          <w:rFonts w:ascii="Times New Roman" w:eastAsia="標楷體" w:hAnsi="Times New Roman" w:cs="Times New Roman"/>
        </w:rPr>
        <w:t>Staats</w:t>
      </w:r>
      <w:r w:rsidR="00E71FBE" w:rsidRPr="00EB012B">
        <w:rPr>
          <w:rFonts w:ascii="Times New Roman" w:eastAsia="標楷體" w:hAnsi="Times New Roman" w:cs="Times New Roman"/>
        </w:rPr>
        <w:t>1987:</w:t>
      </w:r>
      <w:r w:rsidRPr="00EB012B">
        <w:rPr>
          <w:rFonts w:ascii="Times New Roman" w:eastAsia="標楷體" w:hAnsi="Times New Roman" w:cs="Times New Roman"/>
        </w:rPr>
        <w:t>110-111)</w:t>
      </w:r>
      <w:r w:rsidR="00282150">
        <w:rPr>
          <w:rFonts w:ascii="Times New Roman" w:eastAsia="標楷體" w:hAnsi="Times New Roman" w:cs="Times New Roman" w:hint="eastAsia"/>
        </w:rPr>
        <w:t>。</w:t>
      </w:r>
    </w:p>
    <w:p w:rsidR="006C2BBF" w:rsidRPr="00EB012B" w:rsidRDefault="00282150" w:rsidP="00282150">
      <w:pPr>
        <w:rPr>
          <w:rFonts w:ascii="Times New Roman" w:eastAsia="標楷體" w:hAnsi="Times New Roman" w:cs="Times New Roman"/>
        </w:rPr>
      </w:pPr>
      <w:r>
        <w:rPr>
          <w:rFonts w:ascii="Times New Roman" w:eastAsia="標楷體" w:hAnsi="Times New Roman" w:cs="Times New Roman" w:hint="eastAsia"/>
        </w:rPr>
        <w:t xml:space="preserve">     </w:t>
      </w:r>
      <w:r w:rsidR="00EB53CA" w:rsidRPr="00EB012B">
        <w:rPr>
          <w:rFonts w:ascii="Times New Roman" w:eastAsia="標楷體" w:hAnsi="Times New Roman" w:cs="Times New Roman"/>
        </w:rPr>
        <w:t>從蜜</w:t>
      </w:r>
      <w:proofErr w:type="gramStart"/>
      <w:r w:rsidR="00EB53CA" w:rsidRPr="00EB012B">
        <w:rPr>
          <w:rFonts w:ascii="Times New Roman" w:eastAsia="標楷體" w:hAnsi="Times New Roman" w:cs="Times New Roman"/>
        </w:rPr>
        <w:t>娜</w:t>
      </w:r>
      <w:proofErr w:type="gramEnd"/>
      <w:r w:rsidR="00EB53CA" w:rsidRPr="00EB012B">
        <w:rPr>
          <w:rFonts w:ascii="Times New Roman" w:eastAsia="標楷體" w:hAnsi="Times New Roman" w:cs="Times New Roman"/>
        </w:rPr>
        <w:t>和貝爾塔的形象可見菲比並未脫離當時文學上的女僕形象，</w:t>
      </w:r>
      <w:r w:rsidR="000134C6" w:rsidRPr="00EB012B">
        <w:rPr>
          <w:rFonts w:ascii="Times New Roman" w:eastAsia="標楷體" w:hAnsi="Times New Roman" w:cs="Times New Roman"/>
        </w:rPr>
        <w:t>一個是忠</w:t>
      </w:r>
      <w:proofErr w:type="gramStart"/>
      <w:r w:rsidR="000134C6" w:rsidRPr="00EB012B">
        <w:rPr>
          <w:rFonts w:ascii="Times New Roman" w:eastAsia="標楷體" w:hAnsi="Times New Roman" w:cs="Times New Roman"/>
        </w:rPr>
        <w:t>僕</w:t>
      </w:r>
      <w:proofErr w:type="gramEnd"/>
      <w:r w:rsidR="000134C6" w:rsidRPr="00EB012B">
        <w:rPr>
          <w:rFonts w:ascii="Times New Roman" w:eastAsia="標楷體" w:hAnsi="Times New Roman" w:cs="Times New Roman"/>
        </w:rPr>
        <w:t>，另一個是聰明伶俐，</w:t>
      </w:r>
      <w:r w:rsidR="000531FB" w:rsidRPr="00EB012B">
        <w:rPr>
          <w:rFonts w:ascii="Times New Roman" w:eastAsia="標楷體" w:hAnsi="Times New Roman" w:cs="Times New Roman"/>
        </w:rPr>
        <w:t>追求個人利益的輕浮女僕</w:t>
      </w:r>
      <w:r w:rsidR="00E71FBE" w:rsidRPr="00EB012B">
        <w:rPr>
          <w:rFonts w:ascii="Times New Roman" w:eastAsia="標楷體" w:hAnsi="Times New Roman" w:cs="Times New Roman"/>
        </w:rPr>
        <w:t>，終淪為妓女</w:t>
      </w:r>
      <w:r w:rsidR="000531FB" w:rsidRPr="00EB012B">
        <w:rPr>
          <w:rFonts w:ascii="Times New Roman" w:eastAsia="標楷體" w:hAnsi="Times New Roman" w:cs="Times New Roman"/>
        </w:rPr>
        <w:t>。</w:t>
      </w:r>
      <w:r w:rsidR="00EB53CA" w:rsidRPr="00EB012B">
        <w:rPr>
          <w:rFonts w:ascii="Times New Roman" w:eastAsia="標楷體" w:hAnsi="Times New Roman" w:cs="Times New Roman"/>
        </w:rPr>
        <w:t>腳踏實地，刻苦耐勞，忠厚老實的蜜</w:t>
      </w:r>
      <w:proofErr w:type="gramStart"/>
      <w:r w:rsidR="00EB53CA" w:rsidRPr="00EB012B">
        <w:rPr>
          <w:rFonts w:ascii="Times New Roman" w:eastAsia="標楷體" w:hAnsi="Times New Roman" w:cs="Times New Roman"/>
        </w:rPr>
        <w:t>娜</w:t>
      </w:r>
      <w:proofErr w:type="gramEnd"/>
      <w:r w:rsidR="00EB53CA" w:rsidRPr="00EB012B">
        <w:rPr>
          <w:rFonts w:ascii="Times New Roman" w:eastAsia="標楷體" w:hAnsi="Times New Roman" w:cs="Times New Roman"/>
        </w:rPr>
        <w:t>，</w:t>
      </w:r>
      <w:r w:rsidR="007660BA" w:rsidRPr="00EB012B">
        <w:rPr>
          <w:rFonts w:ascii="Times New Roman" w:eastAsia="標楷體" w:hAnsi="Times New Roman" w:cs="Times New Roman"/>
        </w:rPr>
        <w:t>就如馮塔納筆下的忠</w:t>
      </w:r>
      <w:proofErr w:type="gramStart"/>
      <w:r w:rsidR="007660BA" w:rsidRPr="00EB012B">
        <w:rPr>
          <w:rFonts w:ascii="Times New Roman" w:eastAsia="標楷體" w:hAnsi="Times New Roman" w:cs="Times New Roman"/>
        </w:rPr>
        <w:t>僕</w:t>
      </w:r>
      <w:proofErr w:type="gramEnd"/>
      <w:r w:rsidR="007660BA" w:rsidRPr="00EB012B">
        <w:rPr>
          <w:rFonts w:ascii="Times New Roman" w:eastAsia="標楷體" w:hAnsi="Times New Roman" w:cs="Times New Roman"/>
        </w:rPr>
        <w:t>，他們對主人忠心耿耿，處處為主人著想，從未有非分之想，蜜</w:t>
      </w:r>
      <w:proofErr w:type="gramStart"/>
      <w:r w:rsidR="007660BA" w:rsidRPr="00EB012B">
        <w:rPr>
          <w:rFonts w:ascii="Times New Roman" w:eastAsia="標楷體" w:hAnsi="Times New Roman" w:cs="Times New Roman"/>
        </w:rPr>
        <w:t>娜</w:t>
      </w:r>
      <w:proofErr w:type="gramEnd"/>
      <w:r w:rsidR="00AC2C56" w:rsidRPr="00EB012B">
        <w:rPr>
          <w:rFonts w:ascii="Times New Roman" w:eastAsia="標楷體" w:hAnsi="Times New Roman" w:cs="Times New Roman"/>
        </w:rPr>
        <w:t>剛開始在酒館工作，</w:t>
      </w:r>
      <w:r w:rsidR="00293756" w:rsidRPr="00EB012B">
        <w:rPr>
          <w:rFonts w:ascii="Times New Roman" w:eastAsia="標楷體" w:hAnsi="Times New Roman" w:cs="Times New Roman"/>
        </w:rPr>
        <w:t>那</w:t>
      </w:r>
      <w:proofErr w:type="gramStart"/>
      <w:r w:rsidR="00293756" w:rsidRPr="00EB012B">
        <w:rPr>
          <w:rFonts w:ascii="Times New Roman" w:eastAsia="標楷體" w:hAnsi="Times New Roman" w:cs="Times New Roman"/>
        </w:rPr>
        <w:t>裏</w:t>
      </w:r>
      <w:proofErr w:type="gramEnd"/>
      <w:r w:rsidR="00293756" w:rsidRPr="00EB012B">
        <w:rPr>
          <w:rFonts w:ascii="Times New Roman" w:eastAsia="標楷體" w:hAnsi="Times New Roman" w:cs="Times New Roman"/>
        </w:rPr>
        <w:t>要求敏捷的動作，「現在的工作比在田裡粗重的工作</w:t>
      </w:r>
      <w:r w:rsidR="00FE4969" w:rsidRPr="00EB012B">
        <w:rPr>
          <w:rFonts w:ascii="Times New Roman" w:eastAsia="標楷體" w:hAnsi="Times New Roman" w:cs="Times New Roman"/>
        </w:rPr>
        <w:t>還</w:t>
      </w:r>
      <w:r w:rsidR="00293756" w:rsidRPr="00EB012B">
        <w:rPr>
          <w:rFonts w:ascii="Times New Roman" w:eastAsia="標楷體" w:hAnsi="Times New Roman" w:cs="Times New Roman"/>
        </w:rPr>
        <w:t>吃力</w:t>
      </w:r>
      <w:r w:rsidR="00293756" w:rsidRPr="00EB012B">
        <w:rPr>
          <w:rFonts w:ascii="Times New Roman" w:eastAsia="標楷體" w:hAnsi="Times New Roman" w:cs="Times New Roman"/>
        </w:rPr>
        <w:t>!</w:t>
      </w:r>
      <w:r w:rsidR="00FE4969" w:rsidRPr="00EB012B">
        <w:rPr>
          <w:rFonts w:ascii="Times New Roman" w:eastAsia="標楷體" w:hAnsi="Times New Roman" w:cs="Times New Roman"/>
        </w:rPr>
        <w:t>，當她</w:t>
      </w:r>
      <w:r w:rsidR="00C2544D">
        <w:rPr>
          <w:rFonts w:ascii="Times New Roman" w:eastAsia="標楷體" w:hAnsi="Times New Roman" w:cs="Times New Roman" w:hint="eastAsia"/>
        </w:rPr>
        <w:t>一</w:t>
      </w:r>
      <w:r w:rsidR="00FE4969" w:rsidRPr="00EB012B">
        <w:rPr>
          <w:rFonts w:ascii="Times New Roman" w:eastAsia="標楷體" w:hAnsi="Times New Roman" w:cs="Times New Roman"/>
        </w:rPr>
        <w:t>想到</w:t>
      </w:r>
      <w:r w:rsidR="00293756" w:rsidRPr="00EB012B">
        <w:rPr>
          <w:rFonts w:ascii="Times New Roman" w:eastAsia="標楷體" w:hAnsi="Times New Roman" w:cs="Times New Roman"/>
        </w:rPr>
        <w:t>學不會把酒倒得杯子上正好有泡沫</w:t>
      </w:r>
      <w:r w:rsidR="00C2544D">
        <w:rPr>
          <w:rFonts w:ascii="Times New Roman" w:eastAsia="標楷體" w:hAnsi="Times New Roman" w:cs="Times New Roman" w:hint="eastAsia"/>
        </w:rPr>
        <w:t>時，就</w:t>
      </w:r>
      <w:r w:rsidR="00C2544D" w:rsidRPr="00EB012B">
        <w:rPr>
          <w:rFonts w:ascii="Times New Roman" w:eastAsia="標楷體" w:hAnsi="Times New Roman" w:cs="Times New Roman"/>
        </w:rPr>
        <w:t>感到非常的絕望</w:t>
      </w:r>
      <w:r w:rsidR="00293756" w:rsidRPr="00EB012B">
        <w:rPr>
          <w:rFonts w:ascii="Times New Roman" w:eastAsia="標楷體" w:hAnsi="Times New Roman" w:cs="Times New Roman"/>
        </w:rPr>
        <w:t>」</w:t>
      </w:r>
      <w:r w:rsidR="00293756" w:rsidRPr="00EB012B">
        <w:rPr>
          <w:rFonts w:ascii="Times New Roman" w:eastAsia="標楷體" w:hAnsi="Times New Roman" w:cs="Times New Roman"/>
        </w:rPr>
        <w:t>(65)</w:t>
      </w:r>
      <w:r>
        <w:rPr>
          <w:rFonts w:ascii="Times New Roman" w:eastAsia="標楷體" w:hAnsi="Times New Roman" w:cs="Times New Roman" w:hint="eastAsia"/>
        </w:rPr>
        <w:t>。</w:t>
      </w:r>
      <w:r w:rsidR="00FE4969" w:rsidRPr="00EB012B">
        <w:rPr>
          <w:rFonts w:ascii="Times New Roman" w:eastAsia="標楷體" w:hAnsi="Times New Roman" w:cs="Times New Roman"/>
        </w:rPr>
        <w:t>但她並未想到離職，只是盡力的適應其環境。後來到</w:t>
      </w:r>
      <w:r w:rsidR="00E71FBE" w:rsidRPr="00EB012B">
        <w:rPr>
          <w:rFonts w:ascii="Times New Roman" w:eastAsia="標楷體" w:hAnsi="Times New Roman" w:cs="Times New Roman"/>
        </w:rPr>
        <w:t>馮沙德</w:t>
      </w:r>
      <w:r w:rsidR="00FE4969" w:rsidRPr="00EB012B">
        <w:rPr>
          <w:rFonts w:ascii="Times New Roman" w:eastAsia="標楷體" w:hAnsi="Times New Roman" w:cs="Times New Roman"/>
        </w:rPr>
        <w:t>家也因在宴會上出醜，</w:t>
      </w:r>
      <w:r w:rsidR="00031A2B" w:rsidRPr="00EB012B">
        <w:rPr>
          <w:rFonts w:ascii="Times New Roman" w:eastAsia="標楷體" w:hAnsi="Times New Roman" w:cs="Times New Roman"/>
        </w:rPr>
        <w:t>不熟悉中產階級的社交方式，</w:t>
      </w:r>
      <w:r w:rsidR="00FE4969" w:rsidRPr="00EB012B">
        <w:rPr>
          <w:rFonts w:ascii="Times New Roman" w:eastAsia="標楷體" w:hAnsi="Times New Roman" w:cs="Times New Roman"/>
        </w:rPr>
        <w:t>而被辭職</w:t>
      </w:r>
      <w:r w:rsidR="00445F7D">
        <w:rPr>
          <w:rFonts w:ascii="Times New Roman" w:eastAsia="標楷體" w:hAnsi="Times New Roman" w:cs="Times New Roman" w:hint="eastAsia"/>
        </w:rPr>
        <w:t>，</w:t>
      </w:r>
      <w:r w:rsidR="00FE4969" w:rsidRPr="00EB012B">
        <w:rPr>
          <w:rFonts w:ascii="Times New Roman" w:eastAsia="標楷體" w:hAnsi="Times New Roman" w:cs="Times New Roman"/>
        </w:rPr>
        <w:t>家裡的父親一直來信要錢，她只好將她辛苦所賺的錢全</w:t>
      </w:r>
      <w:r w:rsidR="00031A2B" w:rsidRPr="00EB012B">
        <w:rPr>
          <w:rFonts w:ascii="Times New Roman" w:eastAsia="標楷體" w:hAnsi="Times New Roman" w:cs="Times New Roman"/>
        </w:rPr>
        <w:t>寄</w:t>
      </w:r>
      <w:r w:rsidR="00FE4969" w:rsidRPr="00EB012B">
        <w:rPr>
          <w:rFonts w:ascii="Times New Roman" w:eastAsia="標楷體" w:hAnsi="Times New Roman" w:cs="Times New Roman"/>
        </w:rPr>
        <w:t>回家</w:t>
      </w:r>
      <w:r w:rsidR="00031A2B" w:rsidRPr="00EB012B">
        <w:rPr>
          <w:rFonts w:ascii="Times New Roman" w:eastAsia="標楷體" w:hAnsi="Times New Roman" w:cs="Times New Roman"/>
        </w:rPr>
        <w:t>，在這種</w:t>
      </w:r>
      <w:r w:rsidR="00445F7D">
        <w:rPr>
          <w:rFonts w:ascii="Times New Roman" w:eastAsia="標楷體" w:hAnsi="Times New Roman" w:cs="Times New Roman" w:hint="eastAsia"/>
        </w:rPr>
        <w:t>無依無靠的</w:t>
      </w:r>
      <w:r w:rsidR="00031A2B" w:rsidRPr="00EB012B">
        <w:rPr>
          <w:rFonts w:ascii="Times New Roman" w:eastAsia="標楷體" w:hAnsi="Times New Roman" w:cs="Times New Roman"/>
        </w:rPr>
        <w:t>情況下，她只是非常悲傷、絕望</w:t>
      </w:r>
      <w:r w:rsidR="00C2544D">
        <w:rPr>
          <w:rFonts w:ascii="Times New Roman" w:eastAsia="標楷體" w:hAnsi="Times New Roman" w:cs="Times New Roman" w:hint="eastAsia"/>
        </w:rPr>
        <w:t>，</w:t>
      </w:r>
      <w:r w:rsidR="00031A2B" w:rsidRPr="00EB012B">
        <w:rPr>
          <w:rFonts w:ascii="Times New Roman" w:eastAsia="標楷體" w:hAnsi="Times New Roman" w:cs="Times New Roman"/>
        </w:rPr>
        <w:t>但是她並不</w:t>
      </w:r>
      <w:r w:rsidR="008223FA" w:rsidRPr="00EB012B">
        <w:rPr>
          <w:rFonts w:ascii="Times New Roman" w:eastAsia="標楷體" w:hAnsi="Times New Roman" w:cs="Times New Roman"/>
        </w:rPr>
        <w:t>怨恨</w:t>
      </w:r>
      <w:proofErr w:type="gramStart"/>
      <w:r w:rsidR="008223FA" w:rsidRPr="00EB012B">
        <w:rPr>
          <w:rFonts w:ascii="Times New Roman" w:eastAsia="標楷體" w:hAnsi="Times New Roman" w:cs="Times New Roman"/>
        </w:rPr>
        <w:t>雇主或怪任何</w:t>
      </w:r>
      <w:proofErr w:type="gramEnd"/>
      <w:r w:rsidR="008223FA" w:rsidRPr="00EB012B">
        <w:rPr>
          <w:rFonts w:ascii="Times New Roman" w:eastAsia="標楷體" w:hAnsi="Times New Roman" w:cs="Times New Roman"/>
        </w:rPr>
        <w:t>人。</w:t>
      </w:r>
      <w:proofErr w:type="gramStart"/>
      <w:r w:rsidR="008223FA" w:rsidRPr="00EB012B">
        <w:rPr>
          <w:rFonts w:ascii="Times New Roman" w:eastAsia="標楷體" w:hAnsi="Times New Roman" w:cs="Times New Roman"/>
        </w:rPr>
        <w:t>一</w:t>
      </w:r>
      <w:proofErr w:type="gramEnd"/>
      <w:r w:rsidR="008223FA" w:rsidRPr="00EB012B">
        <w:rPr>
          <w:rFonts w:ascii="Times New Roman" w:eastAsia="標楷體" w:hAnsi="Times New Roman" w:cs="Times New Roman"/>
        </w:rPr>
        <w:t>直到慕德勒家工作，她才獲得工作上的肯定，</w:t>
      </w:r>
      <w:proofErr w:type="gramStart"/>
      <w:r w:rsidR="007660BA" w:rsidRPr="00EB012B">
        <w:rPr>
          <w:rFonts w:ascii="Times New Roman" w:eastAsia="標楷體" w:hAnsi="Times New Roman" w:cs="Times New Roman"/>
        </w:rPr>
        <w:t>在慕德</w:t>
      </w:r>
      <w:r w:rsidR="00E4334D" w:rsidRPr="00EB012B">
        <w:rPr>
          <w:rFonts w:ascii="Times New Roman" w:eastAsia="標楷體" w:hAnsi="Times New Roman" w:cs="Times New Roman"/>
        </w:rPr>
        <w:t>勒</w:t>
      </w:r>
      <w:proofErr w:type="gramEnd"/>
      <w:r w:rsidR="007660BA" w:rsidRPr="00EB012B">
        <w:rPr>
          <w:rFonts w:ascii="Times New Roman" w:eastAsia="標楷體" w:hAnsi="Times New Roman" w:cs="Times New Roman"/>
        </w:rPr>
        <w:t>家幫忙照顧主人的小孩，</w:t>
      </w:r>
      <w:r w:rsidR="00E4334D" w:rsidRPr="00EB012B">
        <w:rPr>
          <w:rFonts w:ascii="Times New Roman" w:eastAsia="標楷體" w:hAnsi="Times New Roman" w:cs="Times New Roman"/>
        </w:rPr>
        <w:t>將孩子視如己出，即使她無法休假去探望自己的小孩</w:t>
      </w:r>
      <w:r w:rsidR="001977D8" w:rsidRPr="00EB012B">
        <w:rPr>
          <w:rFonts w:ascii="Times New Roman" w:eastAsia="標楷體" w:hAnsi="Times New Roman" w:cs="Times New Roman"/>
        </w:rPr>
        <w:t>，</w:t>
      </w:r>
      <w:r w:rsidR="00E4334D" w:rsidRPr="00EB012B">
        <w:rPr>
          <w:rFonts w:ascii="Times New Roman" w:eastAsia="標楷體" w:hAnsi="Times New Roman" w:cs="Times New Roman"/>
        </w:rPr>
        <w:t>她也不抱怨</w:t>
      </w:r>
      <w:r w:rsidR="001977D8" w:rsidRPr="00EB012B">
        <w:rPr>
          <w:rStyle w:val="a5"/>
          <w:rFonts w:ascii="Times New Roman" w:eastAsia="標楷體" w:hAnsi="Times New Roman" w:cs="Times New Roman"/>
        </w:rPr>
        <w:footnoteReference w:id="44"/>
      </w:r>
      <w:r w:rsidR="00E4334D" w:rsidRPr="00EB012B">
        <w:rPr>
          <w:rFonts w:ascii="Times New Roman" w:eastAsia="標楷體" w:hAnsi="Times New Roman" w:cs="Times New Roman"/>
        </w:rPr>
        <w:t>，</w:t>
      </w:r>
      <w:r w:rsidR="008223FA" w:rsidRPr="00EB012B">
        <w:rPr>
          <w:rFonts w:ascii="Times New Roman" w:eastAsia="標楷體" w:hAnsi="Times New Roman" w:cs="Times New Roman"/>
        </w:rPr>
        <w:t>她</w:t>
      </w:r>
      <w:r w:rsidR="007660BA" w:rsidRPr="00EB012B">
        <w:rPr>
          <w:rFonts w:ascii="Times New Roman" w:eastAsia="標楷體" w:hAnsi="Times New Roman" w:cs="Times New Roman"/>
        </w:rPr>
        <w:t>嫁了阿圖</w:t>
      </w:r>
      <w:r w:rsidR="008223FA" w:rsidRPr="00EB012B">
        <w:rPr>
          <w:rFonts w:ascii="Times New Roman" w:eastAsia="標楷體" w:hAnsi="Times New Roman" w:cs="Times New Roman"/>
        </w:rPr>
        <w:t>爾後</w:t>
      </w:r>
      <w:r w:rsidR="00E4334D" w:rsidRPr="00EB012B">
        <w:rPr>
          <w:rFonts w:ascii="Times New Roman" w:eastAsia="標楷體" w:hAnsi="Times New Roman" w:cs="Times New Roman"/>
        </w:rPr>
        <w:t>。</w:t>
      </w:r>
      <w:r w:rsidR="007660BA" w:rsidRPr="00EB012B">
        <w:rPr>
          <w:rFonts w:ascii="Times New Roman" w:eastAsia="標楷體" w:hAnsi="Times New Roman" w:cs="Times New Roman"/>
        </w:rPr>
        <w:t>日子更</w:t>
      </w:r>
      <w:r w:rsidR="007660BA" w:rsidRPr="00EB012B">
        <w:rPr>
          <w:rFonts w:ascii="Times New Roman" w:eastAsia="標楷體" w:hAnsi="Times New Roman" w:cs="Times New Roman"/>
          <w:szCs w:val="24"/>
        </w:rPr>
        <w:t>是難過，以前替人幫</w:t>
      </w:r>
      <w:proofErr w:type="gramStart"/>
      <w:r w:rsidR="007660BA" w:rsidRPr="00EB012B">
        <w:rPr>
          <w:rFonts w:ascii="Times New Roman" w:eastAsia="標楷體" w:hAnsi="Times New Roman" w:cs="Times New Roman"/>
          <w:szCs w:val="24"/>
        </w:rPr>
        <w:t>傭</w:t>
      </w:r>
      <w:proofErr w:type="gramEnd"/>
      <w:r w:rsidR="007660BA" w:rsidRPr="00EB012B">
        <w:rPr>
          <w:rFonts w:ascii="Times New Roman" w:eastAsia="標楷體" w:hAnsi="Times New Roman" w:cs="Times New Roman"/>
          <w:szCs w:val="24"/>
        </w:rPr>
        <w:t>還有三餐可吃，</w:t>
      </w:r>
      <w:r w:rsidR="00445F7D" w:rsidRPr="00EB012B">
        <w:rPr>
          <w:rFonts w:ascii="Times New Roman" w:eastAsia="標楷體" w:hAnsi="Times New Roman" w:cs="Times New Roman"/>
          <w:szCs w:val="24"/>
        </w:rPr>
        <w:t>阿圖爾</w:t>
      </w:r>
      <w:r w:rsidR="007660BA" w:rsidRPr="00EB012B">
        <w:rPr>
          <w:rFonts w:ascii="Times New Roman" w:eastAsia="標楷體" w:hAnsi="Times New Roman" w:cs="Times New Roman"/>
          <w:szCs w:val="24"/>
        </w:rPr>
        <w:t>做不了粗重工作，身體不好又憤世嫉俗，都是靠蜜</w:t>
      </w:r>
      <w:proofErr w:type="gramStart"/>
      <w:r w:rsidR="007660BA" w:rsidRPr="00EB012B">
        <w:rPr>
          <w:rFonts w:ascii="Times New Roman" w:eastAsia="標楷體" w:hAnsi="Times New Roman" w:cs="Times New Roman"/>
          <w:szCs w:val="24"/>
        </w:rPr>
        <w:t>娜</w:t>
      </w:r>
      <w:proofErr w:type="gramEnd"/>
      <w:r w:rsidR="007660BA" w:rsidRPr="00EB012B">
        <w:rPr>
          <w:rFonts w:ascii="Times New Roman" w:eastAsia="標楷體" w:hAnsi="Times New Roman" w:cs="Times New Roman"/>
          <w:szCs w:val="24"/>
        </w:rPr>
        <w:t>幫人洗衣服做工過活，到最後阿圖</w:t>
      </w:r>
      <w:r w:rsidR="008223FA" w:rsidRPr="00EB012B">
        <w:rPr>
          <w:rFonts w:ascii="Times New Roman" w:eastAsia="標楷體" w:hAnsi="Times New Roman" w:cs="Times New Roman"/>
          <w:szCs w:val="24"/>
        </w:rPr>
        <w:t>爾</w:t>
      </w:r>
      <w:r w:rsidR="007660BA" w:rsidRPr="00EB012B">
        <w:rPr>
          <w:rFonts w:ascii="Times New Roman" w:eastAsia="標楷體" w:hAnsi="Times New Roman" w:cs="Times New Roman"/>
          <w:szCs w:val="24"/>
        </w:rPr>
        <w:t>勢利的父母都要靠她生活</w:t>
      </w:r>
      <w:r w:rsidR="009C2822" w:rsidRPr="00EB012B">
        <w:rPr>
          <w:rStyle w:val="a5"/>
          <w:rFonts w:ascii="Times New Roman" w:eastAsia="標楷體" w:hAnsi="Times New Roman" w:cs="Times New Roman"/>
          <w:szCs w:val="24"/>
        </w:rPr>
        <w:footnoteReference w:id="45"/>
      </w:r>
      <w:r w:rsidR="007660BA" w:rsidRPr="00EB012B">
        <w:rPr>
          <w:rFonts w:ascii="Times New Roman" w:eastAsia="標楷體" w:hAnsi="Times New Roman" w:cs="Times New Roman"/>
          <w:szCs w:val="24"/>
        </w:rPr>
        <w:t>，她逆來順受的承擔一切，她辛苦</w:t>
      </w:r>
      <w:r w:rsidR="00E4334D" w:rsidRPr="00EB012B">
        <w:rPr>
          <w:rFonts w:ascii="Times New Roman" w:eastAsia="標楷體" w:hAnsi="Times New Roman" w:cs="Times New Roman"/>
          <w:szCs w:val="24"/>
        </w:rPr>
        <w:t>的工作著</w:t>
      </w:r>
      <w:r w:rsidR="007660BA" w:rsidRPr="00EB012B">
        <w:rPr>
          <w:rFonts w:ascii="Times New Roman" w:eastAsia="標楷體" w:hAnsi="Times New Roman" w:cs="Times New Roman"/>
          <w:szCs w:val="24"/>
        </w:rPr>
        <w:t>，有人說她應該保重。她想「對我最好的保重是每天能吃飽，女兒在晚上時不用委屈的說</w:t>
      </w:r>
      <w:r w:rsidR="0047741A" w:rsidRPr="00EB012B">
        <w:rPr>
          <w:rFonts w:ascii="Times New Roman" w:eastAsia="標楷體" w:hAnsi="Times New Roman" w:cs="Times New Roman"/>
          <w:szCs w:val="24"/>
        </w:rPr>
        <w:t>:</w:t>
      </w:r>
      <w:r w:rsidR="007660BA" w:rsidRPr="00EB012B">
        <w:rPr>
          <w:rFonts w:ascii="Times New Roman" w:eastAsia="標楷體" w:hAnsi="Times New Roman" w:cs="Times New Roman"/>
          <w:szCs w:val="24"/>
        </w:rPr>
        <w:t>「我還很餓」</w:t>
      </w:r>
      <w:r w:rsidR="007660BA" w:rsidRPr="00EB012B">
        <w:rPr>
          <w:rFonts w:ascii="Times New Roman" w:eastAsia="標楷體" w:hAnsi="Times New Roman" w:cs="Times New Roman"/>
          <w:szCs w:val="24"/>
        </w:rPr>
        <w:t>(419)</w:t>
      </w:r>
      <w:r w:rsidR="00C2544D">
        <w:rPr>
          <w:rFonts w:ascii="Times New Roman" w:eastAsia="標楷體" w:hAnsi="Times New Roman" w:cs="Times New Roman" w:hint="eastAsia"/>
          <w:szCs w:val="24"/>
        </w:rPr>
        <w:t>。</w:t>
      </w:r>
      <w:r w:rsidR="007660BA" w:rsidRPr="00EB012B">
        <w:rPr>
          <w:rFonts w:ascii="Times New Roman" w:eastAsia="標楷體" w:hAnsi="Times New Roman" w:cs="Times New Roman"/>
          <w:szCs w:val="24"/>
        </w:rPr>
        <w:t>蜜</w:t>
      </w:r>
      <w:proofErr w:type="gramStart"/>
      <w:r w:rsidR="007660BA" w:rsidRPr="00EB012B">
        <w:rPr>
          <w:rFonts w:ascii="Times New Roman" w:eastAsia="標楷體" w:hAnsi="Times New Roman" w:cs="Times New Roman"/>
          <w:szCs w:val="24"/>
        </w:rPr>
        <w:t>娜</w:t>
      </w:r>
      <w:proofErr w:type="gramEnd"/>
      <w:r w:rsidR="007660BA" w:rsidRPr="00EB012B">
        <w:rPr>
          <w:rFonts w:ascii="Times New Roman" w:eastAsia="標楷體" w:hAnsi="Times New Roman" w:cs="Times New Roman"/>
          <w:szCs w:val="24"/>
        </w:rPr>
        <w:t>在聖誕節正愁著家裡沒吃</w:t>
      </w:r>
      <w:r w:rsidR="007660BA" w:rsidRPr="00EB012B">
        <w:rPr>
          <w:rFonts w:ascii="Times New Roman" w:eastAsia="標楷體" w:hAnsi="Times New Roman" w:cs="Times New Roman"/>
        </w:rPr>
        <w:t>的東西時，兩個小女孩給他們帶來了食物和兩馬克，後來她又碰到她的舊雇主，</w:t>
      </w:r>
      <w:r w:rsidR="00E4334D" w:rsidRPr="00EB012B">
        <w:rPr>
          <w:rFonts w:ascii="Times New Roman" w:eastAsia="標楷體" w:hAnsi="Times New Roman" w:cs="Times New Roman"/>
        </w:rPr>
        <w:t>慕德勒</w:t>
      </w:r>
      <w:r w:rsidR="007660BA" w:rsidRPr="00EB012B">
        <w:rPr>
          <w:rFonts w:ascii="Times New Roman" w:eastAsia="標楷體" w:hAnsi="Times New Roman" w:cs="Times New Roman"/>
        </w:rPr>
        <w:t>升官了</w:t>
      </w:r>
      <w:r w:rsidR="00445F7D">
        <w:rPr>
          <w:rFonts w:ascii="Times New Roman" w:eastAsia="標楷體" w:hAnsi="Times New Roman" w:cs="Times New Roman" w:hint="eastAsia"/>
        </w:rPr>
        <w:t>，</w:t>
      </w:r>
      <w:r w:rsidR="007660BA" w:rsidRPr="00EB012B">
        <w:rPr>
          <w:rFonts w:ascii="Times New Roman" w:eastAsia="標楷體" w:hAnsi="Times New Roman" w:cs="Times New Roman"/>
        </w:rPr>
        <w:t>他提供阿圖爾一個服務生的工作，讓他們搬到一個有兩個房間一個廚房的新家</w:t>
      </w:r>
      <w:r w:rsidR="00E4334D" w:rsidRPr="00EB012B">
        <w:rPr>
          <w:rFonts w:ascii="Times New Roman" w:eastAsia="標楷體" w:hAnsi="Times New Roman" w:cs="Times New Roman"/>
        </w:rPr>
        <w:t>。故事最後以蜜</w:t>
      </w:r>
      <w:proofErr w:type="gramStart"/>
      <w:r w:rsidR="00E4334D" w:rsidRPr="00EB012B">
        <w:rPr>
          <w:rFonts w:ascii="Times New Roman" w:eastAsia="標楷體" w:hAnsi="Times New Roman" w:cs="Times New Roman"/>
        </w:rPr>
        <w:t>娜</w:t>
      </w:r>
      <w:proofErr w:type="gramEnd"/>
      <w:r w:rsidR="00E4334D" w:rsidRPr="00EB012B">
        <w:rPr>
          <w:rFonts w:ascii="Times New Roman" w:eastAsia="標楷體" w:hAnsi="Times New Roman" w:cs="Times New Roman"/>
        </w:rPr>
        <w:t>堅定的宗教信仰做結束。</w:t>
      </w:r>
      <w:r w:rsidR="007660BA" w:rsidRPr="00EB012B">
        <w:rPr>
          <w:rFonts w:ascii="Times New Roman" w:eastAsia="標楷體" w:hAnsi="Times New Roman" w:cs="Times New Roman"/>
        </w:rPr>
        <w:t>她深信「在星星之上，還住著某人，</w:t>
      </w:r>
      <w:proofErr w:type="gramStart"/>
      <w:r w:rsidR="007660BA" w:rsidRPr="00EB012B">
        <w:rPr>
          <w:rFonts w:ascii="Times New Roman" w:eastAsia="標楷體" w:hAnsi="Times New Roman" w:cs="Times New Roman"/>
        </w:rPr>
        <w:t>祂</w:t>
      </w:r>
      <w:proofErr w:type="gramEnd"/>
      <w:r w:rsidR="007660BA" w:rsidRPr="00EB012B">
        <w:rPr>
          <w:rFonts w:ascii="Times New Roman" w:eastAsia="標楷體" w:hAnsi="Times New Roman" w:cs="Times New Roman"/>
        </w:rPr>
        <w:t>也看到了她。」她繼續祈禱</w:t>
      </w:r>
      <w:r w:rsidR="00E4334D" w:rsidRPr="00EB012B">
        <w:rPr>
          <w:rFonts w:ascii="Times New Roman" w:eastAsia="標楷體" w:hAnsi="Times New Roman" w:cs="Times New Roman"/>
        </w:rPr>
        <w:t>，</w:t>
      </w:r>
      <w:proofErr w:type="gramStart"/>
      <w:r w:rsidR="007660BA" w:rsidRPr="00EB012B">
        <w:rPr>
          <w:rFonts w:ascii="Times New Roman" w:eastAsia="標楷體" w:hAnsi="Times New Roman" w:cs="Times New Roman"/>
        </w:rPr>
        <w:t>上主求您</w:t>
      </w:r>
      <w:proofErr w:type="gramEnd"/>
      <w:r w:rsidR="007660BA" w:rsidRPr="00EB012B">
        <w:rPr>
          <w:rFonts w:ascii="Times New Roman" w:eastAsia="標楷體" w:hAnsi="Times New Roman" w:cs="Times New Roman"/>
        </w:rPr>
        <w:t>賜於我們每日的麵包，並寬恕我們的罪」</w:t>
      </w:r>
      <w:r w:rsidR="00E71FBE" w:rsidRPr="00EB012B">
        <w:rPr>
          <w:rFonts w:ascii="Times New Roman" w:eastAsia="標楷體" w:hAnsi="Times New Roman" w:cs="Times New Roman"/>
        </w:rPr>
        <w:t>(</w:t>
      </w:r>
      <w:r w:rsidR="007660BA" w:rsidRPr="00EB012B">
        <w:rPr>
          <w:rFonts w:ascii="Times New Roman" w:eastAsia="標楷體" w:hAnsi="Times New Roman" w:cs="Times New Roman"/>
        </w:rPr>
        <w:t>439</w:t>
      </w:r>
      <w:r w:rsidR="00E71FBE" w:rsidRPr="00EB012B">
        <w:rPr>
          <w:rFonts w:ascii="Times New Roman" w:eastAsia="標楷體" w:hAnsi="Times New Roman" w:cs="Times New Roman"/>
        </w:rPr>
        <w:t>)</w:t>
      </w:r>
      <w:r w:rsidR="00C2544D">
        <w:rPr>
          <w:rFonts w:ascii="Times New Roman" w:eastAsia="標楷體" w:hAnsi="Times New Roman" w:cs="Times New Roman" w:hint="eastAsia"/>
        </w:rPr>
        <w:t>。</w:t>
      </w:r>
      <w:r w:rsidR="00E4334D" w:rsidRPr="00EB012B">
        <w:rPr>
          <w:rFonts w:ascii="Times New Roman" w:eastAsia="標楷體" w:hAnsi="Times New Roman" w:cs="Times New Roman"/>
        </w:rPr>
        <w:t xml:space="preserve"> </w:t>
      </w:r>
      <w:r w:rsidR="00E4334D" w:rsidRPr="00EB012B">
        <w:rPr>
          <w:rFonts w:ascii="Times New Roman" w:eastAsia="標楷體" w:hAnsi="Times New Roman" w:cs="Times New Roman"/>
        </w:rPr>
        <w:t>蜜</w:t>
      </w:r>
      <w:proofErr w:type="gramStart"/>
      <w:r w:rsidR="00E4334D" w:rsidRPr="00EB012B">
        <w:rPr>
          <w:rFonts w:ascii="Times New Roman" w:eastAsia="標楷體" w:hAnsi="Times New Roman" w:cs="Times New Roman"/>
        </w:rPr>
        <w:t>娜</w:t>
      </w:r>
      <w:proofErr w:type="gramEnd"/>
      <w:r w:rsidR="008223FA" w:rsidRPr="00EB012B">
        <w:rPr>
          <w:rFonts w:ascii="Times New Roman" w:eastAsia="標楷體" w:hAnsi="Times New Roman" w:cs="Times New Roman"/>
        </w:rPr>
        <w:t>努力終於獲得了報償，擁有一個屬於自己的家，</w:t>
      </w:r>
      <w:r w:rsidR="00D65BBA" w:rsidRPr="00EB012B">
        <w:rPr>
          <w:rFonts w:ascii="Times New Roman" w:eastAsia="標楷體" w:hAnsi="Times New Roman" w:cs="Times New Roman"/>
        </w:rPr>
        <w:t>這樣一個安分</w:t>
      </w:r>
      <w:r w:rsidR="00E71FBE" w:rsidRPr="00EB012B">
        <w:rPr>
          <w:rFonts w:ascii="Times New Roman" w:eastAsia="標楷體" w:hAnsi="Times New Roman" w:cs="Times New Roman"/>
        </w:rPr>
        <w:t>、</w:t>
      </w:r>
      <w:r w:rsidR="00D65BBA" w:rsidRPr="00EB012B">
        <w:rPr>
          <w:rFonts w:ascii="Times New Roman" w:eastAsia="標楷體" w:hAnsi="Times New Roman" w:cs="Times New Roman"/>
        </w:rPr>
        <w:t>誠實</w:t>
      </w:r>
      <w:r w:rsidR="00E71FBE" w:rsidRPr="00EB012B">
        <w:rPr>
          <w:rFonts w:ascii="Times New Roman" w:eastAsia="標楷體" w:hAnsi="Times New Roman" w:cs="Times New Roman"/>
        </w:rPr>
        <w:t>、</w:t>
      </w:r>
      <w:r w:rsidR="00D65BBA" w:rsidRPr="00EB012B">
        <w:rPr>
          <w:rFonts w:ascii="Times New Roman" w:eastAsia="標楷體" w:hAnsi="Times New Roman" w:cs="Times New Roman"/>
        </w:rPr>
        <w:t>認真工作的女僕，正是當時中產階級理想的女僕形象，透露出作者心中的期望，</w:t>
      </w:r>
      <w:r w:rsidR="00C2544D">
        <w:rPr>
          <w:rFonts w:ascii="Times New Roman" w:eastAsia="標楷體" w:hAnsi="Times New Roman" w:cs="Times New Roman" w:hint="eastAsia"/>
        </w:rPr>
        <w:t>一個</w:t>
      </w:r>
      <w:proofErr w:type="gramStart"/>
      <w:r w:rsidR="0047741A" w:rsidRPr="00EB012B">
        <w:rPr>
          <w:rFonts w:ascii="Times New Roman" w:eastAsia="標楷體" w:hAnsi="Times New Roman" w:cs="Times New Roman"/>
        </w:rPr>
        <w:t>不</w:t>
      </w:r>
      <w:proofErr w:type="gramEnd"/>
      <w:r w:rsidR="0047741A" w:rsidRPr="00EB012B">
        <w:rPr>
          <w:rFonts w:ascii="Times New Roman" w:eastAsia="標楷體" w:hAnsi="Times New Roman" w:cs="Times New Roman"/>
        </w:rPr>
        <w:t>奢望中產階級的物質環境，安分守己的做好自己事</w:t>
      </w:r>
      <w:r w:rsidR="00C2544D">
        <w:rPr>
          <w:rFonts w:ascii="Times New Roman" w:eastAsia="標楷體" w:hAnsi="Times New Roman" w:cs="Times New Roman" w:hint="eastAsia"/>
        </w:rPr>
        <w:t>的女僕</w:t>
      </w:r>
      <w:r w:rsidR="00F956DD" w:rsidRPr="00EB012B">
        <w:rPr>
          <w:rFonts w:ascii="Times New Roman" w:eastAsia="標楷體" w:hAnsi="Times New Roman" w:cs="Times New Roman"/>
        </w:rPr>
        <w:t>，人與人之間親密信任的關係，主人的肯定對她比物質</w:t>
      </w:r>
      <w:r w:rsidR="001D60F2" w:rsidRPr="00EB012B">
        <w:rPr>
          <w:rFonts w:ascii="Times New Roman" w:eastAsia="標楷體" w:hAnsi="Times New Roman" w:cs="Times New Roman"/>
        </w:rPr>
        <w:t>享受重要</w:t>
      </w:r>
      <w:r w:rsidR="0047741A" w:rsidRPr="00EB012B">
        <w:rPr>
          <w:rFonts w:ascii="Times New Roman" w:eastAsia="標楷體" w:hAnsi="Times New Roman" w:cs="Times New Roman"/>
        </w:rPr>
        <w:t>。</w:t>
      </w:r>
      <w:r w:rsidR="009C2822" w:rsidRPr="00EB012B">
        <w:rPr>
          <w:rFonts w:ascii="Times New Roman" w:eastAsia="標楷體" w:hAnsi="Times New Roman" w:cs="Times New Roman"/>
        </w:rPr>
        <w:t>蜜</w:t>
      </w:r>
      <w:proofErr w:type="gramStart"/>
      <w:r w:rsidR="009C2822" w:rsidRPr="00EB012B">
        <w:rPr>
          <w:rFonts w:ascii="Times New Roman" w:eastAsia="標楷體" w:hAnsi="Times New Roman" w:cs="Times New Roman"/>
        </w:rPr>
        <w:t>娜</w:t>
      </w:r>
      <w:proofErr w:type="gramEnd"/>
      <w:r w:rsidR="009C2822" w:rsidRPr="00EB012B">
        <w:rPr>
          <w:rFonts w:ascii="Times New Roman" w:eastAsia="標楷體" w:hAnsi="Times New Roman" w:cs="Times New Roman"/>
        </w:rPr>
        <w:t>從一個鄉下女孩，變成一個獨立自主的人，是其個性使然，</w:t>
      </w:r>
      <w:r w:rsidR="009C2822" w:rsidRPr="00EB012B">
        <w:rPr>
          <w:rFonts w:ascii="Times New Roman" w:eastAsia="標楷體" w:hAnsi="Times New Roman" w:cs="Times New Roman"/>
          <w:lang w:val="de-DE"/>
        </w:rPr>
        <w:t>她和土地深厚的關係，讓她能在充滿誘惑的都市環境，信守本分，戰勝生活中持續</w:t>
      </w:r>
      <w:proofErr w:type="gramStart"/>
      <w:r w:rsidR="009C2822" w:rsidRPr="00EB012B">
        <w:rPr>
          <w:rFonts w:ascii="Times New Roman" w:eastAsia="標楷體" w:hAnsi="Times New Roman" w:cs="Times New Roman"/>
          <w:lang w:val="de-DE"/>
        </w:rPr>
        <w:t>不</w:t>
      </w:r>
      <w:proofErr w:type="gramEnd"/>
      <w:r w:rsidR="009C2822" w:rsidRPr="00EB012B">
        <w:rPr>
          <w:rFonts w:ascii="Times New Roman" w:eastAsia="標楷體" w:hAnsi="Times New Roman" w:cs="Times New Roman"/>
          <w:lang w:val="de-DE"/>
        </w:rPr>
        <w:t>度</w:t>
      </w:r>
      <w:proofErr w:type="gramStart"/>
      <w:r w:rsidR="009C2822" w:rsidRPr="00EB012B">
        <w:rPr>
          <w:rFonts w:ascii="Times New Roman" w:eastAsia="標楷體" w:hAnsi="Times New Roman" w:cs="Times New Roman"/>
          <w:lang w:val="de-DE"/>
        </w:rPr>
        <w:t>的折難</w:t>
      </w:r>
      <w:proofErr w:type="gramEnd"/>
      <w:r w:rsidR="009C2822" w:rsidRPr="00EB012B">
        <w:rPr>
          <w:rFonts w:ascii="Times New Roman" w:eastAsia="標楷體" w:hAnsi="Times New Roman" w:cs="Times New Roman"/>
          <w:lang w:val="de-DE"/>
        </w:rPr>
        <w:t>。這時我們又看到作者浪漫的農業思想，來自鄉土，熱愛鄉土的人，才能在混雜的城市中，堅守原則，抵擋城市的種種誘惑。</w:t>
      </w:r>
      <w:r w:rsidR="008223FA" w:rsidRPr="00EB012B">
        <w:rPr>
          <w:rFonts w:ascii="Times New Roman" w:eastAsia="標楷體" w:hAnsi="Times New Roman" w:cs="Times New Roman"/>
        </w:rPr>
        <w:t xml:space="preserve"> </w:t>
      </w:r>
    </w:p>
    <w:p w:rsidR="00C2544D" w:rsidRDefault="0012434E" w:rsidP="005878CA">
      <w:pPr>
        <w:rPr>
          <w:rFonts w:ascii="Times New Roman" w:eastAsia="標楷體" w:hAnsi="Times New Roman" w:cs="Times New Roman"/>
        </w:rPr>
      </w:pPr>
      <w:r w:rsidRPr="00EB012B">
        <w:rPr>
          <w:rFonts w:ascii="Times New Roman" w:eastAsia="標楷體" w:hAnsi="Times New Roman" w:cs="Times New Roman"/>
        </w:rPr>
        <w:t xml:space="preserve">     </w:t>
      </w:r>
      <w:r w:rsidRPr="00EB012B">
        <w:rPr>
          <w:rFonts w:ascii="Times New Roman" w:eastAsia="標楷體" w:hAnsi="Times New Roman" w:cs="Times New Roman"/>
        </w:rPr>
        <w:t>貝爾塔</w:t>
      </w:r>
      <w:r w:rsidR="00CA727D" w:rsidRPr="00EB012B">
        <w:rPr>
          <w:rFonts w:ascii="Times New Roman" w:eastAsia="標楷體" w:hAnsi="Times New Roman" w:cs="Times New Roman"/>
        </w:rPr>
        <w:t>懷抱著好奇冒險追求美好生活的心理到柏林，在離開村莊時她「臉上充滿著快樂的期待，她的金髮在風中飄揚，她伸出雙手，好像要捉住幸福」</w:t>
      </w:r>
      <w:r w:rsidR="00CA727D" w:rsidRPr="00EB012B">
        <w:rPr>
          <w:rFonts w:ascii="Times New Roman" w:eastAsia="標楷體" w:hAnsi="Times New Roman" w:cs="Times New Roman"/>
        </w:rPr>
        <w:t>(19)</w:t>
      </w:r>
      <w:r w:rsidR="00445F7D">
        <w:rPr>
          <w:rFonts w:ascii="Times New Roman" w:eastAsia="標楷體" w:hAnsi="Times New Roman" w:cs="Times New Roman" w:hint="eastAsia"/>
        </w:rPr>
        <w:t>。</w:t>
      </w:r>
      <w:r w:rsidR="0039310D" w:rsidRPr="00EB012B">
        <w:rPr>
          <w:rFonts w:ascii="Times New Roman" w:eastAsia="標楷體" w:hAnsi="Times New Roman" w:cs="Times New Roman"/>
        </w:rPr>
        <w:t xml:space="preserve"> </w:t>
      </w:r>
      <w:r w:rsidR="0039310D" w:rsidRPr="00EB012B">
        <w:rPr>
          <w:rFonts w:ascii="Times New Roman" w:eastAsia="標楷體" w:hAnsi="Times New Roman" w:cs="Times New Roman"/>
        </w:rPr>
        <w:t>貝爾塔</w:t>
      </w:r>
      <w:r w:rsidR="00CA727D" w:rsidRPr="00EB012B">
        <w:rPr>
          <w:rFonts w:ascii="Times New Roman" w:eastAsia="標楷體" w:hAnsi="Times New Roman" w:cs="Times New Roman"/>
        </w:rPr>
        <w:t>是個外型亮麗又靈巧的女孩，跟著蜜</w:t>
      </w:r>
      <w:proofErr w:type="gramStart"/>
      <w:r w:rsidR="00CA727D" w:rsidRPr="00EB012B">
        <w:rPr>
          <w:rFonts w:ascii="Times New Roman" w:eastAsia="標楷體" w:hAnsi="Times New Roman" w:cs="Times New Roman"/>
        </w:rPr>
        <w:t>娜</w:t>
      </w:r>
      <w:proofErr w:type="gramEnd"/>
      <w:r w:rsidR="00CA727D" w:rsidRPr="00EB012B">
        <w:rPr>
          <w:rFonts w:ascii="Times New Roman" w:eastAsia="標楷體" w:hAnsi="Times New Roman" w:cs="Times New Roman"/>
        </w:rPr>
        <w:t>到蜜</w:t>
      </w:r>
      <w:proofErr w:type="gramStart"/>
      <w:r w:rsidR="00CA727D" w:rsidRPr="00EB012B">
        <w:rPr>
          <w:rFonts w:ascii="Times New Roman" w:eastAsia="標楷體" w:hAnsi="Times New Roman" w:cs="Times New Roman"/>
        </w:rPr>
        <w:t>娜</w:t>
      </w:r>
      <w:proofErr w:type="gramEnd"/>
      <w:r w:rsidR="00CA727D" w:rsidRPr="00EB012B">
        <w:rPr>
          <w:rFonts w:ascii="Times New Roman" w:eastAsia="標楷體" w:hAnsi="Times New Roman" w:cs="Times New Roman"/>
        </w:rPr>
        <w:t>的舅舅家時，就懂得到處幫</w:t>
      </w:r>
      <w:r w:rsidR="00CA727D" w:rsidRPr="00EB012B">
        <w:rPr>
          <w:rFonts w:ascii="Times New Roman" w:eastAsia="標楷體" w:hAnsi="Times New Roman" w:cs="Times New Roman"/>
        </w:rPr>
        <w:lastRenderedPageBreak/>
        <w:t>忙，討人歡心，但她從小就嗜食甜食</w:t>
      </w:r>
      <w:r w:rsidR="00716A0C" w:rsidRPr="00EB012B">
        <w:rPr>
          <w:rStyle w:val="a5"/>
          <w:rFonts w:ascii="Times New Roman" w:eastAsia="標楷體" w:hAnsi="Times New Roman" w:cs="Times New Roman"/>
        </w:rPr>
        <w:footnoteReference w:id="46"/>
      </w:r>
      <w:r w:rsidR="00CA727D" w:rsidRPr="00EB012B">
        <w:rPr>
          <w:rFonts w:ascii="Times New Roman" w:eastAsia="標楷體" w:hAnsi="Times New Roman" w:cs="Times New Roman"/>
        </w:rPr>
        <w:t>，第一次求職她就懂得提高自己的身價</w:t>
      </w:r>
      <w:r w:rsidR="0039310D" w:rsidRPr="00EB012B">
        <w:rPr>
          <w:rFonts w:ascii="Times New Roman" w:eastAsia="標楷體" w:hAnsi="Times New Roman" w:cs="Times New Roman"/>
        </w:rPr>
        <w:t>，</w:t>
      </w:r>
      <w:r w:rsidR="00CA727D" w:rsidRPr="00EB012B">
        <w:rPr>
          <w:rFonts w:ascii="Times New Roman" w:eastAsia="標楷體" w:hAnsi="Times New Roman" w:cs="Times New Roman"/>
        </w:rPr>
        <w:t>謊稱別人要以較高的價錢請她，在工作時她只整天想著兩個星期一次的星期天假期，漂亮的衣服</w:t>
      </w:r>
      <w:r w:rsidR="00716A0C" w:rsidRPr="00EB012B">
        <w:rPr>
          <w:rFonts w:ascii="Times New Roman" w:eastAsia="標楷體" w:hAnsi="Times New Roman" w:cs="Times New Roman"/>
        </w:rPr>
        <w:t>、</w:t>
      </w:r>
      <w:r w:rsidR="008001C4" w:rsidRPr="00EB012B">
        <w:rPr>
          <w:rFonts w:ascii="Times New Roman" w:eastAsia="標楷體" w:hAnsi="Times New Roman" w:cs="Times New Roman"/>
        </w:rPr>
        <w:t>讓</w:t>
      </w:r>
      <w:proofErr w:type="gramStart"/>
      <w:r w:rsidR="008001C4" w:rsidRPr="00EB012B">
        <w:rPr>
          <w:rFonts w:ascii="Times New Roman" w:eastAsia="標楷體" w:hAnsi="Times New Roman" w:cs="Times New Roman"/>
        </w:rPr>
        <w:t>自已</w:t>
      </w:r>
      <w:proofErr w:type="gramEnd"/>
      <w:r w:rsidR="008001C4" w:rsidRPr="00EB012B">
        <w:rPr>
          <w:rFonts w:ascii="Times New Roman" w:eastAsia="標楷體" w:hAnsi="Times New Roman" w:cs="Times New Roman"/>
        </w:rPr>
        <w:t>看起來像一個「仕女」</w:t>
      </w:r>
      <w:r w:rsidR="006C2BBF" w:rsidRPr="00EB012B">
        <w:rPr>
          <w:rFonts w:ascii="Times New Roman" w:eastAsia="標楷體" w:hAnsi="Times New Roman" w:cs="Times New Roman"/>
        </w:rPr>
        <w:t>(66)</w:t>
      </w:r>
      <w:r w:rsidR="008001C4" w:rsidRPr="00EB012B">
        <w:rPr>
          <w:rFonts w:ascii="Times New Roman" w:eastAsia="標楷體" w:hAnsi="Times New Roman" w:cs="Times New Roman"/>
        </w:rPr>
        <w:t>，</w:t>
      </w:r>
      <w:r w:rsidR="0047741A" w:rsidRPr="00EB012B">
        <w:rPr>
          <w:rFonts w:ascii="Times New Roman" w:eastAsia="標楷體" w:hAnsi="Times New Roman" w:cs="Times New Roman"/>
        </w:rPr>
        <w:t>她希望自己能像她的主人一樣吃好的食物，用好的東西。</w:t>
      </w:r>
      <w:r w:rsidR="00CA727D" w:rsidRPr="00EB012B">
        <w:rPr>
          <w:rFonts w:ascii="Times New Roman" w:eastAsia="標楷體" w:hAnsi="Times New Roman" w:cs="Times New Roman"/>
        </w:rPr>
        <w:t>人潮</w:t>
      </w:r>
      <w:r w:rsidR="00716A0C" w:rsidRPr="00EB012B">
        <w:rPr>
          <w:rFonts w:ascii="Times New Roman" w:eastAsia="標楷體" w:hAnsi="Times New Roman" w:cs="Times New Roman"/>
        </w:rPr>
        <w:t>、</w:t>
      </w:r>
      <w:r w:rsidR="00CA727D" w:rsidRPr="00EB012B">
        <w:rPr>
          <w:rFonts w:ascii="Times New Roman" w:eastAsia="標楷體" w:hAnsi="Times New Roman" w:cs="Times New Roman"/>
        </w:rPr>
        <w:t>舞會</w:t>
      </w:r>
      <w:r w:rsidR="00716A0C" w:rsidRPr="00EB012B">
        <w:rPr>
          <w:rFonts w:ascii="Times New Roman" w:eastAsia="標楷體" w:hAnsi="Times New Roman" w:cs="Times New Roman"/>
        </w:rPr>
        <w:t>、</w:t>
      </w:r>
      <w:r w:rsidR="00CA727D" w:rsidRPr="00EB012B">
        <w:rPr>
          <w:rFonts w:ascii="Times New Roman" w:eastAsia="標楷體" w:hAnsi="Times New Roman" w:cs="Times New Roman"/>
        </w:rPr>
        <w:t>音樂都是她所喜歡的，在舞會中享受別人的讚美，對於愛戀她的農夫兒子彼得，她則一笑置之，</w:t>
      </w:r>
    </w:p>
    <w:p w:rsidR="00C2544D" w:rsidRDefault="00C2544D" w:rsidP="005878CA">
      <w:pPr>
        <w:rPr>
          <w:rFonts w:ascii="Times New Roman" w:eastAsia="標楷體" w:hAnsi="Times New Roman" w:cs="Times New Roman"/>
        </w:rPr>
      </w:pPr>
    </w:p>
    <w:p w:rsidR="00C2544D" w:rsidRDefault="00CA727D" w:rsidP="00C2544D">
      <w:pPr>
        <w:ind w:left="960"/>
        <w:rPr>
          <w:rFonts w:ascii="Times New Roman" w:eastAsia="標楷體" w:hAnsi="Times New Roman" w:cs="Times New Roman"/>
        </w:rPr>
      </w:pPr>
      <w:r w:rsidRPr="00EB012B">
        <w:rPr>
          <w:rFonts w:ascii="Times New Roman" w:eastAsia="標楷體" w:hAnsi="Times New Roman" w:cs="Times New Roman"/>
        </w:rPr>
        <w:t>她才不嫁一無所有的人，在霍普德曼家幫</w:t>
      </w:r>
      <w:proofErr w:type="gramStart"/>
      <w:r w:rsidRPr="00EB012B">
        <w:rPr>
          <w:rFonts w:ascii="Times New Roman" w:eastAsia="標楷體" w:hAnsi="Times New Roman" w:cs="Times New Roman"/>
        </w:rPr>
        <w:t>傭</w:t>
      </w:r>
      <w:proofErr w:type="gramEnd"/>
      <w:r w:rsidRPr="00EB012B">
        <w:rPr>
          <w:rFonts w:ascii="Times New Roman" w:eastAsia="標楷體" w:hAnsi="Times New Roman" w:cs="Times New Roman"/>
        </w:rPr>
        <w:t>她已經了解到，愛情有甚麼用，霍普德曼家沒甚麼錢，用的都是最便宜的東西，霍普德曼先生的舊</w:t>
      </w:r>
      <w:r w:rsidR="001D76DC" w:rsidRPr="00EB012B">
        <w:rPr>
          <w:rFonts w:ascii="Times New Roman" w:eastAsia="標楷體" w:hAnsi="Times New Roman" w:cs="Times New Roman"/>
        </w:rPr>
        <w:t>褲</w:t>
      </w:r>
      <w:r w:rsidR="00C2544D">
        <w:rPr>
          <w:rFonts w:ascii="Times New Roman" w:eastAsia="標楷體" w:hAnsi="Times New Roman" w:cs="Times New Roman"/>
        </w:rPr>
        <w:t>子還要改給兒子小庫</w:t>
      </w:r>
      <w:proofErr w:type="gramStart"/>
      <w:r w:rsidR="00C2544D">
        <w:rPr>
          <w:rFonts w:ascii="Times New Roman" w:eastAsia="標楷體" w:hAnsi="Times New Roman" w:cs="Times New Roman"/>
        </w:rPr>
        <w:t>爾特穿</w:t>
      </w:r>
      <w:proofErr w:type="gramEnd"/>
      <w:r w:rsidR="00C2544D">
        <w:rPr>
          <w:rFonts w:ascii="Times New Roman" w:eastAsia="標楷體" w:hAnsi="Times New Roman" w:cs="Times New Roman"/>
        </w:rPr>
        <w:t>，太太用錢總是算了又算</w:t>
      </w:r>
      <w:r w:rsidR="00C2544D">
        <w:rPr>
          <w:rFonts w:ascii="Times New Roman" w:eastAsia="標楷體" w:hAnsi="Times New Roman" w:cs="Times New Roman" w:hint="eastAsia"/>
        </w:rPr>
        <w:t>(93)</w:t>
      </w:r>
      <w:r w:rsidR="00C2544D">
        <w:rPr>
          <w:rFonts w:ascii="Times New Roman" w:eastAsia="標楷體" w:hAnsi="Times New Roman" w:cs="Times New Roman" w:hint="eastAsia"/>
        </w:rPr>
        <w:t>。</w:t>
      </w:r>
    </w:p>
    <w:p w:rsidR="00C2544D" w:rsidRDefault="00C2544D" w:rsidP="00C2544D">
      <w:pPr>
        <w:ind w:left="960"/>
        <w:rPr>
          <w:rFonts w:ascii="Times New Roman" w:eastAsia="標楷體" w:hAnsi="Times New Roman" w:cs="Times New Roman"/>
        </w:rPr>
      </w:pPr>
    </w:p>
    <w:p w:rsidR="00CC113B" w:rsidRPr="00EB012B" w:rsidRDefault="00716A0C" w:rsidP="005878CA">
      <w:pPr>
        <w:rPr>
          <w:rFonts w:ascii="Times New Roman" w:eastAsia="標楷體" w:hAnsi="Times New Roman" w:cs="Times New Roman"/>
        </w:rPr>
      </w:pPr>
      <w:r w:rsidRPr="00EB012B">
        <w:rPr>
          <w:rFonts w:ascii="Times New Roman" w:eastAsia="標楷體" w:hAnsi="Times New Roman" w:cs="Times New Roman"/>
        </w:rPr>
        <w:t>她</w:t>
      </w:r>
      <w:r w:rsidR="0047741A" w:rsidRPr="00EB012B">
        <w:rPr>
          <w:rFonts w:ascii="Times New Roman" w:eastAsia="標楷體" w:hAnsi="Times New Roman" w:cs="Times New Roman"/>
        </w:rPr>
        <w:t>看不起和她同一階級的人，</w:t>
      </w:r>
      <w:r w:rsidRPr="00EB012B">
        <w:rPr>
          <w:rFonts w:ascii="Times New Roman" w:eastAsia="標楷體" w:hAnsi="Times New Roman" w:cs="Times New Roman"/>
        </w:rPr>
        <w:t>很明白自己到城市裡的目的，</w:t>
      </w:r>
      <w:r w:rsidR="0047741A" w:rsidRPr="00EB012B">
        <w:rPr>
          <w:rFonts w:ascii="Times New Roman" w:eastAsia="標楷體" w:hAnsi="Times New Roman" w:cs="Times New Roman"/>
        </w:rPr>
        <w:t>晉升到上</w:t>
      </w:r>
      <w:r w:rsidRPr="00EB012B">
        <w:rPr>
          <w:rFonts w:ascii="Times New Roman" w:eastAsia="標楷體" w:hAnsi="Times New Roman" w:cs="Times New Roman"/>
        </w:rPr>
        <w:t>一</w:t>
      </w:r>
      <w:r w:rsidR="0047741A" w:rsidRPr="00EB012B">
        <w:rPr>
          <w:rFonts w:ascii="Times New Roman" w:eastAsia="標楷體" w:hAnsi="Times New Roman" w:cs="Times New Roman"/>
        </w:rPr>
        <w:t>層階級</w:t>
      </w:r>
      <w:r w:rsidR="00164A47" w:rsidRPr="00EB012B">
        <w:rPr>
          <w:rFonts w:ascii="Times New Roman" w:eastAsia="標楷體" w:hAnsi="Times New Roman" w:cs="Times New Roman"/>
        </w:rPr>
        <w:t>。</w:t>
      </w:r>
      <w:r w:rsidR="00F20C57" w:rsidRPr="00EB012B">
        <w:rPr>
          <w:rFonts w:ascii="Times New Roman" w:eastAsia="標楷體" w:hAnsi="Times New Roman" w:cs="Times New Roman"/>
        </w:rPr>
        <w:t>讓她很難受的是，好吃的東西在她周遭，但是她卻不能享用。</w:t>
      </w:r>
      <w:r w:rsidR="003E5B32" w:rsidRPr="00EB012B">
        <w:rPr>
          <w:rFonts w:ascii="Times New Roman" w:eastAsia="標楷體" w:hAnsi="Times New Roman" w:cs="Times New Roman"/>
        </w:rPr>
        <w:t>「在春天還有新鮮的蔬菜、雞、鴨、整箱的草莓，但是都裝在小盤子上，那只給主人享用」</w:t>
      </w:r>
      <w:r w:rsidR="003E5B32" w:rsidRPr="00EB012B">
        <w:rPr>
          <w:rFonts w:ascii="Times New Roman" w:eastAsia="標楷體" w:hAnsi="Times New Roman" w:cs="Times New Roman"/>
        </w:rPr>
        <w:t>(114)</w:t>
      </w:r>
      <w:r w:rsidR="00445F7D">
        <w:rPr>
          <w:rFonts w:ascii="Times New Roman" w:eastAsia="標楷體" w:hAnsi="Times New Roman" w:cs="Times New Roman" w:hint="eastAsia"/>
        </w:rPr>
        <w:t>。</w:t>
      </w:r>
      <w:r w:rsidR="003E5B32" w:rsidRPr="00EB012B">
        <w:rPr>
          <w:rFonts w:ascii="Times New Roman" w:eastAsia="標楷體" w:hAnsi="Times New Roman" w:cs="Times New Roman"/>
        </w:rPr>
        <w:t>所以她將她</w:t>
      </w:r>
      <w:r w:rsidR="00B23DDB" w:rsidRPr="00EB012B">
        <w:rPr>
          <w:rFonts w:ascii="Times New Roman" w:eastAsia="標楷體" w:hAnsi="Times New Roman" w:cs="Times New Roman"/>
        </w:rPr>
        <w:t>盤子裡的食物丟掉，偷吃主人盤子裡剩下的東西。「</w:t>
      </w:r>
      <w:r w:rsidR="00406620" w:rsidRPr="00EB012B">
        <w:rPr>
          <w:rFonts w:ascii="Times New Roman" w:eastAsia="標楷體" w:hAnsi="Times New Roman" w:cs="Times New Roman"/>
        </w:rPr>
        <w:t>她刮鍋子底的糖漿來吃，任何主人盤子裡留下來的糕餅屑她都不放過，舔著沾</w:t>
      </w:r>
      <w:proofErr w:type="gramStart"/>
      <w:r w:rsidR="00406620" w:rsidRPr="00EB012B">
        <w:rPr>
          <w:rFonts w:ascii="Times New Roman" w:eastAsia="標楷體" w:hAnsi="Times New Roman" w:cs="Times New Roman"/>
        </w:rPr>
        <w:t>過甜點</w:t>
      </w:r>
      <w:proofErr w:type="gramEnd"/>
      <w:r w:rsidR="00406620" w:rsidRPr="00EB012B">
        <w:rPr>
          <w:rFonts w:ascii="Times New Roman" w:eastAsia="標楷體" w:hAnsi="Times New Roman" w:cs="Times New Roman"/>
        </w:rPr>
        <w:t>的指頭</w:t>
      </w:r>
      <w:r w:rsidR="00B23DDB" w:rsidRPr="00EB012B">
        <w:rPr>
          <w:rFonts w:ascii="Times New Roman" w:eastAsia="標楷體" w:hAnsi="Times New Roman" w:cs="Times New Roman"/>
        </w:rPr>
        <w:t>」</w:t>
      </w:r>
      <w:r w:rsidR="00406620" w:rsidRPr="00EB012B">
        <w:rPr>
          <w:rFonts w:ascii="Times New Roman" w:eastAsia="標楷體" w:hAnsi="Times New Roman" w:cs="Times New Roman"/>
        </w:rPr>
        <w:t>(115)</w:t>
      </w:r>
      <w:r w:rsidR="00445F7D">
        <w:rPr>
          <w:rFonts w:ascii="Times New Roman" w:eastAsia="標楷體" w:hAnsi="Times New Roman" w:cs="Times New Roman" w:hint="eastAsia"/>
        </w:rPr>
        <w:t>。</w:t>
      </w:r>
      <w:r w:rsidR="00253D1F" w:rsidRPr="00EB012B">
        <w:rPr>
          <w:rFonts w:ascii="Times New Roman" w:eastAsia="標楷體" w:hAnsi="Times New Roman" w:cs="Times New Roman"/>
        </w:rPr>
        <w:t>有一天不幸被女主人的兒子看見了，他以此威脅並想要</w:t>
      </w:r>
      <w:proofErr w:type="gramStart"/>
      <w:r w:rsidR="00253D1F" w:rsidRPr="00EB012B">
        <w:rPr>
          <w:rFonts w:ascii="Times New Roman" w:eastAsia="標楷體" w:hAnsi="Times New Roman" w:cs="Times New Roman"/>
        </w:rPr>
        <w:t>性侵她</w:t>
      </w:r>
      <w:proofErr w:type="gramEnd"/>
      <w:r w:rsidR="00253D1F" w:rsidRPr="00EB012B">
        <w:rPr>
          <w:rFonts w:ascii="Times New Roman" w:eastAsia="標楷體" w:hAnsi="Times New Roman" w:cs="Times New Roman"/>
        </w:rPr>
        <w:t>，</w:t>
      </w:r>
      <w:r w:rsidR="001D60F2" w:rsidRPr="00EB012B">
        <w:rPr>
          <w:rFonts w:ascii="Times New Roman" w:eastAsia="標楷體" w:hAnsi="Times New Roman" w:cs="Times New Roman"/>
        </w:rPr>
        <w:t>只好因此辭職。</w:t>
      </w:r>
      <w:r w:rsidR="00CC113B" w:rsidRPr="00EB012B">
        <w:rPr>
          <w:rFonts w:ascii="Times New Roman" w:eastAsia="標楷體" w:hAnsi="Times New Roman" w:cs="Times New Roman"/>
        </w:rPr>
        <w:t>她不斷地換工作，最後自己也沒興趣工作了，她告訴自己</w:t>
      </w:r>
      <w:r w:rsidR="00C2544D">
        <w:rPr>
          <w:rFonts w:ascii="Times New Roman" w:eastAsia="標楷體" w:hAnsi="Times New Roman" w:cs="Times New Roman" w:hint="eastAsia"/>
        </w:rPr>
        <w:t>，</w:t>
      </w:r>
      <w:r w:rsidR="00CC113B" w:rsidRPr="00EB012B">
        <w:rPr>
          <w:rFonts w:ascii="Times New Roman" w:eastAsia="標楷體" w:hAnsi="Times New Roman" w:cs="Times New Roman"/>
        </w:rPr>
        <w:t>「不要再服侍別人了</w:t>
      </w:r>
      <w:r w:rsidR="00CC113B" w:rsidRPr="00EB012B">
        <w:rPr>
          <w:rFonts w:ascii="Times New Roman" w:eastAsia="標楷體" w:hAnsi="Times New Roman" w:cs="Times New Roman"/>
        </w:rPr>
        <w:t>!</w:t>
      </w:r>
      <w:r w:rsidR="005878CA" w:rsidRPr="00EB012B">
        <w:rPr>
          <w:rFonts w:ascii="Times New Roman" w:eastAsia="標楷體" w:hAnsi="Times New Roman" w:cs="Times New Roman"/>
        </w:rPr>
        <w:t>哪</w:t>
      </w:r>
      <w:r w:rsidR="00CC113B" w:rsidRPr="00EB012B">
        <w:rPr>
          <w:rFonts w:ascii="Times New Roman" w:eastAsia="標楷體" w:hAnsi="Times New Roman" w:cs="Times New Roman"/>
        </w:rPr>
        <w:t>天也要差遣別人」</w:t>
      </w:r>
      <w:r w:rsidR="00253D1F" w:rsidRPr="00EB012B">
        <w:rPr>
          <w:rFonts w:ascii="Times New Roman" w:eastAsia="標楷體" w:hAnsi="Times New Roman" w:cs="Times New Roman"/>
        </w:rPr>
        <w:t>(415)</w:t>
      </w:r>
      <w:r w:rsidR="00445F7D">
        <w:rPr>
          <w:rFonts w:ascii="Times New Roman" w:eastAsia="標楷體" w:hAnsi="Times New Roman" w:cs="Times New Roman" w:hint="eastAsia"/>
        </w:rPr>
        <w:t>。</w:t>
      </w:r>
      <w:r w:rsidR="005878CA" w:rsidRPr="00EB012B">
        <w:rPr>
          <w:rFonts w:ascii="Times New Roman" w:eastAsia="標楷體" w:hAnsi="Times New Roman" w:cs="Times New Roman"/>
        </w:rPr>
        <w:t>這是她心中的夢想，跳脫自己的階級，讓別人服侍她，</w:t>
      </w:r>
      <w:r w:rsidR="00253D1F" w:rsidRPr="00EB012B">
        <w:rPr>
          <w:rFonts w:ascii="Times New Roman" w:eastAsia="標楷體" w:hAnsi="Times New Roman" w:cs="Times New Roman"/>
        </w:rPr>
        <w:t>最後她</w:t>
      </w:r>
      <w:proofErr w:type="gramStart"/>
      <w:r w:rsidR="009656AA" w:rsidRPr="00EB012B">
        <w:rPr>
          <w:rFonts w:ascii="Times New Roman" w:eastAsia="標楷體" w:hAnsi="Times New Roman" w:cs="Times New Roman"/>
        </w:rPr>
        <w:t>沉</w:t>
      </w:r>
      <w:proofErr w:type="gramEnd"/>
      <w:r w:rsidR="009656AA" w:rsidRPr="00EB012B">
        <w:rPr>
          <w:rFonts w:ascii="Times New Roman" w:eastAsia="標楷體" w:hAnsi="Times New Roman" w:cs="Times New Roman"/>
        </w:rPr>
        <w:t>淪</w:t>
      </w:r>
      <w:r w:rsidR="00253D1F" w:rsidRPr="00EB012B">
        <w:rPr>
          <w:rFonts w:ascii="Times New Roman" w:eastAsia="標楷體" w:hAnsi="Times New Roman" w:cs="Times New Roman"/>
        </w:rPr>
        <w:t>到酒館陪客，</w:t>
      </w:r>
      <w:r w:rsidR="009656AA" w:rsidRPr="00EB012B">
        <w:rPr>
          <w:rFonts w:ascii="Times New Roman" w:eastAsia="標楷體" w:hAnsi="Times New Roman" w:cs="Times New Roman"/>
        </w:rPr>
        <w:t>出賣身體，換取物質享受</w:t>
      </w:r>
      <w:r w:rsidR="00253D1F" w:rsidRPr="00EB012B">
        <w:rPr>
          <w:rFonts w:ascii="Times New Roman" w:eastAsia="標楷體" w:hAnsi="Times New Roman" w:cs="Times New Roman"/>
        </w:rPr>
        <w:t>。</w:t>
      </w:r>
    </w:p>
    <w:p w:rsidR="00253D1F" w:rsidRDefault="00253D1F" w:rsidP="00960802">
      <w:pPr>
        <w:rPr>
          <w:rFonts w:ascii="Times New Roman" w:eastAsia="標楷體" w:hAnsi="Times New Roman" w:cs="Times New Roman"/>
        </w:rPr>
      </w:pPr>
    </w:p>
    <w:p w:rsidR="00445F7D" w:rsidRPr="00EB012B" w:rsidRDefault="00445F7D" w:rsidP="00960802">
      <w:pPr>
        <w:rPr>
          <w:rFonts w:ascii="Times New Roman" w:eastAsia="標楷體" w:hAnsi="Times New Roman" w:cs="Times New Roman"/>
        </w:rPr>
      </w:pPr>
    </w:p>
    <w:p w:rsidR="00253D1F" w:rsidRPr="0087720D" w:rsidRDefault="009656AA" w:rsidP="00960802">
      <w:pPr>
        <w:rPr>
          <w:rFonts w:ascii="Times New Roman" w:eastAsia="標楷體" w:hAnsi="Times New Roman" w:cs="Times New Roman"/>
          <w:b/>
          <w:szCs w:val="24"/>
        </w:rPr>
      </w:pPr>
      <w:r w:rsidRPr="0087720D">
        <w:rPr>
          <w:rFonts w:ascii="Times New Roman" w:eastAsia="標楷體" w:hAnsi="Times New Roman" w:cs="Times New Roman"/>
          <w:b/>
          <w:szCs w:val="24"/>
        </w:rPr>
        <w:t>結論</w:t>
      </w:r>
    </w:p>
    <w:p w:rsidR="00150C1A" w:rsidRPr="00EB012B" w:rsidRDefault="006B0233" w:rsidP="00960802">
      <w:pPr>
        <w:rPr>
          <w:rFonts w:ascii="Times New Roman" w:eastAsia="標楷體" w:hAnsi="Times New Roman" w:cs="Times New Roman"/>
        </w:rPr>
      </w:pPr>
      <w:r w:rsidRPr="00EB012B">
        <w:rPr>
          <w:rFonts w:ascii="Times New Roman" w:eastAsia="標楷體" w:hAnsi="Times New Roman" w:cs="Times New Roman"/>
        </w:rPr>
        <w:t>貝爾塔和蜜</w:t>
      </w:r>
      <w:proofErr w:type="gramStart"/>
      <w:r w:rsidRPr="00EB012B">
        <w:rPr>
          <w:rFonts w:ascii="Times New Roman" w:eastAsia="標楷體" w:hAnsi="Times New Roman" w:cs="Times New Roman"/>
        </w:rPr>
        <w:t>娜</w:t>
      </w:r>
      <w:proofErr w:type="gramEnd"/>
      <w:r w:rsidRPr="00EB012B">
        <w:rPr>
          <w:rFonts w:ascii="Times New Roman" w:eastAsia="標楷體" w:hAnsi="Times New Roman" w:cs="Times New Roman"/>
        </w:rPr>
        <w:t>是相對的角色，</w:t>
      </w:r>
      <w:r w:rsidR="00531D54" w:rsidRPr="00EB012B">
        <w:rPr>
          <w:rFonts w:ascii="Times New Roman" w:eastAsia="標楷體" w:hAnsi="Times New Roman" w:cs="Times New Roman"/>
        </w:rPr>
        <w:t>貝爾塔自私，愛花錢，懶惰，</w:t>
      </w:r>
      <w:r w:rsidR="00253D1F" w:rsidRPr="00EB012B">
        <w:rPr>
          <w:rFonts w:ascii="Times New Roman" w:eastAsia="標楷體" w:hAnsi="Times New Roman" w:cs="Times New Roman"/>
        </w:rPr>
        <w:t>好吃，</w:t>
      </w:r>
      <w:r w:rsidR="00531D54" w:rsidRPr="00EB012B">
        <w:rPr>
          <w:rFonts w:ascii="Times New Roman" w:eastAsia="標楷體" w:hAnsi="Times New Roman" w:cs="Times New Roman"/>
        </w:rPr>
        <w:t>但聰明</w:t>
      </w:r>
      <w:r w:rsidR="00994361" w:rsidRPr="00EB012B">
        <w:rPr>
          <w:rFonts w:ascii="Times New Roman" w:eastAsia="標楷體" w:hAnsi="Times New Roman" w:cs="Times New Roman"/>
        </w:rPr>
        <w:t>能言善道</w:t>
      </w:r>
      <w:r w:rsidR="00531D54" w:rsidRPr="00EB012B">
        <w:rPr>
          <w:rFonts w:ascii="Times New Roman" w:eastAsia="標楷體" w:hAnsi="Times New Roman" w:cs="Times New Roman"/>
        </w:rPr>
        <w:t>。蜜</w:t>
      </w:r>
      <w:proofErr w:type="gramStart"/>
      <w:r w:rsidR="00531D54" w:rsidRPr="00EB012B">
        <w:rPr>
          <w:rFonts w:ascii="Times New Roman" w:eastAsia="標楷體" w:hAnsi="Times New Roman" w:cs="Times New Roman"/>
        </w:rPr>
        <w:t>娜</w:t>
      </w:r>
      <w:proofErr w:type="gramEnd"/>
      <w:r w:rsidR="00531D54" w:rsidRPr="00EB012B">
        <w:rPr>
          <w:rFonts w:ascii="Times New Roman" w:eastAsia="標楷體" w:hAnsi="Times New Roman" w:cs="Times New Roman"/>
        </w:rPr>
        <w:t>則是標準的鄉村女孩，外表笨拙、</w:t>
      </w:r>
      <w:proofErr w:type="gramStart"/>
      <w:r w:rsidR="00531D54" w:rsidRPr="00EB012B">
        <w:rPr>
          <w:rFonts w:ascii="Times New Roman" w:eastAsia="標楷體" w:hAnsi="Times New Roman" w:cs="Times New Roman"/>
        </w:rPr>
        <w:t>拙</w:t>
      </w:r>
      <w:proofErr w:type="gramEnd"/>
      <w:r w:rsidR="00531D54" w:rsidRPr="00EB012B">
        <w:rPr>
          <w:rFonts w:ascii="Times New Roman" w:eastAsia="標楷體" w:hAnsi="Times New Roman" w:cs="Times New Roman"/>
        </w:rPr>
        <w:t>於言辭、勤勞、節儉、忠厚老實，結果貝爾塔得到了懲罰。蜜</w:t>
      </w:r>
      <w:proofErr w:type="gramStart"/>
      <w:r w:rsidR="00531D54" w:rsidRPr="00EB012B">
        <w:rPr>
          <w:rFonts w:ascii="Times New Roman" w:eastAsia="標楷體" w:hAnsi="Times New Roman" w:cs="Times New Roman"/>
        </w:rPr>
        <w:t>娜</w:t>
      </w:r>
      <w:proofErr w:type="gramEnd"/>
      <w:r w:rsidR="00531D54" w:rsidRPr="00EB012B">
        <w:rPr>
          <w:rFonts w:ascii="Times New Roman" w:eastAsia="標楷體" w:hAnsi="Times New Roman" w:cs="Times New Roman"/>
        </w:rPr>
        <w:t>則結婚生子，有個自己的家。</w:t>
      </w:r>
      <w:r w:rsidR="00027F32" w:rsidRPr="00EB012B">
        <w:rPr>
          <w:rFonts w:ascii="Times New Roman" w:eastAsia="標楷體" w:hAnsi="Times New Roman" w:cs="Times New Roman"/>
        </w:rPr>
        <w:t>由此可以看出菲比雖然同情了解女僕的處境</w:t>
      </w:r>
      <w:r w:rsidR="00C9269F">
        <w:rPr>
          <w:rFonts w:ascii="Times New Roman" w:eastAsia="標楷體" w:hAnsi="Times New Roman" w:cs="Times New Roman" w:hint="eastAsia"/>
        </w:rPr>
        <w:t>，</w:t>
      </w:r>
      <w:r w:rsidR="00027F32" w:rsidRPr="00EB012B">
        <w:rPr>
          <w:rFonts w:ascii="Times New Roman" w:eastAsia="標楷體" w:hAnsi="Times New Roman" w:cs="Times New Roman"/>
        </w:rPr>
        <w:t>但是還是無法脫離其中產階級的意識形態。</w:t>
      </w:r>
      <w:r w:rsidR="00253D1F" w:rsidRPr="00EB012B">
        <w:rPr>
          <w:rFonts w:ascii="Times New Roman" w:eastAsia="標楷體" w:hAnsi="Times New Roman" w:cs="Times New Roman"/>
        </w:rPr>
        <w:t>她所期待的是一個忠於職責，對主人忠心耿耿的女僕。</w:t>
      </w:r>
      <w:r w:rsidR="00F04E31" w:rsidRPr="00EB012B">
        <w:rPr>
          <w:rFonts w:ascii="Times New Roman" w:eastAsia="標楷體" w:hAnsi="Times New Roman" w:cs="Times New Roman"/>
        </w:rPr>
        <w:t>而漂亮的女僕會變成妓女也是當時</w:t>
      </w:r>
      <w:r w:rsidR="00BD1D28" w:rsidRPr="00EB012B">
        <w:rPr>
          <w:rFonts w:ascii="Times New Roman" w:eastAsia="標楷體" w:hAnsi="Times New Roman" w:cs="Times New Roman"/>
        </w:rPr>
        <w:t>普遍的看法</w:t>
      </w:r>
      <w:r w:rsidR="00BD1D28" w:rsidRPr="00EB012B">
        <w:rPr>
          <w:rStyle w:val="a5"/>
          <w:rFonts w:ascii="Times New Roman" w:eastAsia="標楷體" w:hAnsi="Times New Roman" w:cs="Times New Roman"/>
        </w:rPr>
        <w:footnoteReference w:id="47"/>
      </w:r>
      <w:r w:rsidR="00BD1D28" w:rsidRPr="00EB012B">
        <w:rPr>
          <w:rFonts w:ascii="Times New Roman" w:eastAsia="標楷體" w:hAnsi="Times New Roman" w:cs="Times New Roman"/>
        </w:rPr>
        <w:t>，</w:t>
      </w:r>
      <w:r w:rsidR="00F97EA7" w:rsidRPr="00EB012B">
        <w:rPr>
          <w:rFonts w:ascii="Times New Roman" w:eastAsia="標楷體" w:hAnsi="Times New Roman" w:cs="Times New Roman"/>
        </w:rPr>
        <w:t>因此</w:t>
      </w:r>
      <w:r w:rsidR="0039310D" w:rsidRPr="00EB012B">
        <w:rPr>
          <w:rFonts w:ascii="Times New Roman" w:eastAsia="標楷體" w:hAnsi="Times New Roman" w:cs="Times New Roman"/>
        </w:rPr>
        <w:t>瓦爾舍</w:t>
      </w:r>
      <w:r w:rsidR="00BD1D28" w:rsidRPr="00EB012B">
        <w:rPr>
          <w:rFonts w:ascii="Times New Roman" w:eastAsia="標楷體" w:hAnsi="Times New Roman" w:cs="Times New Roman"/>
        </w:rPr>
        <w:t>指出</w:t>
      </w:r>
      <w:r w:rsidR="00F97EA7" w:rsidRPr="00EB012B">
        <w:rPr>
          <w:rFonts w:ascii="Times New Roman" w:eastAsia="標楷體" w:hAnsi="Times New Roman" w:cs="Times New Roman"/>
        </w:rPr>
        <w:t>菲比是助長女僕是犧牲奉獻者或是妓女這種想像的幫兇</w:t>
      </w:r>
      <w:r w:rsidR="00BD1D28" w:rsidRPr="00EB012B">
        <w:rPr>
          <w:rFonts w:ascii="Times New Roman" w:eastAsia="標楷體" w:hAnsi="Times New Roman" w:cs="Times New Roman"/>
        </w:rPr>
        <w:t>，</w:t>
      </w:r>
      <w:r w:rsidR="00F97EA7" w:rsidRPr="00EB012B">
        <w:rPr>
          <w:rFonts w:ascii="Times New Roman" w:eastAsia="標楷體" w:hAnsi="Times New Roman" w:cs="Times New Roman"/>
        </w:rPr>
        <w:t>這種看法不無道理。</w:t>
      </w:r>
      <w:r w:rsidR="00E201C7" w:rsidRPr="00EB012B">
        <w:rPr>
          <w:rFonts w:ascii="Times New Roman" w:eastAsia="標楷體" w:hAnsi="Times New Roman" w:cs="Times New Roman"/>
        </w:rPr>
        <w:t>在此也看到作者的道德觀，勤奮、服從、能幹是種美德</w:t>
      </w:r>
      <w:r w:rsidR="00994361" w:rsidRPr="00EB012B">
        <w:rPr>
          <w:rFonts w:ascii="Times New Roman" w:eastAsia="標楷體" w:hAnsi="Times New Roman" w:cs="Times New Roman"/>
        </w:rPr>
        <w:t>，懶惰、虛榮、將自食惡果。</w:t>
      </w:r>
    </w:p>
    <w:p w:rsidR="00B23DDB" w:rsidRPr="00EB012B" w:rsidRDefault="0039310D" w:rsidP="00B23DDB">
      <w:pPr>
        <w:rPr>
          <w:rFonts w:ascii="Times New Roman" w:eastAsia="標楷體" w:hAnsi="Times New Roman" w:cs="Times New Roman"/>
        </w:rPr>
      </w:pPr>
      <w:r w:rsidRPr="00EB012B">
        <w:rPr>
          <w:rFonts w:ascii="Times New Roman" w:eastAsia="標楷體" w:hAnsi="Times New Roman" w:cs="Times New Roman"/>
        </w:rPr>
        <w:t xml:space="preserve">     </w:t>
      </w:r>
      <w:r w:rsidR="00F97EA7" w:rsidRPr="00EB012B">
        <w:rPr>
          <w:rFonts w:ascii="Times New Roman" w:eastAsia="標楷體" w:hAnsi="Times New Roman" w:cs="Times New Roman"/>
        </w:rPr>
        <w:t>對照小說與現實的女僕情況，可以看出菲比致力</w:t>
      </w:r>
      <w:r w:rsidR="00F85F4A" w:rsidRPr="00EB012B">
        <w:rPr>
          <w:rFonts w:ascii="Times New Roman" w:eastAsia="標楷體" w:hAnsi="Times New Roman" w:cs="Times New Roman"/>
        </w:rPr>
        <w:t>呈現真實的柏林女僕生活，</w:t>
      </w:r>
      <w:r w:rsidR="00F85F4A" w:rsidRPr="00EB012B">
        <w:rPr>
          <w:rFonts w:ascii="Times New Roman" w:eastAsia="標楷體" w:hAnsi="Times New Roman" w:cs="Times New Roman"/>
        </w:rPr>
        <w:lastRenderedPageBreak/>
        <w:t>從女僕的出身，工作的環境、情況，以及離職後的情況皆以事實為根據，最熱門的職業介紹所</w:t>
      </w:r>
      <w:r w:rsidRPr="00EB012B">
        <w:rPr>
          <w:rFonts w:ascii="Times New Roman" w:eastAsia="標楷體" w:hAnsi="Times New Roman" w:cs="Times New Roman"/>
        </w:rPr>
        <w:t>葉格街</w:t>
      </w:r>
      <w:r w:rsidR="00F85F4A" w:rsidRPr="00EB012B">
        <w:rPr>
          <w:rFonts w:ascii="Times New Roman" w:eastAsia="標楷體" w:hAnsi="Times New Roman" w:cs="Times New Roman"/>
        </w:rPr>
        <w:t>也出現在小說中，</w:t>
      </w:r>
      <w:r w:rsidR="00737DF8" w:rsidRPr="00EB012B">
        <w:rPr>
          <w:rFonts w:ascii="Times New Roman" w:eastAsia="標楷體" w:hAnsi="Times New Roman" w:cs="Times New Roman"/>
        </w:rPr>
        <w:t>與其他描寫女僕小說不同的是，菲比描寫的重點是女僕的內心世界，如蜜</w:t>
      </w:r>
      <w:proofErr w:type="gramStart"/>
      <w:r w:rsidR="00737DF8" w:rsidRPr="00EB012B">
        <w:rPr>
          <w:rFonts w:ascii="Times New Roman" w:eastAsia="標楷體" w:hAnsi="Times New Roman" w:cs="Times New Roman"/>
        </w:rPr>
        <w:t>娜</w:t>
      </w:r>
      <w:proofErr w:type="gramEnd"/>
      <w:r w:rsidR="00737DF8" w:rsidRPr="00EB012B">
        <w:rPr>
          <w:rFonts w:ascii="Times New Roman" w:eastAsia="標楷體" w:hAnsi="Times New Roman" w:cs="Times New Roman"/>
        </w:rPr>
        <w:t>一個鄉下小孩到大城市內心的孤單寂寞，貝爾塔想吃甜食的渴求，</w:t>
      </w:r>
      <w:r w:rsidR="00E201C7" w:rsidRPr="00EB012B">
        <w:rPr>
          <w:rFonts w:ascii="Times New Roman" w:eastAsia="標楷體" w:hAnsi="Times New Roman" w:cs="Times New Roman"/>
        </w:rPr>
        <w:t>(</w:t>
      </w:r>
      <w:r w:rsidR="00E201C7" w:rsidRPr="00EB012B">
        <w:rPr>
          <w:rFonts w:ascii="Times New Roman" w:eastAsia="標楷體" w:hAnsi="Times New Roman" w:cs="Times New Roman"/>
        </w:rPr>
        <w:t>讓人不禁反省主人是否應該將食物分享給僕人</w:t>
      </w:r>
      <w:r w:rsidR="00E201C7" w:rsidRPr="00EB012B">
        <w:rPr>
          <w:rFonts w:ascii="Times New Roman" w:eastAsia="標楷體" w:hAnsi="Times New Roman" w:cs="Times New Roman"/>
        </w:rPr>
        <w:t>)</w:t>
      </w:r>
      <w:r w:rsidR="00E201C7" w:rsidRPr="00EB012B">
        <w:rPr>
          <w:rFonts w:ascii="Times New Roman" w:eastAsia="標楷體" w:hAnsi="Times New Roman" w:cs="Times New Roman"/>
        </w:rPr>
        <w:t>，</w:t>
      </w:r>
      <w:r w:rsidR="00737DF8" w:rsidRPr="00EB012B">
        <w:rPr>
          <w:rFonts w:ascii="Times New Roman" w:eastAsia="標楷體" w:hAnsi="Times New Roman" w:cs="Times New Roman"/>
        </w:rPr>
        <w:t>追求物質生活的慾望，都有栩栩如生的描寫</w:t>
      </w:r>
      <w:r w:rsidR="005E47FA" w:rsidRPr="00EB012B">
        <w:rPr>
          <w:rFonts w:ascii="Times New Roman" w:eastAsia="標楷體" w:hAnsi="Times New Roman" w:cs="Times New Roman"/>
        </w:rPr>
        <w:t>。也達到菲比自己對這小說的期望，讓大家對女僕的生活更了解，促進人與人之間的了解，經由了解而有更多的諒解。</w:t>
      </w:r>
      <w:proofErr w:type="gramStart"/>
      <w:r w:rsidR="00BD47E7" w:rsidRPr="00EB012B">
        <w:rPr>
          <w:rFonts w:ascii="Times New Roman" w:eastAsia="標楷體" w:hAnsi="Times New Roman" w:cs="Times New Roman"/>
          <w:lang w:val="de-DE"/>
        </w:rPr>
        <w:t>赫</w:t>
      </w:r>
      <w:proofErr w:type="gramEnd"/>
      <w:r w:rsidR="00BD47E7" w:rsidRPr="00EB012B">
        <w:rPr>
          <w:rFonts w:ascii="Times New Roman" w:eastAsia="標楷體" w:hAnsi="Times New Roman" w:cs="Times New Roman"/>
          <w:lang w:val="de-DE"/>
        </w:rPr>
        <w:t>爾</w:t>
      </w:r>
      <w:proofErr w:type="gramStart"/>
      <w:r w:rsidR="00BD47E7" w:rsidRPr="00EB012B">
        <w:rPr>
          <w:rFonts w:ascii="Times New Roman" w:eastAsia="標楷體" w:hAnsi="Times New Roman" w:cs="Times New Roman"/>
          <w:lang w:val="de-DE"/>
        </w:rPr>
        <w:t>曼</w:t>
      </w:r>
      <w:proofErr w:type="gramEnd"/>
      <w:r w:rsidR="00BD47E7" w:rsidRPr="00EB012B">
        <w:rPr>
          <w:rFonts w:ascii="Times New Roman" w:eastAsia="標楷體" w:hAnsi="Times New Roman" w:cs="Times New Roman"/>
          <w:lang w:val="de-DE"/>
        </w:rPr>
        <w:t>的</w:t>
      </w:r>
      <w:r w:rsidR="00BD47E7" w:rsidRPr="00EB012B">
        <w:rPr>
          <w:rFonts w:ascii="Times New Roman" w:eastAsia="標楷體" w:hAnsi="Times New Roman" w:cs="Times New Roman"/>
        </w:rPr>
        <w:t>《庫比克》也以女僕的生活為重心，但是描寫的是女僕在城市中輕鬆，幽默的一面，</w:t>
      </w:r>
      <w:r w:rsidR="005E47FA" w:rsidRPr="00EB012B">
        <w:rPr>
          <w:rFonts w:ascii="Times New Roman" w:eastAsia="標楷體" w:hAnsi="Times New Roman" w:cs="Times New Roman"/>
        </w:rPr>
        <w:t>人物的個性平面化，反映大城市不道德的文化。兩本書相較之下，可見身為女性的菲比更能深入女僕的內心世界</w:t>
      </w:r>
      <w:r w:rsidR="005E47FA" w:rsidRPr="00EB012B">
        <w:rPr>
          <w:rFonts w:ascii="Times New Roman" w:eastAsia="標楷體" w:hAnsi="Times New Roman" w:cs="Times New Roman"/>
        </w:rPr>
        <w:t>(</w:t>
      </w:r>
      <w:r w:rsidR="005E47FA" w:rsidRPr="00EB012B">
        <w:rPr>
          <w:rFonts w:ascii="Times New Roman" w:eastAsia="標楷體" w:hAnsi="Times New Roman" w:cs="Times New Roman"/>
        </w:rPr>
        <w:t>參考</w:t>
      </w:r>
      <w:r w:rsidR="005E47FA" w:rsidRPr="00EB012B">
        <w:rPr>
          <w:rFonts w:ascii="Times New Roman" w:eastAsia="標楷體" w:hAnsi="Times New Roman" w:cs="Times New Roman"/>
        </w:rPr>
        <w:t xml:space="preserve"> Weiss-Sussex 1998)</w:t>
      </w:r>
      <w:r w:rsidR="00445F7D">
        <w:rPr>
          <w:rFonts w:ascii="Times New Roman" w:eastAsia="標楷體" w:hAnsi="Times New Roman" w:cs="Times New Roman" w:hint="eastAsia"/>
        </w:rPr>
        <w:t>，</w:t>
      </w:r>
      <w:r w:rsidR="005E47FA" w:rsidRPr="00EB012B">
        <w:rPr>
          <w:rFonts w:ascii="Times New Roman" w:eastAsia="標楷體" w:hAnsi="Times New Roman" w:cs="Times New Roman"/>
        </w:rPr>
        <w:t>為十九世紀的柏林女僕留下</w:t>
      </w:r>
      <w:r w:rsidR="00445F7D">
        <w:rPr>
          <w:rFonts w:ascii="Times New Roman" w:eastAsia="標楷體" w:hAnsi="Times New Roman" w:cs="Times New Roman" w:hint="eastAsia"/>
        </w:rPr>
        <w:t>歷史</w:t>
      </w:r>
      <w:r w:rsidR="005E47FA" w:rsidRPr="00EB012B">
        <w:rPr>
          <w:rFonts w:ascii="Times New Roman" w:eastAsia="標楷體" w:hAnsi="Times New Roman" w:cs="Times New Roman"/>
        </w:rPr>
        <w:t>重要的一頁。</w:t>
      </w:r>
    </w:p>
    <w:p w:rsidR="00960802" w:rsidRPr="00EB012B" w:rsidRDefault="00960802" w:rsidP="00960802">
      <w:pPr>
        <w:rPr>
          <w:rFonts w:ascii="Times New Roman" w:eastAsia="標楷體" w:hAnsi="Times New Roman" w:cs="Times New Roman"/>
        </w:rPr>
      </w:pPr>
    </w:p>
    <w:p w:rsidR="008001C4" w:rsidRPr="00EB012B" w:rsidRDefault="008001C4" w:rsidP="00CA727D">
      <w:pPr>
        <w:rPr>
          <w:rFonts w:ascii="Times New Roman" w:eastAsia="標楷體" w:hAnsi="Times New Roman" w:cs="Times New Roman"/>
        </w:rPr>
      </w:pPr>
    </w:p>
    <w:p w:rsidR="008532F3" w:rsidRPr="00F951DD" w:rsidRDefault="008532F3" w:rsidP="008532F3">
      <w:pPr>
        <w:rPr>
          <w:rFonts w:ascii="標楷體" w:eastAsia="標楷體" w:hAnsi="標楷體" w:cs="Times New Roman"/>
          <w:szCs w:val="24"/>
          <w:lang w:val="de-DE"/>
        </w:rPr>
      </w:pPr>
      <w:r w:rsidRPr="00F951DD">
        <w:rPr>
          <w:rFonts w:ascii="標楷體" w:eastAsia="標楷體" w:hAnsi="標楷體" w:cs="Times New Roman" w:hint="eastAsia"/>
          <w:szCs w:val="24"/>
          <w:lang w:val="de-DE"/>
        </w:rPr>
        <w:t>參考資料</w:t>
      </w:r>
    </w:p>
    <w:p w:rsidR="0087720D" w:rsidRDefault="0087720D" w:rsidP="0087720D">
      <w:pPr>
        <w:ind w:left="360" w:hangingChars="150" w:hanging="360"/>
        <w:rPr>
          <w:rFonts w:ascii="Times New Roman" w:eastAsia="新細明體" w:hAnsi="Times New Roman" w:cs="Times New Roman"/>
          <w:sz w:val="28"/>
          <w:szCs w:val="28"/>
          <w:lang w:val="de-DE"/>
        </w:rPr>
      </w:pPr>
      <w:proofErr w:type="gramStart"/>
      <w:r w:rsidRPr="008532F3">
        <w:rPr>
          <w:rFonts w:ascii="Times New Roman" w:eastAsia="標楷體" w:hAnsi="Times New Roman" w:cs="Times New Roman" w:hint="eastAsia"/>
          <w:szCs w:val="24"/>
          <w:lang w:val="de-DE"/>
        </w:rPr>
        <w:t>朱貞品</w:t>
      </w:r>
      <w:proofErr w:type="gramEnd"/>
      <w:r w:rsidRPr="008532F3">
        <w:rPr>
          <w:rFonts w:ascii="新細明體" w:eastAsia="標楷體" w:hAnsi="新細明體" w:cs="Times New Roman" w:hint="eastAsia"/>
          <w:szCs w:val="24"/>
          <w:lang w:val="de-DE"/>
        </w:rPr>
        <w:t>。</w:t>
      </w:r>
      <w:proofErr w:type="gramStart"/>
      <w:r w:rsidRPr="008532F3">
        <w:rPr>
          <w:rFonts w:ascii="Times New Roman" w:eastAsia="標楷體" w:hAnsi="Times New Roman" w:cs="Times New Roman" w:hint="eastAsia"/>
          <w:szCs w:val="24"/>
          <w:lang w:val="de-DE"/>
        </w:rPr>
        <w:t>《</w:t>
      </w:r>
      <w:proofErr w:type="gramEnd"/>
      <w:r w:rsidRPr="008532F3">
        <w:rPr>
          <w:rFonts w:ascii="Times New Roman" w:eastAsia="標楷體" w:hAnsi="Times New Roman" w:cs="Times New Roman" w:hint="eastAsia"/>
          <w:color w:val="000000"/>
          <w:szCs w:val="24"/>
        </w:rPr>
        <w:t>德國鄉土文學與台灣鄉土文學之比較－以</w:t>
      </w:r>
      <w:r w:rsidRPr="008532F3">
        <w:rPr>
          <w:rFonts w:ascii="Times New Roman" w:eastAsia="標楷體" w:hAnsi="新細明體" w:cs="Times New Roman" w:hint="eastAsia"/>
          <w:color w:val="000000"/>
          <w:szCs w:val="24"/>
        </w:rPr>
        <w:t>克</w:t>
      </w:r>
      <w:r w:rsidRPr="008532F3">
        <w:rPr>
          <w:rFonts w:ascii="Times New Roman" w:eastAsia="標楷體" w:hAnsi="Times New Roman" w:cs="Times New Roman" w:hint="eastAsia"/>
          <w:color w:val="000000"/>
          <w:szCs w:val="24"/>
        </w:rPr>
        <w:t>拉</w:t>
      </w:r>
      <w:proofErr w:type="gramStart"/>
      <w:r w:rsidRPr="008532F3">
        <w:rPr>
          <w:rFonts w:ascii="Times New Roman" w:eastAsia="標楷體" w:hAnsi="Times New Roman" w:cs="Times New Roman" w:hint="eastAsia"/>
          <w:color w:val="000000"/>
          <w:szCs w:val="24"/>
        </w:rPr>
        <w:t>拉</w:t>
      </w:r>
      <w:proofErr w:type="gramEnd"/>
      <w:r w:rsidRPr="008532F3">
        <w:rPr>
          <w:rFonts w:ascii="標楷體" w:eastAsia="標楷體" w:hAnsi="標楷體" w:cs="Times New Roman" w:hint="eastAsia"/>
          <w:szCs w:val="24"/>
        </w:rPr>
        <w:t>．</w:t>
      </w:r>
      <w:r w:rsidRPr="008532F3">
        <w:rPr>
          <w:rFonts w:ascii="Times New Roman" w:eastAsia="標楷體" w:hAnsi="Times New Roman" w:cs="Times New Roman" w:hint="eastAsia"/>
          <w:color w:val="000000"/>
          <w:szCs w:val="24"/>
        </w:rPr>
        <w:t>菲比和王禎和的鄉土書寫為例</w:t>
      </w:r>
      <w:proofErr w:type="gramStart"/>
      <w:r w:rsidRPr="008532F3">
        <w:rPr>
          <w:rFonts w:ascii="Times New Roman" w:eastAsia="標楷體" w:hAnsi="Times New Roman" w:cs="Times New Roman" w:hint="eastAsia"/>
          <w:szCs w:val="24"/>
          <w:lang w:val="de-DE"/>
        </w:rPr>
        <w:t>》</w:t>
      </w:r>
      <w:proofErr w:type="gramEnd"/>
      <w:r w:rsidRPr="008532F3">
        <w:rPr>
          <w:rFonts w:ascii="Times New Roman" w:eastAsia="標楷體" w:hAnsi="Times New Roman" w:cs="Times New Roman" w:hint="eastAsia"/>
          <w:szCs w:val="24"/>
          <w:lang w:val="de-DE"/>
        </w:rPr>
        <w:t>。台北</w:t>
      </w:r>
      <w:r w:rsidRPr="008532F3">
        <w:rPr>
          <w:rFonts w:ascii="Times New Roman" w:eastAsia="標楷體" w:hAnsi="Times New Roman" w:cs="Times New Roman"/>
          <w:szCs w:val="24"/>
        </w:rPr>
        <w:t>:</w:t>
      </w:r>
      <w:r w:rsidRPr="008532F3">
        <w:rPr>
          <w:rFonts w:ascii="Times New Roman" w:eastAsia="標楷體" w:hAnsi="Times New Roman" w:cs="Times New Roman" w:hint="eastAsia"/>
          <w:szCs w:val="24"/>
          <w:lang w:val="de-DE"/>
        </w:rPr>
        <w:t>輔仁大學。</w:t>
      </w:r>
      <w:r>
        <w:rPr>
          <w:rFonts w:ascii="Times New Roman" w:eastAsia="標楷體" w:hAnsi="Times New Roman" w:cs="Times New Roman"/>
          <w:szCs w:val="24"/>
          <w:lang w:val="de-DE"/>
        </w:rPr>
        <w:t>2010</w:t>
      </w:r>
      <w:r w:rsidRPr="008532F3">
        <w:rPr>
          <w:rFonts w:ascii="Times New Roman" w:eastAsia="標楷體" w:hAnsi="Times New Roman" w:cs="Times New Roman" w:hint="eastAsia"/>
          <w:szCs w:val="24"/>
          <w:lang w:val="de-DE"/>
        </w:rPr>
        <w:t>。博士論文。</w:t>
      </w:r>
    </w:p>
    <w:p w:rsidR="00A03DE6" w:rsidRDefault="00A03DE6" w:rsidP="00A03DE6">
      <w:pPr>
        <w:ind w:left="450" w:hanging="450"/>
        <w:rPr>
          <w:rFonts w:ascii="Times New Roman" w:eastAsia="標楷體" w:hAnsi="Times New Roman" w:cs="Times New Roman"/>
          <w:szCs w:val="24"/>
          <w:lang w:val="de-DE"/>
        </w:rPr>
      </w:pPr>
      <w:r>
        <w:rPr>
          <w:rFonts w:ascii="Times New Roman" w:eastAsia="標楷體" w:hAnsi="Times New Roman" w:cs="Times New Roman"/>
          <w:szCs w:val="24"/>
          <w:lang w:val="de-DE"/>
        </w:rPr>
        <w:t xml:space="preserve">Fontane, Theodor. </w:t>
      </w:r>
      <w:r w:rsidRPr="002C7A53">
        <w:rPr>
          <w:rFonts w:ascii="Times New Roman" w:eastAsia="標楷體" w:hAnsi="Times New Roman" w:cs="Times New Roman"/>
          <w:i/>
          <w:szCs w:val="24"/>
          <w:lang w:val="de-DE"/>
        </w:rPr>
        <w:t xml:space="preserve">Der </w:t>
      </w:r>
      <w:proofErr w:type="spellStart"/>
      <w:r w:rsidRPr="002C7A53">
        <w:rPr>
          <w:rFonts w:ascii="Times New Roman" w:eastAsia="標楷體" w:hAnsi="Times New Roman" w:cs="Times New Roman"/>
          <w:i/>
          <w:szCs w:val="24"/>
          <w:lang w:val="de-DE"/>
        </w:rPr>
        <w:t>Stechlin</w:t>
      </w:r>
      <w:proofErr w:type="spellEnd"/>
      <w:r w:rsidRPr="002C7A53">
        <w:rPr>
          <w:rFonts w:ascii="Times New Roman" w:eastAsia="標楷體" w:hAnsi="Times New Roman" w:cs="Times New Roman"/>
          <w:i/>
          <w:szCs w:val="24"/>
          <w:lang w:val="de-DE"/>
        </w:rPr>
        <w:t>.</w:t>
      </w:r>
      <w:r>
        <w:rPr>
          <w:rFonts w:ascii="Times New Roman" w:eastAsia="標楷體" w:hAnsi="Times New Roman" w:cs="Times New Roman"/>
          <w:szCs w:val="24"/>
          <w:lang w:val="de-DE"/>
        </w:rPr>
        <w:t xml:space="preserve"> Stuttgart: Reclam, 1978</w:t>
      </w:r>
    </w:p>
    <w:p w:rsidR="008532F3" w:rsidRPr="005E4647" w:rsidRDefault="008532F3" w:rsidP="008532F3">
      <w:pPr>
        <w:rPr>
          <w:rFonts w:ascii="Times New Roman" w:eastAsia="標楷體" w:hAnsi="Times New Roman" w:cs="Times New Roman"/>
          <w:szCs w:val="24"/>
          <w:lang w:val="de-DE"/>
        </w:rPr>
      </w:pPr>
      <w:r w:rsidRPr="002A089D">
        <w:rPr>
          <w:rFonts w:ascii="Times New Roman" w:eastAsia="新細明體" w:hAnsi="Times New Roman" w:cs="Times New Roman"/>
          <w:szCs w:val="24"/>
          <w:lang w:val="de-DE" w:eastAsia="de-DE"/>
        </w:rPr>
        <w:t>Hausen</w:t>
      </w:r>
      <w:r w:rsidRPr="002A089D">
        <w:rPr>
          <w:rFonts w:ascii="Times New Roman" w:eastAsia="新細明體" w:hAnsi="Times New Roman" w:cs="Times New Roman"/>
          <w:szCs w:val="24"/>
          <w:lang w:val="de-DE"/>
        </w:rPr>
        <w:t>,</w:t>
      </w:r>
      <w:r w:rsidRPr="002A089D">
        <w:rPr>
          <w:rFonts w:ascii="Times New Roman" w:eastAsia="新細明體" w:hAnsi="Times New Roman" w:cs="Times New Roman"/>
          <w:i/>
          <w:szCs w:val="24"/>
          <w:lang w:val="de-DE" w:eastAsia="de-DE"/>
        </w:rPr>
        <w:t xml:space="preserve"> </w:t>
      </w:r>
      <w:r w:rsidRPr="002A089D">
        <w:rPr>
          <w:rFonts w:ascii="Times New Roman" w:eastAsia="新細明體" w:hAnsi="Times New Roman" w:cs="Times New Roman"/>
          <w:szCs w:val="24"/>
          <w:lang w:val="de-DE" w:eastAsia="de-DE"/>
        </w:rPr>
        <w:t>Karin</w:t>
      </w:r>
      <w:r w:rsidRPr="002A089D">
        <w:rPr>
          <w:rFonts w:ascii="Times New Roman" w:eastAsia="新細明體" w:hAnsi="Times New Roman" w:cs="Times New Roman"/>
          <w:szCs w:val="24"/>
          <w:lang w:val="de-DE"/>
        </w:rPr>
        <w:t xml:space="preserve">, </w:t>
      </w:r>
      <w:proofErr w:type="spellStart"/>
      <w:r w:rsidRPr="002A089D">
        <w:rPr>
          <w:rFonts w:ascii="Times New Roman" w:eastAsia="新細明體" w:hAnsi="Times New Roman" w:cs="Times New Roman"/>
          <w:szCs w:val="24"/>
          <w:lang w:val="de-DE"/>
        </w:rPr>
        <w:t>ed</w:t>
      </w:r>
      <w:proofErr w:type="spellEnd"/>
      <w:r w:rsidRPr="002A089D">
        <w:rPr>
          <w:rFonts w:ascii="Times New Roman" w:eastAsia="新細明體" w:hAnsi="Times New Roman" w:cs="Times New Roman"/>
          <w:szCs w:val="24"/>
          <w:lang w:val="de-DE"/>
        </w:rPr>
        <w:t>.</w:t>
      </w:r>
      <w:r w:rsidRPr="002A089D">
        <w:rPr>
          <w:rFonts w:ascii="Times New Roman" w:eastAsia="新細明體" w:hAnsi="Times New Roman" w:cs="Times New Roman"/>
          <w:i/>
          <w:szCs w:val="24"/>
          <w:lang w:val="de-DE" w:eastAsia="de-DE"/>
        </w:rPr>
        <w:t xml:space="preserve"> Frauen suchen ihre Geschichte</w:t>
      </w:r>
      <w:r w:rsidRPr="002A089D">
        <w:rPr>
          <w:rFonts w:ascii="Times New Roman" w:eastAsia="新細明體" w:hAnsi="Times New Roman" w:cs="Times New Roman"/>
          <w:i/>
          <w:szCs w:val="24"/>
          <w:lang w:val="de-DE"/>
        </w:rPr>
        <w:t>.</w:t>
      </w:r>
      <w:r w:rsidRPr="002A089D">
        <w:rPr>
          <w:rFonts w:ascii="Times New Roman" w:eastAsia="新細明體" w:hAnsi="Times New Roman" w:cs="Times New Roman"/>
          <w:szCs w:val="24"/>
          <w:lang w:val="de-DE" w:eastAsia="de-DE"/>
        </w:rPr>
        <w:t xml:space="preserve"> </w:t>
      </w:r>
      <w:r w:rsidRPr="005E4647">
        <w:rPr>
          <w:rFonts w:ascii="Times New Roman" w:eastAsia="新細明體" w:hAnsi="Times New Roman" w:cs="Times New Roman"/>
          <w:szCs w:val="24"/>
          <w:lang w:val="de-DE" w:eastAsia="de-DE"/>
        </w:rPr>
        <w:t>München: Beck, 1983</w:t>
      </w:r>
    </w:p>
    <w:p w:rsidR="008532F3" w:rsidRPr="002A089D" w:rsidRDefault="008532F3" w:rsidP="008532F3">
      <w:pPr>
        <w:rPr>
          <w:rFonts w:ascii="Times New Roman" w:eastAsia="標楷體" w:hAnsi="Times New Roman" w:cs="Times New Roman"/>
          <w:szCs w:val="24"/>
          <w:lang w:val="de-DE"/>
        </w:rPr>
      </w:pPr>
      <w:r w:rsidRPr="002A089D">
        <w:rPr>
          <w:rFonts w:ascii="Times New Roman" w:eastAsia="標楷體" w:hAnsi="Times New Roman" w:cs="Times New Roman"/>
          <w:szCs w:val="24"/>
          <w:lang w:val="de-DE" w:eastAsia="de-DE"/>
        </w:rPr>
        <w:t xml:space="preserve">Hermann, Georg. </w:t>
      </w:r>
      <w:proofErr w:type="spellStart"/>
      <w:r w:rsidRPr="002A089D">
        <w:rPr>
          <w:rFonts w:ascii="Times New Roman" w:eastAsia="標楷體" w:hAnsi="Times New Roman" w:cs="Times New Roman"/>
          <w:i/>
          <w:szCs w:val="24"/>
          <w:lang w:val="de-DE" w:eastAsia="de-DE"/>
        </w:rPr>
        <w:t>Kubinke</w:t>
      </w:r>
      <w:proofErr w:type="spellEnd"/>
      <w:r w:rsidRPr="002A089D">
        <w:rPr>
          <w:rFonts w:ascii="Times New Roman" w:eastAsia="標楷體" w:hAnsi="Times New Roman" w:cs="Times New Roman"/>
          <w:szCs w:val="24"/>
          <w:lang w:val="de-DE" w:eastAsia="de-DE"/>
        </w:rPr>
        <w:t>, Berlin: E. Fleischel</w:t>
      </w:r>
      <w:r w:rsidRPr="002A089D">
        <w:rPr>
          <w:rFonts w:ascii="Times New Roman" w:eastAsia="標楷體" w:hAnsi="Times New Roman" w:cs="Times New Roman" w:hint="eastAsia"/>
          <w:szCs w:val="24"/>
          <w:lang w:val="de-DE" w:eastAsia="de-DE"/>
        </w:rPr>
        <w:t>＆</w:t>
      </w:r>
      <w:r w:rsidRPr="002A089D">
        <w:rPr>
          <w:rFonts w:ascii="Times New Roman" w:eastAsia="標楷體" w:hAnsi="Times New Roman" w:cs="Times New Roman"/>
          <w:szCs w:val="24"/>
          <w:lang w:val="de-DE" w:eastAsia="de-DE"/>
        </w:rPr>
        <w:t>Co,19</w:t>
      </w:r>
      <w:r w:rsidR="00C65483">
        <w:rPr>
          <w:rFonts w:ascii="Times New Roman" w:eastAsia="標楷體" w:hAnsi="Times New Roman" w:cs="Times New Roman" w:hint="eastAsia"/>
          <w:szCs w:val="24"/>
          <w:lang w:val="de-DE"/>
        </w:rPr>
        <w:t>59</w:t>
      </w:r>
    </w:p>
    <w:p w:rsidR="008532F3" w:rsidRPr="008532F3" w:rsidRDefault="008532F3" w:rsidP="008532F3">
      <w:pPr>
        <w:ind w:left="450" w:hanging="450"/>
        <w:rPr>
          <w:rFonts w:ascii="Times New Roman" w:eastAsia="標楷體" w:hAnsi="Times New Roman" w:cs="Times New Roman"/>
          <w:szCs w:val="24"/>
          <w:lang w:val="de-DE" w:eastAsia="de-DE"/>
        </w:rPr>
      </w:pPr>
      <w:r w:rsidRPr="002A089D">
        <w:rPr>
          <w:rFonts w:ascii="Times New Roman" w:eastAsia="標楷體" w:hAnsi="Times New Roman" w:cs="Times New Roman"/>
          <w:szCs w:val="24"/>
          <w:lang w:val="de-DE" w:eastAsia="de-DE"/>
        </w:rPr>
        <w:t>Krauß-</w:t>
      </w:r>
      <w:proofErr w:type="spellStart"/>
      <w:r w:rsidRPr="002A089D">
        <w:rPr>
          <w:rFonts w:ascii="Times New Roman" w:eastAsia="標楷體" w:hAnsi="Times New Roman" w:cs="Times New Roman"/>
          <w:szCs w:val="24"/>
          <w:lang w:val="de-DE" w:eastAsia="de-DE"/>
        </w:rPr>
        <w:t>Theim</w:t>
      </w:r>
      <w:proofErr w:type="spellEnd"/>
      <w:r w:rsidRPr="002A089D">
        <w:rPr>
          <w:rFonts w:ascii="Times New Roman" w:eastAsia="標楷體" w:hAnsi="Times New Roman" w:cs="Times New Roman"/>
          <w:szCs w:val="24"/>
          <w:lang w:val="de-DE" w:eastAsia="de-DE"/>
        </w:rPr>
        <w:t xml:space="preserve">, Barbara. </w:t>
      </w:r>
      <w:r w:rsidRPr="008532F3">
        <w:rPr>
          <w:rFonts w:ascii="Times New Roman" w:eastAsia="標楷體" w:hAnsi="Times New Roman" w:cs="Times New Roman"/>
          <w:i/>
          <w:iCs/>
          <w:szCs w:val="24"/>
          <w:lang w:val="de-DE" w:eastAsia="de-DE"/>
        </w:rPr>
        <w:t xml:space="preserve">Naturalismus und Heimatkunst bei Clara </w:t>
      </w:r>
      <w:proofErr w:type="spellStart"/>
      <w:r w:rsidRPr="008532F3">
        <w:rPr>
          <w:rFonts w:ascii="Times New Roman" w:eastAsia="標楷體" w:hAnsi="Times New Roman" w:cs="Times New Roman"/>
          <w:i/>
          <w:iCs/>
          <w:szCs w:val="24"/>
          <w:lang w:val="de-DE" w:eastAsia="de-DE"/>
        </w:rPr>
        <w:t>Viebig</w:t>
      </w:r>
      <w:proofErr w:type="spellEnd"/>
      <w:r w:rsidRPr="008532F3">
        <w:rPr>
          <w:rFonts w:ascii="Times New Roman" w:eastAsia="標楷體" w:hAnsi="Times New Roman" w:cs="Times New Roman"/>
          <w:i/>
          <w:iCs/>
          <w:szCs w:val="24"/>
          <w:lang w:val="de-DE"/>
        </w:rPr>
        <w:t>.</w:t>
      </w:r>
      <w:r w:rsidRPr="008532F3">
        <w:rPr>
          <w:rFonts w:ascii="Times New Roman" w:eastAsia="標楷體" w:hAnsi="Times New Roman" w:cs="Times New Roman"/>
          <w:szCs w:val="24"/>
          <w:lang w:val="de-DE" w:eastAsia="de-DE"/>
        </w:rPr>
        <w:t xml:space="preserve"> Frankfurt am Main: Peter Lang, 1992</w:t>
      </w:r>
    </w:p>
    <w:p w:rsidR="008532F3" w:rsidRPr="008532F3" w:rsidRDefault="008532F3" w:rsidP="008532F3">
      <w:pPr>
        <w:ind w:left="450" w:hanging="450"/>
        <w:rPr>
          <w:rFonts w:ascii="Times New Roman" w:eastAsia="標楷體" w:hAnsi="Times New Roman" w:cs="Times New Roman"/>
          <w:szCs w:val="24"/>
          <w:lang w:val="de-DE" w:eastAsia="de-DE"/>
        </w:rPr>
      </w:pPr>
      <w:r w:rsidRPr="008532F3">
        <w:rPr>
          <w:rFonts w:ascii="Times New Roman" w:eastAsia="標楷體" w:hAnsi="Times New Roman" w:cs="Times New Roman"/>
          <w:szCs w:val="24"/>
          <w:lang w:val="de-DE" w:eastAsia="de-DE"/>
        </w:rPr>
        <w:t xml:space="preserve">Müller, Heidi, </w:t>
      </w:r>
      <w:r w:rsidRPr="008532F3">
        <w:rPr>
          <w:rFonts w:ascii="Times New Roman" w:eastAsia="標楷體" w:hAnsi="Times New Roman" w:cs="Times New Roman"/>
          <w:i/>
          <w:szCs w:val="24"/>
          <w:lang w:val="de-DE" w:eastAsia="de-DE"/>
        </w:rPr>
        <w:t xml:space="preserve">Dienstbare Geister-Leben und Arbeitswelt städtischer Dienstboten. </w:t>
      </w:r>
      <w:r w:rsidRPr="008532F3">
        <w:rPr>
          <w:rFonts w:ascii="Times New Roman" w:eastAsia="標楷體" w:hAnsi="Times New Roman" w:cs="Times New Roman"/>
          <w:szCs w:val="24"/>
          <w:lang w:val="de-DE" w:eastAsia="de-DE"/>
        </w:rPr>
        <w:t xml:space="preserve">Berlin: Reimer, 1985  </w:t>
      </w:r>
    </w:p>
    <w:p w:rsidR="008532F3" w:rsidRPr="008532F3" w:rsidRDefault="008532F3" w:rsidP="008532F3">
      <w:pPr>
        <w:ind w:left="450" w:hanging="450"/>
        <w:rPr>
          <w:rFonts w:ascii="Times New Roman" w:eastAsia="標楷體" w:hAnsi="Times New Roman" w:cs="Times New Roman"/>
          <w:szCs w:val="24"/>
          <w:lang w:val="de-DE"/>
        </w:rPr>
      </w:pPr>
      <w:r w:rsidRPr="008532F3">
        <w:rPr>
          <w:rFonts w:ascii="Times New Roman" w:eastAsia="標楷體" w:hAnsi="Times New Roman" w:cs="Times New Roman"/>
          <w:szCs w:val="24"/>
          <w:lang w:val="de-DE" w:eastAsia="de-DE"/>
        </w:rPr>
        <w:t xml:space="preserve">Müller-Staats, Dagmar, </w:t>
      </w:r>
      <w:r w:rsidRPr="008532F3">
        <w:rPr>
          <w:rFonts w:ascii="Times New Roman" w:eastAsia="標楷體" w:hAnsi="Times New Roman" w:cs="Times New Roman"/>
          <w:i/>
          <w:szCs w:val="24"/>
          <w:lang w:val="de-DE" w:eastAsia="de-DE"/>
        </w:rPr>
        <w:t>Klagen über Dienstboten.</w:t>
      </w:r>
      <w:r w:rsidRPr="008532F3">
        <w:rPr>
          <w:rFonts w:ascii="Times New Roman" w:eastAsia="標楷體" w:hAnsi="Times New Roman" w:cs="Times New Roman"/>
          <w:szCs w:val="24"/>
          <w:lang w:val="de-DE" w:eastAsia="de-DE"/>
        </w:rPr>
        <w:t xml:space="preserve"> Frankfurt am Main: Insel Verlag, 1987</w:t>
      </w:r>
    </w:p>
    <w:p w:rsidR="002A089D" w:rsidRDefault="008532F3" w:rsidP="008532F3">
      <w:pPr>
        <w:ind w:left="450" w:hanging="450"/>
        <w:rPr>
          <w:rFonts w:ascii="Times New Roman" w:eastAsia="標楷體" w:hAnsi="Times New Roman" w:cs="Times New Roman"/>
          <w:szCs w:val="24"/>
          <w:lang w:val="de-DE"/>
        </w:rPr>
      </w:pPr>
      <w:r w:rsidRPr="008532F3">
        <w:rPr>
          <w:rFonts w:ascii="Times New Roman" w:eastAsia="標楷體" w:hAnsi="Times New Roman" w:cs="Times New Roman"/>
          <w:szCs w:val="24"/>
          <w:lang w:val="de-DE"/>
        </w:rPr>
        <w:t xml:space="preserve">Neuhaus, Volker </w:t>
      </w:r>
      <w:proofErr w:type="spellStart"/>
      <w:r w:rsidRPr="008532F3">
        <w:rPr>
          <w:rFonts w:ascii="Times New Roman" w:eastAsia="標楷體" w:hAnsi="Times New Roman" w:cs="Times New Roman"/>
          <w:szCs w:val="24"/>
          <w:lang w:val="de-DE"/>
        </w:rPr>
        <w:t>and</w:t>
      </w:r>
      <w:proofErr w:type="spellEnd"/>
      <w:r w:rsidRPr="008532F3">
        <w:rPr>
          <w:rFonts w:ascii="Times New Roman" w:eastAsia="標楷體" w:hAnsi="Times New Roman" w:cs="Times New Roman"/>
          <w:szCs w:val="24"/>
          <w:lang w:val="de-DE"/>
        </w:rPr>
        <w:t xml:space="preserve"> Michel Durand, </w:t>
      </w:r>
      <w:proofErr w:type="spellStart"/>
      <w:r w:rsidRPr="008532F3">
        <w:rPr>
          <w:rFonts w:ascii="Times New Roman" w:eastAsia="標楷體" w:hAnsi="Times New Roman" w:cs="Times New Roman"/>
          <w:szCs w:val="24"/>
          <w:lang w:val="de-DE"/>
        </w:rPr>
        <w:t>ed</w:t>
      </w:r>
      <w:proofErr w:type="spellEnd"/>
      <w:r w:rsidRPr="008532F3">
        <w:rPr>
          <w:rFonts w:ascii="Times New Roman" w:eastAsia="標楷體" w:hAnsi="Times New Roman" w:cs="Times New Roman"/>
          <w:szCs w:val="24"/>
          <w:lang w:val="de-DE"/>
        </w:rPr>
        <w:t xml:space="preserve">. </w:t>
      </w:r>
      <w:r w:rsidRPr="008532F3">
        <w:rPr>
          <w:rFonts w:ascii="Times New Roman" w:eastAsia="標楷體" w:hAnsi="Times New Roman" w:cs="Times New Roman"/>
          <w:i/>
          <w:iCs/>
          <w:szCs w:val="24"/>
          <w:lang w:val="de-DE" w:eastAsia="de-DE"/>
        </w:rPr>
        <w:t xml:space="preserve">Die Provinz </w:t>
      </w:r>
      <w:r w:rsidRPr="008532F3">
        <w:rPr>
          <w:rFonts w:ascii="Times New Roman" w:eastAsia="標楷體" w:hAnsi="Times New Roman" w:cs="Times New Roman"/>
          <w:i/>
          <w:iCs/>
          <w:szCs w:val="24"/>
          <w:lang w:val="de-DE"/>
        </w:rPr>
        <w:t>d</w:t>
      </w:r>
      <w:r w:rsidRPr="008532F3">
        <w:rPr>
          <w:rFonts w:ascii="Times New Roman" w:eastAsia="標楷體" w:hAnsi="Times New Roman" w:cs="Times New Roman"/>
          <w:i/>
          <w:iCs/>
          <w:szCs w:val="24"/>
          <w:lang w:val="de-DE" w:eastAsia="de-DE"/>
        </w:rPr>
        <w:t>es Weiblichen</w:t>
      </w:r>
      <w:r w:rsidRPr="008532F3">
        <w:rPr>
          <w:rFonts w:ascii="Times New Roman" w:eastAsia="標楷體" w:hAnsi="Times New Roman" w:cs="Times New Roman"/>
          <w:i/>
          <w:iCs/>
          <w:szCs w:val="24"/>
          <w:lang w:val="de-DE"/>
        </w:rPr>
        <w:t>.</w:t>
      </w:r>
      <w:r w:rsidRPr="008532F3">
        <w:rPr>
          <w:rFonts w:ascii="Times New Roman" w:eastAsia="標楷體" w:hAnsi="Times New Roman" w:cs="Times New Roman"/>
          <w:szCs w:val="24"/>
          <w:lang w:val="de-DE" w:eastAsia="de-DE"/>
        </w:rPr>
        <w:t xml:space="preserve"> Frankfurt am Main: Peter Lang, 2004</w:t>
      </w:r>
      <w:r w:rsidRPr="008532F3">
        <w:rPr>
          <w:rFonts w:ascii="Times New Roman" w:eastAsia="標楷體" w:hAnsi="Times New Roman" w:cs="Times New Roman"/>
          <w:szCs w:val="24"/>
          <w:lang w:val="de-DE"/>
        </w:rPr>
        <w:t>.</w:t>
      </w:r>
    </w:p>
    <w:p w:rsidR="002A089D" w:rsidRPr="002A089D" w:rsidRDefault="002A089D" w:rsidP="002A089D">
      <w:pPr>
        <w:pStyle w:val="a3"/>
        <w:ind w:left="480" w:hangingChars="200" w:hanging="480"/>
        <w:rPr>
          <w:rFonts w:ascii="標楷體" w:eastAsia="標楷體" w:hAnsi="標楷體"/>
          <w:sz w:val="24"/>
          <w:szCs w:val="24"/>
          <w:lang w:val="de-DE"/>
        </w:rPr>
      </w:pPr>
      <w:proofErr w:type="spellStart"/>
      <w:r w:rsidRPr="002A089D">
        <w:rPr>
          <w:rFonts w:ascii="標楷體" w:eastAsia="標楷體" w:hAnsi="標楷體" w:hint="eastAsia"/>
          <w:sz w:val="24"/>
          <w:szCs w:val="24"/>
          <w:lang w:val="de-DE"/>
        </w:rPr>
        <w:t>Nipperdey</w:t>
      </w:r>
      <w:proofErr w:type="spellEnd"/>
      <w:r w:rsidRPr="002A089D">
        <w:rPr>
          <w:rFonts w:ascii="標楷體" w:eastAsia="標楷體" w:hAnsi="標楷體" w:hint="eastAsia"/>
          <w:sz w:val="24"/>
          <w:szCs w:val="24"/>
          <w:lang w:val="de-DE"/>
        </w:rPr>
        <w:t>，</w:t>
      </w:r>
      <w:r w:rsidRPr="002A089D">
        <w:rPr>
          <w:rFonts w:ascii="標楷體" w:eastAsia="標楷體" w:hAnsi="標楷體"/>
          <w:sz w:val="24"/>
          <w:szCs w:val="24"/>
          <w:lang w:val="de-DE"/>
        </w:rPr>
        <w:t xml:space="preserve">Thomas. </w:t>
      </w:r>
      <w:r w:rsidRPr="002A089D">
        <w:rPr>
          <w:rFonts w:ascii="標楷體" w:eastAsia="標楷體" w:hAnsi="標楷體"/>
          <w:i/>
          <w:sz w:val="24"/>
          <w:szCs w:val="24"/>
          <w:lang w:val="de-DE"/>
        </w:rPr>
        <w:t>Deutsche Geschichte 1866-1918 Band I: Arbeitswelt und Bürgergeist.</w:t>
      </w:r>
      <w:r w:rsidRPr="002A089D">
        <w:rPr>
          <w:rFonts w:ascii="標楷體" w:eastAsia="標楷體" w:hAnsi="標楷體" w:hint="eastAsia"/>
          <w:i/>
          <w:sz w:val="24"/>
          <w:szCs w:val="24"/>
          <w:lang w:val="de-DE"/>
        </w:rPr>
        <w:t xml:space="preserve"> </w:t>
      </w:r>
      <w:r w:rsidRPr="002A089D">
        <w:rPr>
          <w:rFonts w:ascii="標楷體" w:eastAsia="標楷體" w:hAnsi="標楷體"/>
          <w:sz w:val="24"/>
          <w:szCs w:val="24"/>
          <w:lang w:val="de-DE"/>
        </w:rPr>
        <w:t>München: C.H Beck,1990</w:t>
      </w:r>
    </w:p>
    <w:p w:rsidR="008532F3" w:rsidRPr="008532F3" w:rsidRDefault="008532F3" w:rsidP="008532F3">
      <w:pPr>
        <w:ind w:left="450" w:hanging="450"/>
        <w:rPr>
          <w:rFonts w:ascii="Times New Roman" w:eastAsia="標楷體" w:hAnsi="Times New Roman" w:cs="Times New Roman"/>
          <w:szCs w:val="24"/>
          <w:lang w:val="de-DE"/>
        </w:rPr>
      </w:pPr>
      <w:r w:rsidRPr="008532F3">
        <w:rPr>
          <w:rFonts w:ascii="Times New Roman" w:eastAsia="標楷體" w:hAnsi="Times New Roman" w:cs="Times New Roman"/>
          <w:szCs w:val="24"/>
          <w:lang w:val="de-DE"/>
        </w:rPr>
        <w:t xml:space="preserve">Orth, Karin, </w:t>
      </w:r>
      <w:r w:rsidRPr="008532F3">
        <w:rPr>
          <w:rFonts w:ascii="Times New Roman" w:eastAsia="標楷體" w:hAnsi="Times New Roman" w:cs="Times New Roman"/>
          <w:i/>
          <w:szCs w:val="24"/>
          <w:lang w:val="de-DE"/>
        </w:rPr>
        <w:t>Nur weiblichen Besuch-Dienstbotinnen in Berlin 1890-1914.</w:t>
      </w:r>
      <w:r w:rsidRPr="008532F3">
        <w:rPr>
          <w:rFonts w:ascii="Times New Roman" w:eastAsia="標楷體" w:hAnsi="Times New Roman" w:cs="Times New Roman"/>
          <w:szCs w:val="24"/>
          <w:lang w:val="de-DE"/>
        </w:rPr>
        <w:t xml:space="preserve"> Frankfurt am Main: Campus Verlag, 1993</w:t>
      </w:r>
    </w:p>
    <w:p w:rsidR="008532F3" w:rsidRPr="008532F3" w:rsidRDefault="008532F3" w:rsidP="008532F3">
      <w:pPr>
        <w:ind w:left="450" w:hanging="450"/>
        <w:rPr>
          <w:rFonts w:ascii="Times New Roman" w:eastAsia="標楷體" w:hAnsi="Times New Roman" w:cs="Times New Roman"/>
          <w:szCs w:val="24"/>
          <w:lang w:val="de-DE" w:eastAsia="de-DE"/>
        </w:rPr>
      </w:pPr>
      <w:proofErr w:type="spellStart"/>
      <w:r w:rsidRPr="008532F3">
        <w:rPr>
          <w:rFonts w:ascii="Times New Roman" w:eastAsia="標楷體" w:hAnsi="Times New Roman" w:cs="Times New Roman"/>
          <w:szCs w:val="24"/>
          <w:lang w:val="de-DE"/>
        </w:rPr>
        <w:t>Ottmüller</w:t>
      </w:r>
      <w:proofErr w:type="spellEnd"/>
      <w:r w:rsidRPr="008532F3">
        <w:rPr>
          <w:rFonts w:ascii="Times New Roman" w:eastAsia="標楷體" w:hAnsi="Times New Roman" w:cs="Times New Roman"/>
          <w:szCs w:val="24"/>
          <w:lang w:val="de-DE"/>
        </w:rPr>
        <w:t xml:space="preserve">, Uta, </w:t>
      </w:r>
      <w:r w:rsidRPr="008532F3">
        <w:rPr>
          <w:rFonts w:ascii="Times New Roman" w:eastAsia="標楷體" w:hAnsi="Times New Roman" w:cs="Times New Roman"/>
          <w:i/>
          <w:szCs w:val="24"/>
          <w:lang w:val="de-DE"/>
        </w:rPr>
        <w:t>Die Dienstbotenfrage</w:t>
      </w:r>
      <w:r w:rsidRPr="008532F3">
        <w:rPr>
          <w:rFonts w:ascii="Times New Roman" w:eastAsia="標楷體" w:hAnsi="Times New Roman" w:cs="Times New Roman"/>
          <w:szCs w:val="24"/>
          <w:lang w:val="de-DE"/>
        </w:rPr>
        <w:t xml:space="preserve">. Münster: Frauenpolitik Verlag, 1978   </w:t>
      </w:r>
    </w:p>
    <w:p w:rsidR="008532F3" w:rsidRPr="008532F3" w:rsidRDefault="008532F3" w:rsidP="008532F3">
      <w:pPr>
        <w:ind w:left="450" w:hanging="450"/>
        <w:rPr>
          <w:rFonts w:ascii="Times New Roman" w:eastAsia="標楷體" w:hAnsi="Times New Roman" w:cs="Times New Roman"/>
          <w:szCs w:val="24"/>
          <w:lang w:val="de-DE" w:eastAsia="de-DE"/>
        </w:rPr>
      </w:pPr>
      <w:proofErr w:type="spellStart"/>
      <w:r w:rsidRPr="008532F3">
        <w:rPr>
          <w:rFonts w:ascii="Times New Roman" w:eastAsia="標楷體" w:hAnsi="Times New Roman" w:cs="Times New Roman"/>
          <w:szCs w:val="24"/>
          <w:lang w:val="de-DE" w:eastAsia="de-DE"/>
        </w:rPr>
        <w:t>Pauleweit</w:t>
      </w:r>
      <w:proofErr w:type="spellEnd"/>
      <w:r w:rsidRPr="008532F3">
        <w:rPr>
          <w:rFonts w:ascii="Times New Roman" w:eastAsia="標楷體" w:hAnsi="Times New Roman" w:cs="Times New Roman"/>
          <w:szCs w:val="24"/>
          <w:lang w:val="de-DE" w:eastAsia="de-DE"/>
        </w:rPr>
        <w:t xml:space="preserve">, Karin. </w:t>
      </w:r>
      <w:r w:rsidRPr="008532F3">
        <w:rPr>
          <w:rFonts w:ascii="Times New Roman" w:eastAsia="標楷體" w:hAnsi="Times New Roman" w:cs="Times New Roman"/>
          <w:i/>
          <w:szCs w:val="24"/>
          <w:lang w:val="de-DE" w:eastAsia="de-DE"/>
        </w:rPr>
        <w:t xml:space="preserve">Dienstmädchen um die Jahrhundertwende-im Selbstbildnis und im Spiegel </w:t>
      </w:r>
      <w:proofErr w:type="spellStart"/>
      <w:r w:rsidRPr="008532F3">
        <w:rPr>
          <w:rFonts w:ascii="Times New Roman" w:eastAsia="標楷體" w:hAnsi="Times New Roman" w:cs="Times New Roman"/>
          <w:i/>
          <w:szCs w:val="24"/>
          <w:lang w:val="de-DE" w:eastAsia="de-DE"/>
        </w:rPr>
        <w:t>zeitgenossischer</w:t>
      </w:r>
      <w:proofErr w:type="spellEnd"/>
      <w:r w:rsidRPr="008532F3">
        <w:rPr>
          <w:rFonts w:ascii="Times New Roman" w:eastAsia="標楷體" w:hAnsi="Times New Roman" w:cs="Times New Roman"/>
          <w:i/>
          <w:szCs w:val="24"/>
          <w:lang w:val="de-DE" w:eastAsia="de-DE"/>
        </w:rPr>
        <w:t xml:space="preserve"> Literatur</w:t>
      </w:r>
      <w:r w:rsidRPr="008532F3">
        <w:rPr>
          <w:rFonts w:ascii="Times New Roman" w:eastAsia="標楷體" w:hAnsi="Times New Roman" w:cs="Times New Roman"/>
          <w:szCs w:val="24"/>
          <w:lang w:val="de-DE" w:eastAsia="de-DE"/>
        </w:rPr>
        <w:t>. Frankfurt am Main, 1993</w:t>
      </w:r>
    </w:p>
    <w:p w:rsidR="008532F3" w:rsidRPr="008532F3" w:rsidRDefault="008532F3" w:rsidP="008532F3">
      <w:pPr>
        <w:ind w:left="450" w:hanging="450"/>
        <w:rPr>
          <w:rFonts w:ascii="Times New Roman" w:eastAsia="標楷體" w:hAnsi="Times New Roman" w:cs="Times New Roman"/>
          <w:szCs w:val="24"/>
          <w:lang w:val="de-DE" w:eastAsia="de-DE"/>
        </w:rPr>
      </w:pPr>
      <w:r w:rsidRPr="008532F3">
        <w:rPr>
          <w:rFonts w:ascii="Times New Roman" w:eastAsia="標楷體" w:hAnsi="Times New Roman" w:cs="Times New Roman"/>
          <w:szCs w:val="24"/>
          <w:lang w:val="de-DE" w:eastAsia="de-DE"/>
        </w:rPr>
        <w:t xml:space="preserve">Schultz, </w:t>
      </w:r>
      <w:proofErr w:type="spellStart"/>
      <w:r w:rsidRPr="008532F3">
        <w:rPr>
          <w:rFonts w:ascii="Times New Roman" w:eastAsia="標楷體" w:hAnsi="Times New Roman" w:cs="Times New Roman"/>
          <w:szCs w:val="24"/>
          <w:lang w:val="de-DE" w:eastAsia="de-DE"/>
        </w:rPr>
        <w:t>Violet</w:t>
      </w:r>
      <w:proofErr w:type="spellEnd"/>
      <w:r w:rsidRPr="008532F3">
        <w:rPr>
          <w:rFonts w:ascii="Times New Roman" w:eastAsia="標楷體" w:hAnsi="Times New Roman" w:cs="Times New Roman"/>
          <w:szCs w:val="24"/>
          <w:lang w:val="de-DE" w:eastAsia="de-DE"/>
        </w:rPr>
        <w:t xml:space="preserve">, </w:t>
      </w:r>
      <w:r w:rsidRPr="008532F3">
        <w:rPr>
          <w:rFonts w:ascii="Times New Roman" w:eastAsia="標楷體" w:hAnsi="Times New Roman" w:cs="Times New Roman"/>
          <w:i/>
          <w:szCs w:val="24"/>
          <w:lang w:val="de-DE" w:eastAsia="de-DE"/>
        </w:rPr>
        <w:t>In Berlin in Stellung</w:t>
      </w:r>
      <w:r w:rsidRPr="008532F3">
        <w:rPr>
          <w:rFonts w:ascii="Times New Roman" w:eastAsia="標楷體" w:hAnsi="Times New Roman" w:cs="Times New Roman"/>
          <w:szCs w:val="24"/>
          <w:lang w:val="de-DE" w:eastAsia="de-DE"/>
        </w:rPr>
        <w:t xml:space="preserve">. Berlin: </w:t>
      </w:r>
      <w:proofErr w:type="spellStart"/>
      <w:r w:rsidRPr="008532F3">
        <w:rPr>
          <w:rFonts w:ascii="Times New Roman" w:eastAsia="標楷體" w:hAnsi="Times New Roman" w:cs="Times New Roman"/>
          <w:szCs w:val="24"/>
          <w:lang w:val="de-DE" w:eastAsia="de-DE"/>
        </w:rPr>
        <w:t>Hentrich</w:t>
      </w:r>
      <w:proofErr w:type="spellEnd"/>
      <w:r w:rsidRPr="008532F3">
        <w:rPr>
          <w:rFonts w:ascii="Times New Roman" w:eastAsia="標楷體" w:hAnsi="Times New Roman" w:cs="Times New Roman"/>
          <w:szCs w:val="24"/>
          <w:lang w:val="de-DE" w:eastAsia="de-DE"/>
        </w:rPr>
        <w:t>, 1989</w:t>
      </w:r>
    </w:p>
    <w:p w:rsidR="008532F3" w:rsidRDefault="008532F3" w:rsidP="008532F3">
      <w:pPr>
        <w:ind w:left="450" w:hanging="450"/>
        <w:rPr>
          <w:rFonts w:ascii="Times New Roman" w:eastAsia="標楷體" w:hAnsi="Times New Roman" w:cs="Times New Roman"/>
          <w:szCs w:val="24"/>
          <w:lang w:val="de-DE"/>
        </w:rPr>
      </w:pPr>
      <w:proofErr w:type="spellStart"/>
      <w:r w:rsidRPr="008532F3">
        <w:rPr>
          <w:rFonts w:ascii="Times New Roman" w:eastAsia="標楷體" w:hAnsi="Times New Roman" w:cs="Times New Roman"/>
          <w:szCs w:val="24"/>
          <w:lang w:val="de-DE"/>
        </w:rPr>
        <w:t>Stillich</w:t>
      </w:r>
      <w:proofErr w:type="spellEnd"/>
      <w:r w:rsidRPr="008532F3">
        <w:rPr>
          <w:rFonts w:ascii="Times New Roman" w:eastAsia="標楷體" w:hAnsi="Times New Roman" w:cs="Times New Roman"/>
          <w:szCs w:val="24"/>
          <w:lang w:val="de-DE"/>
        </w:rPr>
        <w:t xml:space="preserve">, Oskar. </w:t>
      </w:r>
      <w:r w:rsidRPr="008532F3">
        <w:rPr>
          <w:rFonts w:ascii="Times New Roman" w:eastAsia="標楷體" w:hAnsi="Times New Roman" w:cs="Times New Roman"/>
          <w:i/>
          <w:szCs w:val="24"/>
          <w:lang w:val="de-DE"/>
        </w:rPr>
        <w:t>Die Lage der weiblichen Dienstboten in Berlin.</w:t>
      </w:r>
      <w:r w:rsidRPr="008532F3">
        <w:rPr>
          <w:rFonts w:ascii="Times New Roman" w:eastAsia="標楷體" w:hAnsi="Times New Roman" w:cs="Times New Roman"/>
          <w:szCs w:val="24"/>
          <w:lang w:val="de-DE"/>
        </w:rPr>
        <w:t xml:space="preserve"> Berlin: Akademischer Verlag für soziale Wissenschaften, 1902</w:t>
      </w:r>
    </w:p>
    <w:p w:rsidR="002C7A53" w:rsidRPr="008532F3" w:rsidRDefault="00A03DE6" w:rsidP="008532F3">
      <w:pPr>
        <w:ind w:left="450" w:hanging="450"/>
        <w:rPr>
          <w:rFonts w:ascii="Times New Roman" w:eastAsia="標楷體" w:hAnsi="Times New Roman" w:cs="Times New Roman"/>
          <w:szCs w:val="24"/>
          <w:lang w:val="de-DE"/>
        </w:rPr>
      </w:pPr>
      <w:proofErr w:type="spellStart"/>
      <w:r>
        <w:rPr>
          <w:rFonts w:ascii="Times New Roman" w:eastAsia="標楷體" w:hAnsi="Times New Roman" w:cs="Times New Roman" w:hint="eastAsia"/>
          <w:szCs w:val="24"/>
          <w:lang w:val="de-DE"/>
        </w:rPr>
        <w:t>T</w:t>
      </w:r>
      <w:r>
        <w:rPr>
          <w:rFonts w:ascii="Times New Roman" w:eastAsia="標楷體" w:hAnsi="Times New Roman" w:cs="Times New Roman"/>
          <w:szCs w:val="24"/>
          <w:lang w:val="de-DE"/>
        </w:rPr>
        <w:t>ischner</w:t>
      </w:r>
      <w:proofErr w:type="spellEnd"/>
      <w:r>
        <w:rPr>
          <w:rFonts w:ascii="Times New Roman" w:eastAsia="標楷體" w:hAnsi="Times New Roman" w:cs="Times New Roman"/>
          <w:szCs w:val="24"/>
          <w:lang w:val="de-DE"/>
        </w:rPr>
        <w:t xml:space="preserve">, Christian, </w:t>
      </w:r>
      <w:r w:rsidRPr="00A03DE6">
        <w:rPr>
          <w:rFonts w:ascii="Times New Roman" w:eastAsia="標楷體" w:hAnsi="Times New Roman" w:cs="Times New Roman"/>
          <w:i/>
          <w:szCs w:val="24"/>
          <w:lang w:val="de-DE"/>
        </w:rPr>
        <w:t>Dienstmädchen im 19.Jahrhundert</w:t>
      </w:r>
      <w:r>
        <w:rPr>
          <w:rFonts w:ascii="Times New Roman" w:eastAsia="標楷體" w:hAnsi="Times New Roman" w:cs="Times New Roman"/>
          <w:szCs w:val="24"/>
          <w:lang w:val="de-DE"/>
        </w:rPr>
        <w:t xml:space="preserve">, </w:t>
      </w:r>
      <w:proofErr w:type="spellStart"/>
      <w:r>
        <w:rPr>
          <w:rFonts w:ascii="Times New Roman" w:eastAsia="標楷體" w:hAnsi="Times New Roman" w:cs="Times New Roman"/>
          <w:szCs w:val="24"/>
          <w:lang w:val="de-DE"/>
        </w:rPr>
        <w:t>Norderstedt:Grin</w:t>
      </w:r>
      <w:proofErr w:type="spellEnd"/>
      <w:r>
        <w:rPr>
          <w:rFonts w:ascii="Times New Roman" w:eastAsia="標楷體" w:hAnsi="Times New Roman" w:cs="Times New Roman"/>
          <w:szCs w:val="24"/>
          <w:lang w:val="de-DE"/>
        </w:rPr>
        <w:t xml:space="preserve"> Verlag, 2004 </w:t>
      </w:r>
      <w:r w:rsidR="002C7A53">
        <w:rPr>
          <w:rFonts w:ascii="Times New Roman" w:eastAsia="標楷體" w:hAnsi="Times New Roman" w:cs="Times New Roman"/>
          <w:szCs w:val="24"/>
          <w:lang w:val="de-DE"/>
        </w:rPr>
        <w:t xml:space="preserve"> </w:t>
      </w:r>
    </w:p>
    <w:p w:rsidR="008532F3" w:rsidRPr="008532F3" w:rsidRDefault="008532F3" w:rsidP="008532F3">
      <w:pPr>
        <w:spacing w:line="360" w:lineRule="auto"/>
        <w:rPr>
          <w:rFonts w:ascii="Times New Roman" w:eastAsia="新細明體" w:hAnsi="Times New Roman" w:cs="Times New Roman"/>
          <w:szCs w:val="24"/>
          <w:lang w:val="de-DE"/>
        </w:rPr>
      </w:pPr>
      <w:proofErr w:type="spellStart"/>
      <w:r w:rsidRPr="008532F3">
        <w:rPr>
          <w:rFonts w:ascii="Times New Roman" w:eastAsia="標楷體" w:hAnsi="Times New Roman" w:cs="Times New Roman"/>
          <w:szCs w:val="24"/>
          <w:lang w:val="de-DE"/>
        </w:rPr>
        <w:lastRenderedPageBreak/>
        <w:t>Viebig</w:t>
      </w:r>
      <w:proofErr w:type="spellEnd"/>
      <w:r w:rsidRPr="008532F3">
        <w:rPr>
          <w:rFonts w:ascii="Times New Roman" w:eastAsia="標楷體" w:hAnsi="Times New Roman" w:cs="Times New Roman"/>
          <w:szCs w:val="24"/>
          <w:lang w:val="de-DE"/>
        </w:rPr>
        <w:t xml:space="preserve">, </w:t>
      </w:r>
      <w:proofErr w:type="spellStart"/>
      <w:r w:rsidRPr="008532F3">
        <w:rPr>
          <w:rFonts w:ascii="Times New Roman" w:eastAsia="標楷體" w:hAnsi="Times New Roman" w:cs="Times New Roman"/>
          <w:szCs w:val="24"/>
          <w:lang w:val="de-DE"/>
        </w:rPr>
        <w:t>Clara.</w:t>
      </w:r>
      <w:r w:rsidRPr="008532F3">
        <w:rPr>
          <w:rFonts w:ascii="Times New Roman" w:eastAsia="新細明體" w:hAnsi="Times New Roman" w:cs="Times New Roman"/>
          <w:i/>
          <w:iCs/>
          <w:szCs w:val="24"/>
          <w:lang w:val="de-DE" w:eastAsia="de-DE"/>
        </w:rPr>
        <w:t>Mein</w:t>
      </w:r>
      <w:proofErr w:type="spellEnd"/>
      <w:r w:rsidRPr="008532F3">
        <w:rPr>
          <w:rFonts w:ascii="Times New Roman" w:eastAsia="新細明體" w:hAnsi="Times New Roman" w:cs="Times New Roman"/>
          <w:i/>
          <w:iCs/>
          <w:szCs w:val="24"/>
          <w:lang w:val="de-DE" w:eastAsia="de-DE"/>
        </w:rPr>
        <w:t xml:space="preserve"> Leben</w:t>
      </w:r>
      <w:r w:rsidRPr="008532F3">
        <w:rPr>
          <w:rFonts w:ascii="Times New Roman" w:eastAsia="新細明體" w:hAnsi="Times New Roman" w:cs="Times New Roman"/>
          <w:i/>
          <w:iCs/>
          <w:szCs w:val="24"/>
          <w:lang w:val="de-DE"/>
        </w:rPr>
        <w:t>.</w:t>
      </w:r>
      <w:r w:rsidRPr="008532F3">
        <w:rPr>
          <w:rFonts w:ascii="Times New Roman" w:eastAsia="新細明體" w:hAnsi="Times New Roman" w:cs="Times New Roman"/>
          <w:szCs w:val="24"/>
          <w:lang w:val="de-DE" w:eastAsia="de-DE"/>
        </w:rPr>
        <w:t xml:space="preserve"> Ed. Christel Aretz</w:t>
      </w:r>
      <w:r w:rsidRPr="008532F3">
        <w:rPr>
          <w:rFonts w:ascii="Times New Roman" w:eastAsia="新細明體" w:hAnsi="Times New Roman" w:cs="Times New Roman"/>
          <w:szCs w:val="24"/>
          <w:lang w:val="de-DE"/>
        </w:rPr>
        <w:t>.</w:t>
      </w:r>
      <w:r w:rsidRPr="008532F3">
        <w:rPr>
          <w:rFonts w:ascii="Times New Roman" w:eastAsia="新細明體" w:hAnsi="Times New Roman" w:cs="Times New Roman"/>
          <w:szCs w:val="24"/>
          <w:lang w:val="de-DE" w:eastAsia="de-DE"/>
        </w:rPr>
        <w:t xml:space="preserve"> </w:t>
      </w:r>
      <w:proofErr w:type="spellStart"/>
      <w:r w:rsidRPr="008532F3">
        <w:rPr>
          <w:rFonts w:ascii="Times New Roman" w:eastAsia="新細明體" w:hAnsi="Times New Roman" w:cs="Times New Roman"/>
          <w:szCs w:val="24"/>
          <w:lang w:val="de-DE" w:eastAsia="de-DE"/>
        </w:rPr>
        <w:t>Briedel</w:t>
      </w:r>
      <w:proofErr w:type="spellEnd"/>
      <w:r w:rsidRPr="008532F3">
        <w:rPr>
          <w:rFonts w:ascii="Times New Roman" w:eastAsia="新細明體" w:hAnsi="Times New Roman" w:cs="Times New Roman"/>
          <w:szCs w:val="24"/>
          <w:lang w:val="de-DE" w:eastAsia="de-DE"/>
        </w:rPr>
        <w:t xml:space="preserve">: Rhein-Mosel-Verlag, 2002 </w:t>
      </w:r>
    </w:p>
    <w:p w:rsidR="008532F3" w:rsidRPr="008532F3" w:rsidRDefault="008532F3" w:rsidP="008532F3">
      <w:pPr>
        <w:rPr>
          <w:rFonts w:ascii="Times New Roman" w:eastAsia="標楷體" w:hAnsi="Times New Roman" w:cs="Times New Roman"/>
          <w:szCs w:val="24"/>
          <w:lang w:val="de-DE"/>
        </w:rPr>
      </w:pPr>
      <w:r w:rsidRPr="008532F3">
        <w:rPr>
          <w:rFonts w:ascii="Times New Roman" w:eastAsia="標楷體" w:hAnsi="Times New Roman" w:cs="Times New Roman"/>
          <w:szCs w:val="24"/>
          <w:lang w:val="de-DE"/>
        </w:rPr>
        <w:t>___</w:t>
      </w:r>
      <w:r w:rsidRPr="008532F3">
        <w:rPr>
          <w:rFonts w:ascii="Times New Roman" w:eastAsia="標楷體" w:hAnsi="Times New Roman" w:cs="Times New Roman"/>
          <w:i/>
          <w:szCs w:val="24"/>
          <w:lang w:val="de-DE"/>
        </w:rPr>
        <w:t xml:space="preserve"> Das tägliche Brot. </w:t>
      </w:r>
      <w:r w:rsidRPr="008532F3">
        <w:rPr>
          <w:rFonts w:ascii="Times New Roman" w:eastAsia="標楷體" w:hAnsi="Times New Roman" w:cs="Times New Roman"/>
          <w:szCs w:val="24"/>
          <w:lang w:val="de-DE"/>
        </w:rPr>
        <w:t>Berlin: Das neue Berlin, 1905</w:t>
      </w:r>
    </w:p>
    <w:p w:rsidR="008532F3" w:rsidRPr="008532F3" w:rsidRDefault="008532F3" w:rsidP="008532F3">
      <w:pPr>
        <w:rPr>
          <w:rFonts w:ascii="Times New Roman" w:eastAsia="標楷體" w:hAnsi="Times New Roman" w:cs="Times New Roman"/>
          <w:szCs w:val="24"/>
          <w:lang w:val="de-DE"/>
        </w:rPr>
      </w:pPr>
      <w:r w:rsidRPr="008532F3">
        <w:rPr>
          <w:rFonts w:ascii="Times New Roman" w:eastAsia="標楷體" w:hAnsi="Times New Roman" w:cs="Times New Roman"/>
          <w:szCs w:val="24"/>
          <w:lang w:val="de-DE"/>
        </w:rPr>
        <w:t>___</w:t>
      </w:r>
      <w:r w:rsidRPr="008532F3">
        <w:rPr>
          <w:rFonts w:ascii="Times New Roman" w:eastAsia="標楷體" w:hAnsi="Times New Roman" w:cs="Times New Roman"/>
          <w:i/>
          <w:szCs w:val="24"/>
          <w:lang w:val="de-DE"/>
        </w:rPr>
        <w:t xml:space="preserve"> Eine Handvoll Erde.</w:t>
      </w:r>
      <w:r w:rsidRPr="008532F3">
        <w:rPr>
          <w:rFonts w:ascii="Times New Roman" w:eastAsia="標楷體" w:hAnsi="Times New Roman" w:cs="Times New Roman"/>
          <w:szCs w:val="24"/>
          <w:lang w:val="de-DE"/>
        </w:rPr>
        <w:t xml:space="preserve"> Berlin: Das neue Berlin, 1952</w:t>
      </w:r>
    </w:p>
    <w:p w:rsidR="008532F3" w:rsidRPr="008532F3" w:rsidRDefault="008532F3" w:rsidP="008532F3">
      <w:pPr>
        <w:ind w:left="600" w:hangingChars="250" w:hanging="600"/>
        <w:rPr>
          <w:rFonts w:ascii="Times New Roman" w:eastAsia="標楷體" w:hAnsi="Times New Roman" w:cs="Times New Roman"/>
          <w:szCs w:val="24"/>
          <w:lang w:val="de-DE"/>
        </w:rPr>
      </w:pPr>
      <w:r w:rsidRPr="008532F3">
        <w:rPr>
          <w:rFonts w:ascii="Times New Roman" w:eastAsia="標楷體" w:hAnsi="Times New Roman" w:cs="Times New Roman"/>
          <w:szCs w:val="24"/>
          <w:lang w:val="de-DE"/>
        </w:rPr>
        <w:t xml:space="preserve">Walser, Karin. </w:t>
      </w:r>
      <w:proofErr w:type="spellStart"/>
      <w:r w:rsidRPr="008532F3">
        <w:rPr>
          <w:rFonts w:ascii="Times New Roman" w:eastAsia="標楷體" w:hAnsi="Times New Roman" w:cs="Times New Roman"/>
          <w:i/>
          <w:szCs w:val="24"/>
          <w:lang w:val="de-DE"/>
        </w:rPr>
        <w:t>Dienstmädchen:Frauenarbeit</w:t>
      </w:r>
      <w:proofErr w:type="spellEnd"/>
      <w:r w:rsidRPr="008532F3">
        <w:rPr>
          <w:rFonts w:ascii="Times New Roman" w:eastAsia="標楷體" w:hAnsi="Times New Roman" w:cs="Times New Roman"/>
          <w:i/>
          <w:szCs w:val="24"/>
          <w:lang w:val="de-DE"/>
        </w:rPr>
        <w:t xml:space="preserve"> und Weiblichkeitsbilder um 1900</w:t>
      </w:r>
      <w:r w:rsidRPr="008532F3">
        <w:rPr>
          <w:rFonts w:ascii="Times New Roman" w:eastAsia="標楷體" w:hAnsi="Times New Roman" w:cs="Times New Roman"/>
          <w:szCs w:val="24"/>
          <w:lang w:val="de-DE"/>
        </w:rPr>
        <w:t>, Frankfurt a.M.1985</w:t>
      </w:r>
    </w:p>
    <w:p w:rsidR="008532F3" w:rsidRPr="008532F3" w:rsidRDefault="008532F3" w:rsidP="008532F3">
      <w:pPr>
        <w:rPr>
          <w:rFonts w:ascii="Times New Roman" w:eastAsia="新細明體" w:hAnsi="Times New Roman" w:cs="Times New Roman"/>
          <w:szCs w:val="24"/>
          <w:lang w:val="de-DE"/>
        </w:rPr>
      </w:pPr>
      <w:r w:rsidRPr="008532F3">
        <w:rPr>
          <w:rFonts w:ascii="Times New Roman" w:eastAsia="新細明體" w:hAnsi="Times New Roman" w:cs="Times New Roman"/>
          <w:szCs w:val="24"/>
          <w:lang w:val="de-DE" w:eastAsia="de-DE"/>
        </w:rPr>
        <w:t xml:space="preserve">Weber-Kellermann, Ingeborg. </w:t>
      </w:r>
      <w:r w:rsidRPr="008532F3">
        <w:rPr>
          <w:rFonts w:ascii="Times New Roman" w:eastAsia="新細明體" w:hAnsi="Times New Roman" w:cs="Times New Roman"/>
          <w:i/>
          <w:iCs/>
          <w:szCs w:val="24"/>
          <w:lang w:val="de-DE" w:eastAsia="de-DE"/>
        </w:rPr>
        <w:t>Frauenleben im 19. Jahrhundert</w:t>
      </w:r>
      <w:r w:rsidRPr="008532F3">
        <w:rPr>
          <w:rFonts w:ascii="Times New Roman" w:eastAsia="新細明體" w:hAnsi="Times New Roman" w:cs="Times New Roman"/>
          <w:i/>
          <w:iCs/>
          <w:szCs w:val="24"/>
          <w:lang w:val="de-DE"/>
        </w:rPr>
        <w:t>.</w:t>
      </w:r>
      <w:r w:rsidRPr="008532F3">
        <w:rPr>
          <w:rFonts w:ascii="Times New Roman" w:eastAsia="新細明體" w:hAnsi="Times New Roman" w:cs="Times New Roman"/>
          <w:szCs w:val="24"/>
          <w:lang w:val="de-DE" w:eastAsia="de-DE"/>
        </w:rPr>
        <w:t xml:space="preserve"> München: C.H Beck</w:t>
      </w:r>
    </w:p>
    <w:p w:rsidR="008532F3" w:rsidRPr="008532F3" w:rsidRDefault="008532F3" w:rsidP="008532F3">
      <w:pPr>
        <w:rPr>
          <w:rFonts w:ascii="Times New Roman" w:eastAsia="新細明體" w:hAnsi="Times New Roman" w:cs="Times New Roman"/>
          <w:szCs w:val="24"/>
          <w:lang w:val="de-DE"/>
        </w:rPr>
      </w:pPr>
      <w:r w:rsidRPr="008532F3">
        <w:rPr>
          <w:rFonts w:ascii="Times New Roman" w:eastAsia="新細明體" w:hAnsi="Times New Roman" w:cs="Times New Roman"/>
          <w:szCs w:val="24"/>
          <w:lang w:val="de-DE" w:eastAsia="de-DE"/>
        </w:rPr>
        <w:t xml:space="preserve"> </w:t>
      </w:r>
      <w:r w:rsidRPr="008532F3">
        <w:rPr>
          <w:rFonts w:ascii="Times New Roman" w:eastAsia="新細明體" w:hAnsi="Times New Roman" w:cs="Times New Roman"/>
          <w:szCs w:val="24"/>
          <w:lang w:val="de-DE"/>
        </w:rPr>
        <w:t xml:space="preserve">    </w:t>
      </w:r>
      <w:r w:rsidRPr="008532F3">
        <w:rPr>
          <w:rFonts w:ascii="Times New Roman" w:eastAsia="新細明體" w:hAnsi="Times New Roman" w:cs="Times New Roman"/>
          <w:szCs w:val="24"/>
          <w:lang w:val="de-DE" w:eastAsia="de-DE"/>
        </w:rPr>
        <w:t>Verlag, 1983</w:t>
      </w:r>
    </w:p>
    <w:p w:rsidR="008532F3" w:rsidRPr="008532F3" w:rsidRDefault="008532F3" w:rsidP="008532F3">
      <w:pPr>
        <w:rPr>
          <w:rFonts w:ascii="Times New Roman" w:eastAsia="新細明體" w:hAnsi="Times New Roman" w:cs="Times New Roman"/>
          <w:szCs w:val="24"/>
        </w:rPr>
      </w:pPr>
      <w:proofErr w:type="gramStart"/>
      <w:r w:rsidRPr="008532F3">
        <w:rPr>
          <w:rFonts w:ascii="Times New Roman" w:eastAsia="新細明體" w:hAnsi="Times New Roman" w:cs="Times New Roman"/>
          <w:szCs w:val="24"/>
        </w:rPr>
        <w:t xml:space="preserve">Weiss-Sussex, </w:t>
      </w:r>
      <w:proofErr w:type="spellStart"/>
      <w:r w:rsidRPr="008532F3">
        <w:rPr>
          <w:rFonts w:ascii="Times New Roman" w:eastAsia="新細明體" w:hAnsi="Times New Roman" w:cs="Times New Roman"/>
          <w:szCs w:val="24"/>
        </w:rPr>
        <w:t>Godela</w:t>
      </w:r>
      <w:proofErr w:type="spellEnd"/>
      <w:r w:rsidRPr="008532F3">
        <w:rPr>
          <w:rFonts w:ascii="Times New Roman" w:eastAsia="新細明體" w:hAnsi="Times New Roman" w:cs="Times New Roman"/>
          <w:szCs w:val="24"/>
        </w:rPr>
        <w:t>.</w:t>
      </w:r>
      <w:proofErr w:type="gramEnd"/>
      <w:r w:rsidRPr="008532F3">
        <w:rPr>
          <w:rFonts w:ascii="Times New Roman" w:eastAsia="新細明體" w:hAnsi="Times New Roman" w:cs="Times New Roman"/>
          <w:szCs w:val="24"/>
        </w:rPr>
        <w:t xml:space="preserve"> „Two Literary Representations of Maidservant Life in early </w:t>
      </w:r>
    </w:p>
    <w:p w:rsidR="008532F3" w:rsidRPr="008532F3" w:rsidRDefault="008532F3" w:rsidP="008532F3">
      <w:pPr>
        <w:rPr>
          <w:rFonts w:ascii="Times New Roman" w:eastAsia="新細明體" w:hAnsi="Times New Roman" w:cs="Times New Roman"/>
          <w:szCs w:val="24"/>
        </w:rPr>
      </w:pPr>
      <w:r w:rsidRPr="008532F3">
        <w:rPr>
          <w:rFonts w:ascii="Times New Roman" w:eastAsia="新細明體" w:hAnsi="Times New Roman" w:cs="Times New Roman"/>
          <w:szCs w:val="24"/>
        </w:rPr>
        <w:t xml:space="preserve">    Twentieth-Century </w:t>
      </w:r>
      <w:smartTag w:uri="urn:schemas-microsoft-com:office:smarttags" w:element="place">
        <w:smartTag w:uri="urn:schemas-microsoft-com:office:smarttags" w:element="State">
          <w:r w:rsidRPr="008532F3">
            <w:rPr>
              <w:rFonts w:ascii="Times New Roman" w:eastAsia="新細明體" w:hAnsi="Times New Roman" w:cs="Times New Roman"/>
              <w:szCs w:val="24"/>
            </w:rPr>
            <w:t>Berlin</w:t>
          </w:r>
        </w:smartTag>
      </w:smartTag>
      <w:r w:rsidRPr="008532F3">
        <w:rPr>
          <w:rFonts w:ascii="Times New Roman" w:eastAsia="新細明體" w:hAnsi="Times New Roman" w:cs="Times New Roman"/>
          <w:szCs w:val="24"/>
        </w:rPr>
        <w:t xml:space="preserve">: Clara </w:t>
      </w:r>
      <w:proofErr w:type="spellStart"/>
      <w:r w:rsidRPr="008532F3">
        <w:rPr>
          <w:rFonts w:ascii="Times New Roman" w:eastAsia="新細明體" w:hAnsi="Times New Roman" w:cs="Times New Roman"/>
          <w:szCs w:val="24"/>
        </w:rPr>
        <w:t>Viebig’s</w:t>
      </w:r>
      <w:proofErr w:type="spellEnd"/>
      <w:r w:rsidRPr="008532F3">
        <w:rPr>
          <w:rFonts w:ascii="Times New Roman" w:eastAsia="新細明體" w:hAnsi="Times New Roman" w:cs="Times New Roman"/>
          <w:szCs w:val="24"/>
        </w:rPr>
        <w:t xml:space="preserve"> </w:t>
      </w:r>
      <w:r w:rsidRPr="008532F3">
        <w:rPr>
          <w:rFonts w:ascii="Times New Roman" w:eastAsia="新細明體" w:hAnsi="Times New Roman" w:cs="Times New Roman"/>
          <w:i/>
          <w:szCs w:val="24"/>
        </w:rPr>
        <w:t xml:space="preserve">Das </w:t>
      </w:r>
      <w:proofErr w:type="spellStart"/>
      <w:r w:rsidRPr="008532F3">
        <w:rPr>
          <w:rFonts w:ascii="Times New Roman" w:eastAsia="新細明體" w:hAnsi="Times New Roman" w:cs="Times New Roman"/>
          <w:i/>
          <w:szCs w:val="24"/>
        </w:rPr>
        <w:t>Tägliche</w:t>
      </w:r>
      <w:proofErr w:type="spellEnd"/>
      <w:r w:rsidRPr="008532F3">
        <w:rPr>
          <w:rFonts w:ascii="Times New Roman" w:eastAsia="新細明體" w:hAnsi="Times New Roman" w:cs="Times New Roman"/>
          <w:i/>
          <w:szCs w:val="24"/>
        </w:rPr>
        <w:t xml:space="preserve"> </w:t>
      </w:r>
      <w:proofErr w:type="spellStart"/>
      <w:proofErr w:type="gramStart"/>
      <w:r w:rsidRPr="008532F3">
        <w:rPr>
          <w:rFonts w:ascii="Times New Roman" w:eastAsia="新細明體" w:hAnsi="Times New Roman" w:cs="Times New Roman"/>
          <w:i/>
          <w:szCs w:val="24"/>
        </w:rPr>
        <w:t>Brot</w:t>
      </w:r>
      <w:proofErr w:type="spellEnd"/>
      <w:r w:rsidRPr="008532F3">
        <w:rPr>
          <w:rFonts w:ascii="Times New Roman" w:eastAsia="新細明體" w:hAnsi="Times New Roman" w:cs="Times New Roman"/>
          <w:szCs w:val="24"/>
        </w:rPr>
        <w:t>(</w:t>
      </w:r>
      <w:proofErr w:type="gramEnd"/>
      <w:r w:rsidRPr="008532F3">
        <w:rPr>
          <w:rFonts w:ascii="Times New Roman" w:eastAsia="新細明體" w:hAnsi="Times New Roman" w:cs="Times New Roman"/>
          <w:szCs w:val="24"/>
        </w:rPr>
        <w:t>1901) and Georg</w:t>
      </w:r>
    </w:p>
    <w:p w:rsidR="008532F3" w:rsidRPr="008532F3" w:rsidRDefault="008532F3" w:rsidP="008532F3">
      <w:pPr>
        <w:rPr>
          <w:rFonts w:ascii="Times New Roman" w:eastAsia="新細明體" w:hAnsi="Times New Roman" w:cs="Times New Roman"/>
          <w:szCs w:val="24"/>
        </w:rPr>
      </w:pPr>
      <w:r w:rsidRPr="008532F3">
        <w:rPr>
          <w:rFonts w:ascii="Times New Roman" w:eastAsia="新細明體" w:hAnsi="Times New Roman" w:cs="Times New Roman"/>
          <w:szCs w:val="24"/>
        </w:rPr>
        <w:t xml:space="preserve">    Hermann’s </w:t>
      </w:r>
      <w:r w:rsidRPr="008532F3">
        <w:rPr>
          <w:rFonts w:ascii="Times New Roman" w:eastAsia="新細明體" w:hAnsi="Times New Roman" w:cs="Times New Roman"/>
          <w:i/>
          <w:szCs w:val="24"/>
        </w:rPr>
        <w:t>Kubinke</w:t>
      </w:r>
      <w:smartTag w:uri="urn:schemas-microsoft-com:office:smarttags" w:element="chmetcnv">
        <w:smartTagPr>
          <w:attr w:name="UnitName" w:val="”"/>
          <w:attr w:name="SourceValue" w:val="1910"/>
          <w:attr w:name="HasSpace" w:val="False"/>
          <w:attr w:name="Negative" w:val="False"/>
          <w:attr w:name="NumberType" w:val="1"/>
          <w:attr w:name="TCSC" w:val="0"/>
        </w:smartTagPr>
        <w:r w:rsidRPr="008532F3">
          <w:rPr>
            <w:rFonts w:ascii="Times New Roman" w:eastAsia="新細明體" w:hAnsi="Times New Roman" w:cs="Times New Roman"/>
            <w:szCs w:val="24"/>
          </w:rPr>
          <w:t>1910”</w:t>
        </w:r>
      </w:smartTag>
      <w:r w:rsidRPr="008532F3">
        <w:rPr>
          <w:rFonts w:ascii="Times New Roman" w:eastAsia="新細明體" w:hAnsi="Times New Roman" w:cs="Times New Roman"/>
          <w:szCs w:val="24"/>
        </w:rPr>
        <w:t xml:space="preserve">. </w:t>
      </w:r>
      <w:r w:rsidRPr="008532F3">
        <w:rPr>
          <w:rFonts w:ascii="Times New Roman" w:eastAsia="新細明體" w:hAnsi="Times New Roman" w:cs="Times New Roman"/>
          <w:i/>
          <w:szCs w:val="24"/>
        </w:rPr>
        <w:t>German Life and Letters</w:t>
      </w:r>
      <w:r w:rsidRPr="008532F3">
        <w:rPr>
          <w:rFonts w:ascii="Times New Roman" w:eastAsia="新細明體" w:hAnsi="Times New Roman" w:cs="Times New Roman"/>
          <w:szCs w:val="24"/>
        </w:rPr>
        <w:t xml:space="preserve"> 51:3 July ,1998</w:t>
      </w:r>
    </w:p>
    <w:p w:rsidR="008532F3" w:rsidRPr="008532F3" w:rsidRDefault="008532F3" w:rsidP="008532F3">
      <w:pPr>
        <w:rPr>
          <w:rFonts w:ascii="Times New Roman" w:eastAsia="標楷體" w:hAnsi="Times New Roman" w:cs="Times New Roman"/>
          <w:szCs w:val="24"/>
          <w:lang w:val="de-DE"/>
        </w:rPr>
      </w:pPr>
      <w:proofErr w:type="spellStart"/>
      <w:r w:rsidRPr="008532F3">
        <w:rPr>
          <w:rFonts w:ascii="Times New Roman" w:eastAsia="新細明體" w:hAnsi="Times New Roman" w:cs="Times New Roman"/>
          <w:szCs w:val="24"/>
          <w:lang w:val="de-DE"/>
        </w:rPr>
        <w:t>Wirling</w:t>
      </w:r>
      <w:proofErr w:type="spellEnd"/>
      <w:r w:rsidRPr="008532F3">
        <w:rPr>
          <w:rFonts w:ascii="Times New Roman" w:eastAsia="新細明體" w:hAnsi="Times New Roman" w:cs="Times New Roman"/>
          <w:szCs w:val="24"/>
          <w:lang w:val="de-DE"/>
        </w:rPr>
        <w:t xml:space="preserve"> Dorothee. </w:t>
      </w:r>
      <w:r w:rsidRPr="008532F3">
        <w:rPr>
          <w:rFonts w:ascii="Times New Roman" w:eastAsia="新細明體" w:hAnsi="Times New Roman" w:cs="Times New Roman"/>
          <w:i/>
          <w:szCs w:val="24"/>
          <w:lang w:val="de-DE"/>
        </w:rPr>
        <w:t>Mädchen für alles.</w:t>
      </w:r>
      <w:r w:rsidRPr="008532F3">
        <w:rPr>
          <w:rFonts w:ascii="Times New Roman" w:eastAsia="新細明體" w:hAnsi="Times New Roman" w:cs="Times New Roman"/>
          <w:szCs w:val="24"/>
          <w:lang w:val="de-DE"/>
        </w:rPr>
        <w:t xml:space="preserve"> Berlin: J.H.W. Dietz </w:t>
      </w:r>
      <w:proofErr w:type="spellStart"/>
      <w:r w:rsidRPr="008532F3">
        <w:rPr>
          <w:rFonts w:ascii="Times New Roman" w:eastAsia="新細明體" w:hAnsi="Times New Roman" w:cs="Times New Roman"/>
          <w:szCs w:val="24"/>
          <w:lang w:val="de-DE"/>
        </w:rPr>
        <w:t>Nachf</w:t>
      </w:r>
      <w:proofErr w:type="spellEnd"/>
      <w:r w:rsidRPr="008532F3">
        <w:rPr>
          <w:rFonts w:ascii="Times New Roman" w:eastAsia="新細明體" w:hAnsi="Times New Roman" w:cs="Times New Roman"/>
          <w:szCs w:val="24"/>
          <w:lang w:val="de-DE"/>
        </w:rPr>
        <w:t>. Verlag, 1987</w:t>
      </w:r>
    </w:p>
    <w:p w:rsidR="008532F3" w:rsidRDefault="008532F3" w:rsidP="00CA727D">
      <w:pPr>
        <w:rPr>
          <w:rFonts w:ascii="Times New Roman" w:eastAsia="標楷體" w:hAnsi="Times New Roman" w:cs="Times New Roman"/>
        </w:rPr>
      </w:pPr>
    </w:p>
    <w:p w:rsidR="00BB1F80" w:rsidRDefault="00BB1F80" w:rsidP="00CA727D">
      <w:pPr>
        <w:rPr>
          <w:rFonts w:ascii="Times New Roman" w:eastAsia="標楷體" w:hAnsi="Times New Roman" w:cs="Times New Roman"/>
        </w:rPr>
      </w:pPr>
    </w:p>
    <w:p w:rsidR="00BB1F80" w:rsidRDefault="00BB1F80" w:rsidP="00CA727D">
      <w:pPr>
        <w:rPr>
          <w:rFonts w:ascii="Times New Roman" w:eastAsia="標楷體" w:hAnsi="Times New Roman" w:cs="Times New Roman"/>
        </w:rPr>
      </w:pPr>
    </w:p>
    <w:p w:rsidR="00CA727D" w:rsidRPr="00445F7D" w:rsidRDefault="00445F7D" w:rsidP="00CA727D">
      <w:pPr>
        <w:rPr>
          <w:rFonts w:ascii="Times New Roman" w:eastAsia="標楷體" w:hAnsi="Times New Roman" w:cs="Times New Roman"/>
        </w:rPr>
      </w:pPr>
      <w:r>
        <w:rPr>
          <w:rFonts w:ascii="Times New Roman" w:eastAsia="標楷體" w:hAnsi="Times New Roman" w:cs="Times New Roman" w:hint="eastAsia"/>
        </w:rPr>
        <w:t>附件一</w:t>
      </w:r>
    </w:p>
    <w:p w:rsidR="006870FF" w:rsidRPr="00EB012B" w:rsidRDefault="006870FF" w:rsidP="006870FF">
      <w:pPr>
        <w:rPr>
          <w:rFonts w:ascii="Times New Roman" w:eastAsia="標楷體" w:hAnsi="Times New Roman" w:cs="Times New Roman"/>
        </w:rPr>
      </w:pPr>
      <w:r w:rsidRPr="00EB012B">
        <w:rPr>
          <w:rFonts w:ascii="Times New Roman" w:eastAsia="標楷體" w:hAnsi="Times New Roman" w:cs="Times New Roman"/>
        </w:rPr>
        <w:t>以下是</w:t>
      </w:r>
      <w:proofErr w:type="spellStart"/>
      <w:r w:rsidRPr="00EB012B">
        <w:rPr>
          <w:rFonts w:ascii="Times New Roman" w:eastAsia="標楷體" w:hAnsi="Times New Roman" w:cs="Times New Roman"/>
        </w:rPr>
        <w:t>Wilmersdorfer</w:t>
      </w:r>
      <w:proofErr w:type="spellEnd"/>
      <w:r w:rsidRPr="00EB012B">
        <w:rPr>
          <w:rFonts w:ascii="Times New Roman" w:eastAsia="標楷體" w:hAnsi="Times New Roman" w:cs="Times New Roman"/>
        </w:rPr>
        <w:t xml:space="preserve"> </w:t>
      </w:r>
      <w:proofErr w:type="spellStart"/>
      <w:r w:rsidRPr="00EB012B">
        <w:rPr>
          <w:rFonts w:ascii="Times New Roman" w:eastAsia="標楷體" w:hAnsi="Times New Roman" w:cs="Times New Roman"/>
        </w:rPr>
        <w:t>Akademikerfamil</w:t>
      </w:r>
      <w:r w:rsidR="00F24F52" w:rsidRPr="00EB012B">
        <w:rPr>
          <w:rFonts w:ascii="Times New Roman" w:eastAsia="標楷體" w:hAnsi="Times New Roman" w:cs="Times New Roman"/>
        </w:rPr>
        <w:t>i</w:t>
      </w:r>
      <w:r w:rsidRPr="00EB012B">
        <w:rPr>
          <w:rFonts w:ascii="Times New Roman" w:eastAsia="標楷體" w:hAnsi="Times New Roman" w:cs="Times New Roman"/>
        </w:rPr>
        <w:t>e</w:t>
      </w:r>
      <w:proofErr w:type="spellEnd"/>
      <w:r w:rsidRPr="00EB012B">
        <w:rPr>
          <w:rFonts w:ascii="Times New Roman" w:eastAsia="標楷體" w:hAnsi="Times New Roman" w:cs="Times New Roman"/>
        </w:rPr>
        <w:t xml:space="preserve"> </w:t>
      </w:r>
      <w:r w:rsidRPr="00EB012B">
        <w:rPr>
          <w:rFonts w:ascii="Times New Roman" w:eastAsia="標楷體" w:hAnsi="Times New Roman" w:cs="Times New Roman"/>
        </w:rPr>
        <w:t>的家務時間表</w:t>
      </w:r>
      <w:r w:rsidR="008A12F1">
        <w:rPr>
          <w:rFonts w:ascii="Times New Roman" w:eastAsia="標楷體" w:hAnsi="Times New Roman" w:cs="Times New Roman" w:hint="eastAsia"/>
        </w:rPr>
        <w:t>。參考</w:t>
      </w:r>
      <w:r w:rsidR="008A12F1">
        <w:rPr>
          <w:rFonts w:ascii="Times New Roman" w:eastAsia="標楷體" w:hAnsi="Times New Roman" w:cs="Times New Roman" w:hint="eastAsia"/>
        </w:rPr>
        <w:t xml:space="preserve"> (Schultz 1989:37)</w:t>
      </w:r>
    </w:p>
    <w:tbl>
      <w:tblPr>
        <w:tblStyle w:val="ad"/>
        <w:tblW w:w="0" w:type="auto"/>
        <w:tblLook w:val="04A0" w:firstRow="1" w:lastRow="0" w:firstColumn="1" w:lastColumn="0" w:noHBand="0" w:noVBand="1"/>
      </w:tblPr>
      <w:tblGrid>
        <w:gridCol w:w="2376"/>
        <w:gridCol w:w="5986"/>
      </w:tblGrid>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6:00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起床</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6:00-- 6:30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整理女孩子的房間</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6:30—7:00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整理餐廳</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7:00—7:30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整理客廳</w:t>
            </w:r>
            <w:r w:rsidRPr="00EB012B">
              <w:rPr>
                <w:rFonts w:ascii="Times New Roman" w:eastAsia="標楷體" w:hAnsi="Times New Roman"/>
              </w:rPr>
              <w:t xml:space="preserve"> </w:t>
            </w:r>
            <w:r w:rsidRPr="00EB012B">
              <w:rPr>
                <w:rFonts w:ascii="Times New Roman" w:eastAsia="標楷體" w:hAnsi="Times New Roman"/>
              </w:rPr>
              <w:t>叫主人起床</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7:30—8:00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清理走廊，整理咖啡桌</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8:00—8:30</w:t>
            </w:r>
          </w:p>
        </w:tc>
        <w:tc>
          <w:tcPr>
            <w:tcW w:w="5986" w:type="dxa"/>
          </w:tcPr>
          <w:p w:rsidR="006870FF" w:rsidRPr="00EB012B" w:rsidRDefault="006870FF" w:rsidP="006C2B00">
            <w:pPr>
              <w:rPr>
                <w:rFonts w:ascii="Times New Roman" w:eastAsia="標楷體" w:hAnsi="Times New Roman"/>
              </w:rPr>
            </w:pPr>
            <w:r w:rsidRPr="00EB012B">
              <w:rPr>
                <w:rFonts w:ascii="Times New Roman" w:eastAsia="標楷體" w:hAnsi="Times New Roman"/>
              </w:rPr>
              <w:t>吃早餐，</w:t>
            </w:r>
            <w:r w:rsidR="006C2B00">
              <w:rPr>
                <w:rFonts w:ascii="Times New Roman" w:eastAsia="標楷體" w:hAnsi="Times New Roman" w:hint="eastAsia"/>
              </w:rPr>
              <w:t>鋪</w:t>
            </w:r>
            <w:r w:rsidRPr="00EB012B">
              <w:rPr>
                <w:rFonts w:ascii="Times New Roman" w:eastAsia="標楷體" w:hAnsi="Times New Roman"/>
              </w:rPr>
              <w:t>床</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8:00—9:00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清理桌子，到沙龍間除塵</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9:00—10:30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整理臥室，後面的走廊，衣櫃間，浴室，準備煮飯燒菜</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10:30—11:00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整理廚房，清洗餐具，準備東西</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11:00—1:00</w:t>
            </w:r>
          </w:p>
        </w:tc>
        <w:tc>
          <w:tcPr>
            <w:tcW w:w="5986" w:type="dxa"/>
          </w:tcPr>
          <w:p w:rsidR="006870FF" w:rsidRPr="00EB012B" w:rsidRDefault="006870FF" w:rsidP="006C2B00">
            <w:pPr>
              <w:rPr>
                <w:rFonts w:ascii="Times New Roman" w:eastAsia="標楷體" w:hAnsi="Times New Roman"/>
              </w:rPr>
            </w:pPr>
            <w:r w:rsidRPr="00EB012B">
              <w:rPr>
                <w:rFonts w:ascii="Times New Roman" w:eastAsia="標楷體" w:hAnsi="Times New Roman"/>
              </w:rPr>
              <w:t>燒菜煮飯，</w:t>
            </w:r>
            <w:r w:rsidR="006C2B00">
              <w:rPr>
                <w:rFonts w:ascii="Times New Roman" w:eastAsia="標楷體" w:hAnsi="Times New Roman" w:hint="eastAsia"/>
              </w:rPr>
              <w:t>鋪</w:t>
            </w:r>
            <w:r w:rsidRPr="00EB012B">
              <w:rPr>
                <w:rFonts w:ascii="Times New Roman" w:eastAsia="標楷體" w:hAnsi="Times New Roman"/>
              </w:rPr>
              <w:t>餐桌</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1:00—2:00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吃飯</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2:00—3:30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整理廚房，倒垃圾</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3:30—5:00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換衣服，購買第二天的食物</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5:00—7:00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縫補衣物，擦靴子</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7:00—8:00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揭去床罩，整理房間，舖餐桌</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8:00—9:00</w:t>
            </w:r>
          </w:p>
        </w:tc>
        <w:tc>
          <w:tcPr>
            <w:tcW w:w="5986" w:type="dxa"/>
          </w:tcPr>
          <w:p w:rsidR="006870FF" w:rsidRPr="00EB012B" w:rsidRDefault="006870FF" w:rsidP="00BB1F80">
            <w:pPr>
              <w:rPr>
                <w:rFonts w:ascii="Times New Roman" w:eastAsia="標楷體" w:hAnsi="Times New Roman"/>
              </w:rPr>
            </w:pPr>
            <w:r w:rsidRPr="00EB012B">
              <w:rPr>
                <w:rFonts w:ascii="Times New Roman" w:eastAsia="標楷體" w:hAnsi="Times New Roman"/>
              </w:rPr>
              <w:t>收拾餐桌，洗碗盤，拿木材和木炭上</w:t>
            </w:r>
            <w:r w:rsidR="00BB1F80">
              <w:rPr>
                <w:rFonts w:ascii="Times New Roman" w:eastAsia="標楷體" w:hAnsi="Times New Roman" w:hint="eastAsia"/>
              </w:rPr>
              <w:t>樓</w:t>
            </w:r>
          </w:p>
        </w:tc>
      </w:tr>
      <w:tr w:rsidR="006870FF" w:rsidRPr="00EB012B" w:rsidTr="00FF795A">
        <w:tc>
          <w:tcPr>
            <w:tcW w:w="237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9:00—10:00</w:t>
            </w:r>
          </w:p>
        </w:tc>
        <w:tc>
          <w:tcPr>
            <w:tcW w:w="5986" w:type="dxa"/>
          </w:tcPr>
          <w:p w:rsidR="006870FF" w:rsidRPr="00EB012B" w:rsidRDefault="006870FF" w:rsidP="006870FF">
            <w:pPr>
              <w:rPr>
                <w:rFonts w:ascii="Times New Roman" w:eastAsia="標楷體" w:hAnsi="Times New Roman"/>
              </w:rPr>
            </w:pPr>
            <w:r w:rsidRPr="00EB012B">
              <w:rPr>
                <w:rFonts w:ascii="Times New Roman" w:eastAsia="標楷體" w:hAnsi="Times New Roman"/>
              </w:rPr>
              <w:t>自由休息時間</w:t>
            </w:r>
          </w:p>
        </w:tc>
      </w:tr>
      <w:tr w:rsidR="006870FF" w:rsidRPr="00EB012B" w:rsidTr="00445F7D">
        <w:trPr>
          <w:trHeight w:val="486"/>
        </w:trPr>
        <w:tc>
          <w:tcPr>
            <w:tcW w:w="2376" w:type="dxa"/>
          </w:tcPr>
          <w:p w:rsidR="006870FF" w:rsidRDefault="00445F7D" w:rsidP="006870FF">
            <w:pPr>
              <w:rPr>
                <w:rFonts w:ascii="Times New Roman" w:eastAsia="標楷體" w:hAnsi="Times New Roman"/>
              </w:rPr>
            </w:pPr>
            <w:r>
              <w:rPr>
                <w:rFonts w:ascii="Times New Roman" w:eastAsia="標楷體" w:hAnsi="Times New Roman" w:hint="eastAsia"/>
              </w:rPr>
              <w:t xml:space="preserve"> </w:t>
            </w:r>
          </w:p>
          <w:p w:rsidR="00445F7D" w:rsidRPr="00EB012B" w:rsidRDefault="00445F7D" w:rsidP="006870FF">
            <w:pPr>
              <w:rPr>
                <w:rFonts w:ascii="Times New Roman" w:eastAsia="標楷體" w:hAnsi="Times New Roman"/>
              </w:rPr>
            </w:pPr>
          </w:p>
        </w:tc>
        <w:tc>
          <w:tcPr>
            <w:tcW w:w="5986" w:type="dxa"/>
          </w:tcPr>
          <w:p w:rsidR="006870FF" w:rsidRPr="00EB012B" w:rsidRDefault="006870FF" w:rsidP="006C2B00">
            <w:pPr>
              <w:rPr>
                <w:rFonts w:ascii="Times New Roman" w:eastAsia="標楷體" w:hAnsi="Times New Roman"/>
              </w:rPr>
            </w:pPr>
            <w:r w:rsidRPr="00EB012B">
              <w:rPr>
                <w:rFonts w:ascii="Times New Roman" w:eastAsia="標楷體" w:hAnsi="Times New Roman"/>
              </w:rPr>
              <w:t>每一個星期三下午做完工作後為自由時間，每星期六是大掃</w:t>
            </w:r>
            <w:r w:rsidR="006C2B00">
              <w:rPr>
                <w:rFonts w:ascii="Times New Roman" w:eastAsia="標楷體" w:hAnsi="Times New Roman" w:hint="eastAsia"/>
              </w:rPr>
              <w:t>除</w:t>
            </w:r>
            <w:r w:rsidRPr="00EB012B">
              <w:rPr>
                <w:rFonts w:ascii="Times New Roman" w:eastAsia="標楷體" w:hAnsi="Times New Roman"/>
              </w:rPr>
              <w:t>日。</w:t>
            </w:r>
          </w:p>
        </w:tc>
      </w:tr>
    </w:tbl>
    <w:p w:rsidR="001C193E" w:rsidRDefault="001C193E" w:rsidP="001C193E">
      <w:pPr>
        <w:ind w:leftChars="200" w:left="480"/>
        <w:rPr>
          <w:rFonts w:ascii="Times New Roman" w:eastAsia="標楷體" w:hAnsi="Times New Roman" w:cs="Times New Roman"/>
        </w:rPr>
      </w:pPr>
    </w:p>
    <w:p w:rsidR="00445F7D" w:rsidRDefault="00445F7D" w:rsidP="001C193E">
      <w:pPr>
        <w:ind w:leftChars="200" w:left="480"/>
        <w:rPr>
          <w:rFonts w:ascii="Times New Roman" w:eastAsia="標楷體" w:hAnsi="Times New Roman" w:cs="Times New Roman"/>
        </w:rPr>
      </w:pPr>
    </w:p>
    <w:p w:rsidR="00871343" w:rsidRDefault="00871343" w:rsidP="001C193E">
      <w:pPr>
        <w:ind w:leftChars="200" w:left="480"/>
        <w:rPr>
          <w:rFonts w:ascii="Times New Roman" w:eastAsia="標楷體" w:hAnsi="Times New Roman" w:cs="Times New Roman"/>
        </w:rPr>
      </w:pPr>
      <w:bookmarkStart w:id="4" w:name="_GoBack"/>
      <w:bookmarkEnd w:id="4"/>
    </w:p>
    <w:p w:rsidR="00445F7D" w:rsidRDefault="00445F7D" w:rsidP="002777E6">
      <w:pPr>
        <w:ind w:left="450" w:hanging="450"/>
        <w:rPr>
          <w:rFonts w:ascii="Times New Roman" w:eastAsia="標楷體" w:hAnsi="Times New Roman" w:cs="Times New Roman"/>
        </w:rPr>
      </w:pPr>
      <w:r>
        <w:rPr>
          <w:rFonts w:ascii="Times New Roman" w:eastAsia="標楷體" w:hAnsi="Times New Roman" w:cs="Times New Roman" w:hint="eastAsia"/>
        </w:rPr>
        <w:t>附件二</w:t>
      </w:r>
      <w:r w:rsidR="00A03DE6" w:rsidRPr="00A03DE6">
        <w:rPr>
          <w:rFonts w:ascii="Times New Roman" w:eastAsia="標楷體" w:hAnsi="Times New Roman" w:cs="Times New Roman"/>
        </w:rPr>
        <w:t>:</w:t>
      </w:r>
      <w:r w:rsidR="002777E6">
        <w:rPr>
          <w:rFonts w:ascii="Times New Roman" w:eastAsia="標楷體" w:hAnsi="Times New Roman" w:cs="Times New Roman" w:hint="eastAsia"/>
        </w:rPr>
        <w:t>半樓的圖片，</w:t>
      </w:r>
      <w:r w:rsidR="00DE0B19">
        <w:rPr>
          <w:rFonts w:ascii="Times New Roman" w:eastAsia="標楷體" w:hAnsi="Times New Roman" w:cs="Times New Roman" w:hint="eastAsia"/>
        </w:rPr>
        <w:t>參照</w:t>
      </w:r>
      <w:r w:rsidR="002777E6" w:rsidRPr="002777E6">
        <w:rPr>
          <w:rFonts w:ascii="Times New Roman" w:eastAsia="標楷體" w:hAnsi="Times New Roman" w:cs="Times New Roman"/>
          <w:szCs w:val="24"/>
          <w:lang w:eastAsia="de-DE"/>
        </w:rPr>
        <w:t>Müller-</w:t>
      </w:r>
      <w:proofErr w:type="spellStart"/>
      <w:r w:rsidR="002777E6" w:rsidRPr="002777E6">
        <w:rPr>
          <w:rFonts w:ascii="Times New Roman" w:eastAsia="標楷體" w:hAnsi="Times New Roman" w:cs="Times New Roman"/>
          <w:szCs w:val="24"/>
          <w:lang w:eastAsia="de-DE"/>
        </w:rPr>
        <w:t>Staats</w:t>
      </w:r>
      <w:proofErr w:type="spellEnd"/>
      <w:r w:rsidR="002777E6" w:rsidRPr="002777E6">
        <w:rPr>
          <w:rFonts w:ascii="Times New Roman" w:eastAsia="標楷體" w:hAnsi="Times New Roman" w:cs="Times New Roman"/>
          <w:szCs w:val="24"/>
          <w:lang w:eastAsia="de-DE"/>
        </w:rPr>
        <w:t xml:space="preserve">, Dagmar, </w:t>
      </w:r>
      <w:proofErr w:type="spellStart"/>
      <w:r w:rsidR="002777E6" w:rsidRPr="002777E6">
        <w:rPr>
          <w:rFonts w:ascii="Times New Roman" w:eastAsia="標楷體" w:hAnsi="Times New Roman" w:cs="Times New Roman"/>
          <w:i/>
          <w:szCs w:val="24"/>
          <w:lang w:eastAsia="de-DE"/>
        </w:rPr>
        <w:t>Klagen</w:t>
      </w:r>
      <w:proofErr w:type="spellEnd"/>
      <w:r w:rsidR="002777E6" w:rsidRPr="002777E6">
        <w:rPr>
          <w:rFonts w:ascii="Times New Roman" w:eastAsia="標楷體" w:hAnsi="Times New Roman" w:cs="Times New Roman"/>
          <w:i/>
          <w:szCs w:val="24"/>
          <w:lang w:eastAsia="de-DE"/>
        </w:rPr>
        <w:t xml:space="preserve"> </w:t>
      </w:r>
      <w:proofErr w:type="spellStart"/>
      <w:r w:rsidR="002777E6" w:rsidRPr="002777E6">
        <w:rPr>
          <w:rFonts w:ascii="Times New Roman" w:eastAsia="標楷體" w:hAnsi="Times New Roman" w:cs="Times New Roman"/>
          <w:i/>
          <w:szCs w:val="24"/>
          <w:lang w:eastAsia="de-DE"/>
        </w:rPr>
        <w:t>über</w:t>
      </w:r>
      <w:proofErr w:type="spellEnd"/>
      <w:r w:rsidR="002777E6" w:rsidRPr="002777E6">
        <w:rPr>
          <w:rFonts w:ascii="Times New Roman" w:eastAsia="標楷體" w:hAnsi="Times New Roman" w:cs="Times New Roman"/>
          <w:i/>
          <w:szCs w:val="24"/>
          <w:lang w:eastAsia="de-DE"/>
        </w:rPr>
        <w:t xml:space="preserve"> </w:t>
      </w:r>
      <w:proofErr w:type="spellStart"/>
      <w:r w:rsidR="002777E6" w:rsidRPr="002777E6">
        <w:rPr>
          <w:rFonts w:ascii="Times New Roman" w:eastAsia="標楷體" w:hAnsi="Times New Roman" w:cs="Times New Roman"/>
          <w:i/>
          <w:szCs w:val="24"/>
          <w:lang w:eastAsia="de-DE"/>
        </w:rPr>
        <w:t>Dienstboten</w:t>
      </w:r>
      <w:proofErr w:type="spellEnd"/>
      <w:r w:rsidR="002777E6" w:rsidRPr="002777E6">
        <w:rPr>
          <w:rFonts w:ascii="Times New Roman" w:eastAsia="標楷體" w:hAnsi="Times New Roman" w:cs="Times New Roman"/>
          <w:i/>
          <w:szCs w:val="24"/>
          <w:lang w:eastAsia="de-DE"/>
        </w:rPr>
        <w:t>.</w:t>
      </w:r>
      <w:r w:rsidR="002777E6" w:rsidRPr="002777E6">
        <w:rPr>
          <w:rFonts w:ascii="Times New Roman" w:eastAsia="標楷體" w:hAnsi="Times New Roman" w:cs="Times New Roman"/>
          <w:szCs w:val="24"/>
          <w:lang w:eastAsia="de-DE"/>
        </w:rPr>
        <w:t xml:space="preserve"> Frankfurt am Main: </w:t>
      </w:r>
      <w:proofErr w:type="spellStart"/>
      <w:r w:rsidR="002777E6" w:rsidRPr="002777E6">
        <w:rPr>
          <w:rFonts w:ascii="Times New Roman" w:eastAsia="標楷體" w:hAnsi="Times New Roman" w:cs="Times New Roman"/>
          <w:szCs w:val="24"/>
          <w:lang w:eastAsia="de-DE"/>
        </w:rPr>
        <w:t>Insel</w:t>
      </w:r>
      <w:proofErr w:type="spellEnd"/>
      <w:r w:rsidR="002777E6" w:rsidRPr="002777E6">
        <w:rPr>
          <w:rFonts w:ascii="Times New Roman" w:eastAsia="標楷體" w:hAnsi="Times New Roman" w:cs="Times New Roman"/>
          <w:szCs w:val="24"/>
          <w:lang w:eastAsia="de-DE"/>
        </w:rPr>
        <w:t xml:space="preserve"> </w:t>
      </w:r>
      <w:proofErr w:type="spellStart"/>
      <w:r w:rsidR="002777E6" w:rsidRPr="002777E6">
        <w:rPr>
          <w:rFonts w:ascii="Times New Roman" w:eastAsia="標楷體" w:hAnsi="Times New Roman" w:cs="Times New Roman"/>
          <w:szCs w:val="24"/>
          <w:lang w:eastAsia="de-DE"/>
        </w:rPr>
        <w:t>Verlag</w:t>
      </w:r>
      <w:proofErr w:type="spellEnd"/>
      <w:r w:rsidR="002777E6" w:rsidRPr="002777E6">
        <w:rPr>
          <w:rFonts w:ascii="Times New Roman" w:eastAsia="標楷體" w:hAnsi="Times New Roman" w:cs="Times New Roman"/>
          <w:szCs w:val="24"/>
          <w:lang w:eastAsia="de-DE"/>
        </w:rPr>
        <w:t>, 1987</w:t>
      </w:r>
      <w:r w:rsidR="002777E6" w:rsidRPr="002777E6">
        <w:rPr>
          <w:rFonts w:ascii="Times New Roman" w:eastAsia="標楷體" w:hAnsi="Times New Roman" w:cs="Times New Roman" w:hint="eastAsia"/>
          <w:szCs w:val="24"/>
        </w:rPr>
        <w:t xml:space="preserve">. </w:t>
      </w:r>
      <w:r w:rsidR="002777E6">
        <w:rPr>
          <w:rFonts w:ascii="Times New Roman" w:eastAsia="標楷體" w:hAnsi="Times New Roman" w:cs="Times New Roman" w:hint="eastAsia"/>
        </w:rPr>
        <w:t>S.182</w:t>
      </w:r>
    </w:p>
    <w:p w:rsidR="00445F7D" w:rsidRPr="002777E6" w:rsidRDefault="0087720D" w:rsidP="001C193E">
      <w:pPr>
        <w:ind w:leftChars="200" w:left="480"/>
        <w:rPr>
          <w:rFonts w:ascii="Times New Roman" w:eastAsia="標楷體" w:hAnsi="Times New Roman" w:cs="Times New Roman"/>
        </w:rPr>
      </w:pPr>
      <w:r>
        <w:rPr>
          <w:noProof/>
        </w:rPr>
        <w:drawing>
          <wp:inline distT="0" distB="0" distL="0" distR="0">
            <wp:extent cx="3136900" cy="2533650"/>
            <wp:effectExtent l="0" t="0" r="6350" b="0"/>
            <wp:docPr id="5" name="圖片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900" cy="2533650"/>
                    </a:xfrm>
                    <a:prstGeom prst="rect">
                      <a:avLst/>
                    </a:prstGeom>
                    <a:noFill/>
                    <a:ln>
                      <a:noFill/>
                    </a:ln>
                  </pic:spPr>
                </pic:pic>
              </a:graphicData>
            </a:graphic>
          </wp:inline>
        </w:drawing>
      </w:r>
    </w:p>
    <w:p w:rsidR="0087720D" w:rsidRPr="002777E6" w:rsidRDefault="002777E6" w:rsidP="001C193E">
      <w:pPr>
        <w:ind w:leftChars="200" w:left="480"/>
        <w:rPr>
          <w:rFonts w:ascii="Times New Roman" w:eastAsia="標楷體" w:hAnsi="Times New Roman" w:cs="Times New Roman"/>
        </w:rPr>
      </w:pPr>
      <w:r>
        <w:rPr>
          <w:rFonts w:ascii="Times New Roman" w:eastAsia="標楷體" w:hAnsi="Times New Roman" w:cs="Times New Roman" w:hint="eastAsia"/>
        </w:rPr>
        <w:t>參照如上</w:t>
      </w:r>
      <w:r w:rsidR="00F173DC">
        <w:rPr>
          <w:rFonts w:ascii="Times New Roman" w:eastAsia="標楷體" w:hAnsi="Times New Roman" w:cs="Times New Roman" w:hint="eastAsia"/>
        </w:rPr>
        <w:t>,/ S.</w:t>
      </w:r>
      <w:r>
        <w:rPr>
          <w:rFonts w:ascii="Times New Roman" w:eastAsia="標楷體" w:hAnsi="Times New Roman" w:cs="Times New Roman" w:hint="eastAsia"/>
        </w:rPr>
        <w:t>183</w:t>
      </w:r>
      <w:r>
        <w:rPr>
          <w:rFonts w:ascii="Times New Roman" w:eastAsia="標楷體" w:hAnsi="Times New Roman" w:cs="Times New Roman" w:hint="eastAsia"/>
        </w:rPr>
        <w:t>。</w:t>
      </w:r>
    </w:p>
    <w:p w:rsidR="0087720D" w:rsidRPr="002777E6" w:rsidRDefault="0087720D" w:rsidP="001C193E">
      <w:pPr>
        <w:ind w:leftChars="200" w:left="480"/>
        <w:rPr>
          <w:rFonts w:ascii="Times New Roman" w:eastAsia="標楷體" w:hAnsi="Times New Roman" w:cs="Times New Roman"/>
        </w:rPr>
      </w:pPr>
      <w:r>
        <w:rPr>
          <w:noProof/>
        </w:rPr>
        <w:drawing>
          <wp:inline distT="0" distB="0" distL="0" distR="0">
            <wp:extent cx="3105150" cy="2914650"/>
            <wp:effectExtent l="0" t="0" r="0" b="0"/>
            <wp:docPr id="6" name="圖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2914650"/>
                    </a:xfrm>
                    <a:prstGeom prst="rect">
                      <a:avLst/>
                    </a:prstGeom>
                    <a:noFill/>
                    <a:ln>
                      <a:noFill/>
                    </a:ln>
                  </pic:spPr>
                </pic:pic>
              </a:graphicData>
            </a:graphic>
          </wp:inline>
        </w:drawing>
      </w:r>
    </w:p>
    <w:p w:rsidR="00445F7D" w:rsidRDefault="00445F7D" w:rsidP="001C193E">
      <w:pPr>
        <w:ind w:leftChars="200" w:left="480"/>
        <w:rPr>
          <w:rFonts w:ascii="Times New Roman" w:eastAsia="標楷體" w:hAnsi="Times New Roman" w:cs="Times New Roman"/>
        </w:rPr>
      </w:pPr>
    </w:p>
    <w:p w:rsidR="002777E6" w:rsidRDefault="002777E6"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2777E6" w:rsidRDefault="00A03DE6" w:rsidP="001C193E">
      <w:pPr>
        <w:ind w:leftChars="200" w:left="480"/>
        <w:rPr>
          <w:rFonts w:ascii="Times New Roman" w:eastAsia="標楷體" w:hAnsi="Times New Roman" w:cs="Times New Roman"/>
        </w:rPr>
      </w:pPr>
      <w:r>
        <w:rPr>
          <w:rFonts w:ascii="Times New Roman" w:eastAsia="標楷體" w:hAnsi="Times New Roman" w:cs="Times New Roman" w:hint="eastAsia"/>
          <w:lang w:val="de-DE"/>
        </w:rPr>
        <w:t>以下的統計是史地利西回收</w:t>
      </w:r>
      <w:r>
        <w:rPr>
          <w:rFonts w:ascii="Times New Roman" w:eastAsia="標楷體" w:hAnsi="Times New Roman" w:cs="Times New Roman" w:hint="eastAsia"/>
          <w:lang w:val="de-DE"/>
        </w:rPr>
        <w:t>205</w:t>
      </w:r>
      <w:r>
        <w:rPr>
          <w:rFonts w:ascii="Times New Roman" w:eastAsia="標楷體" w:hAnsi="Times New Roman" w:cs="Times New Roman" w:hint="eastAsia"/>
          <w:lang w:val="de-DE"/>
        </w:rPr>
        <w:t>女僕的問卷和</w:t>
      </w:r>
      <w:r>
        <w:rPr>
          <w:rFonts w:ascii="Times New Roman" w:eastAsia="標楷體" w:hAnsi="Times New Roman" w:cs="Times New Roman" w:hint="eastAsia"/>
          <w:lang w:val="de-DE"/>
        </w:rPr>
        <w:t>75</w:t>
      </w:r>
      <w:r>
        <w:rPr>
          <w:rFonts w:ascii="Times New Roman" w:eastAsia="標楷體" w:hAnsi="Times New Roman" w:cs="Times New Roman" w:hint="eastAsia"/>
          <w:lang w:val="de-DE"/>
        </w:rPr>
        <w:t>位雇主對女僕住宿</w:t>
      </w:r>
      <w:r w:rsidR="00F173DC">
        <w:rPr>
          <w:rFonts w:ascii="Times New Roman" w:eastAsia="標楷體" w:hAnsi="Times New Roman" w:cs="Times New Roman" w:hint="eastAsia"/>
          <w:lang w:val="de-DE"/>
        </w:rPr>
        <w:t>的資料。</w:t>
      </w:r>
      <w:r w:rsidR="002777E6">
        <w:rPr>
          <w:rFonts w:ascii="Times New Roman" w:eastAsia="標楷體" w:hAnsi="Times New Roman" w:cs="Times New Roman" w:hint="eastAsia"/>
        </w:rPr>
        <w:t>參照</w:t>
      </w:r>
      <w:r w:rsidR="00F173DC">
        <w:rPr>
          <w:rFonts w:ascii="Times New Roman" w:eastAsia="標楷體" w:hAnsi="Times New Roman" w:cs="Times New Roman" w:hint="eastAsia"/>
        </w:rPr>
        <w:t>(</w:t>
      </w:r>
      <w:proofErr w:type="spellStart"/>
      <w:r w:rsidR="00F173DC">
        <w:rPr>
          <w:rFonts w:ascii="Times New Roman" w:eastAsia="標楷體" w:hAnsi="Times New Roman" w:cs="Times New Roman" w:hint="eastAsia"/>
        </w:rPr>
        <w:t>Stillich</w:t>
      </w:r>
      <w:proofErr w:type="spellEnd"/>
      <w:r w:rsidR="00F173DC">
        <w:rPr>
          <w:rFonts w:ascii="Times New Roman" w:eastAsia="標楷體" w:hAnsi="Times New Roman" w:cs="Times New Roman" w:hint="eastAsia"/>
        </w:rPr>
        <w:t xml:space="preserve"> 1902:200)</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691"/>
        <w:gridCol w:w="2668"/>
      </w:tblGrid>
      <w:tr w:rsidR="00445F7D" w:rsidRPr="00EB012B" w:rsidTr="00F07F13">
        <w:tc>
          <w:tcPr>
            <w:tcW w:w="2683" w:type="dxa"/>
            <w:shd w:val="clear" w:color="auto" w:fill="auto"/>
          </w:tcPr>
          <w:p w:rsidR="00445F7D" w:rsidRPr="00EB012B" w:rsidRDefault="00445F7D" w:rsidP="00F07F13">
            <w:pPr>
              <w:rPr>
                <w:rFonts w:ascii="Times New Roman" w:eastAsia="標楷體" w:hAnsi="Times New Roman" w:cs="Times New Roman"/>
              </w:rPr>
            </w:pPr>
          </w:p>
          <w:p w:rsidR="00445F7D" w:rsidRPr="00EB012B" w:rsidRDefault="00445F7D" w:rsidP="00F07F13">
            <w:pPr>
              <w:rPr>
                <w:rFonts w:ascii="Times New Roman" w:eastAsia="標楷體" w:hAnsi="Times New Roman" w:cs="Times New Roman"/>
              </w:rPr>
            </w:pPr>
            <w:r w:rsidRPr="00EB012B">
              <w:rPr>
                <w:rFonts w:ascii="Times New Roman" w:eastAsia="標楷體" w:hAnsi="Times New Roman" w:cs="Times New Roman"/>
              </w:rPr>
              <w:t xml:space="preserve">Art der </w:t>
            </w:r>
            <w:proofErr w:type="spellStart"/>
            <w:r w:rsidRPr="00EB012B">
              <w:rPr>
                <w:rFonts w:ascii="Times New Roman" w:eastAsia="標楷體" w:hAnsi="Times New Roman" w:cs="Times New Roman"/>
              </w:rPr>
              <w:t>Unterbringung</w:t>
            </w:r>
            <w:proofErr w:type="spellEnd"/>
          </w:p>
          <w:p w:rsidR="00445F7D" w:rsidRPr="00EB012B" w:rsidRDefault="00445F7D" w:rsidP="00F07F13">
            <w:pPr>
              <w:rPr>
                <w:rFonts w:ascii="Times New Roman" w:eastAsia="標楷體" w:hAnsi="Times New Roman" w:cs="Times New Roman"/>
              </w:rPr>
            </w:pPr>
            <w:r w:rsidRPr="00EB012B">
              <w:rPr>
                <w:rFonts w:ascii="Times New Roman" w:eastAsia="標楷體" w:hAnsi="Times New Roman" w:cs="Times New Roman"/>
              </w:rPr>
              <w:t>住處</w:t>
            </w:r>
          </w:p>
        </w:tc>
        <w:tc>
          <w:tcPr>
            <w:tcW w:w="2691" w:type="dxa"/>
            <w:shd w:val="clear" w:color="auto" w:fill="auto"/>
          </w:tcPr>
          <w:p w:rsidR="00445F7D" w:rsidRPr="00EB012B" w:rsidRDefault="00445F7D" w:rsidP="00F07F13">
            <w:pPr>
              <w:rPr>
                <w:rFonts w:ascii="Times New Roman" w:eastAsia="標楷體" w:hAnsi="Times New Roman" w:cs="Times New Roman"/>
              </w:rPr>
            </w:pPr>
            <w:proofErr w:type="spellStart"/>
            <w:r w:rsidRPr="00EB012B">
              <w:rPr>
                <w:rFonts w:ascii="Times New Roman" w:eastAsia="標楷體" w:hAnsi="Times New Roman" w:cs="Times New Roman"/>
              </w:rPr>
              <w:t>Angaben</w:t>
            </w:r>
            <w:proofErr w:type="spellEnd"/>
            <w:r w:rsidRPr="00EB012B">
              <w:rPr>
                <w:rFonts w:ascii="Times New Roman" w:eastAsia="標楷體" w:hAnsi="Times New Roman" w:cs="Times New Roman"/>
              </w:rPr>
              <w:t xml:space="preserve"> der </w:t>
            </w:r>
            <w:proofErr w:type="spellStart"/>
            <w:r w:rsidRPr="00EB012B">
              <w:rPr>
                <w:rFonts w:ascii="Times New Roman" w:eastAsia="標楷體" w:hAnsi="Times New Roman" w:cs="Times New Roman"/>
              </w:rPr>
              <w:t>Dienstmädchen</w:t>
            </w:r>
            <w:proofErr w:type="spellEnd"/>
          </w:p>
          <w:p w:rsidR="00445F7D" w:rsidRPr="002777E6" w:rsidRDefault="00445F7D" w:rsidP="00F07F13">
            <w:pPr>
              <w:rPr>
                <w:rFonts w:ascii="Times New Roman" w:eastAsia="標楷體" w:hAnsi="Times New Roman" w:cs="Times New Roman"/>
              </w:rPr>
            </w:pPr>
            <w:r w:rsidRPr="00EB012B">
              <w:rPr>
                <w:rFonts w:ascii="Times New Roman" w:eastAsia="標楷體" w:hAnsi="Times New Roman" w:cs="Times New Roman"/>
              </w:rPr>
              <w:t>女僕的資料</w:t>
            </w:r>
          </w:p>
        </w:tc>
        <w:tc>
          <w:tcPr>
            <w:tcW w:w="2668" w:type="dxa"/>
            <w:shd w:val="clear" w:color="auto" w:fill="auto"/>
          </w:tcPr>
          <w:p w:rsidR="00445F7D" w:rsidRPr="00EB012B" w:rsidRDefault="00445F7D" w:rsidP="00F07F13">
            <w:pPr>
              <w:rPr>
                <w:rFonts w:ascii="Times New Roman" w:eastAsia="標楷體" w:hAnsi="Times New Roman" w:cs="Times New Roman"/>
              </w:rPr>
            </w:pPr>
            <w:proofErr w:type="spellStart"/>
            <w:r w:rsidRPr="00EB012B">
              <w:rPr>
                <w:rFonts w:ascii="Times New Roman" w:eastAsia="標楷體" w:hAnsi="Times New Roman" w:cs="Times New Roman"/>
              </w:rPr>
              <w:t>Angaben</w:t>
            </w:r>
            <w:proofErr w:type="spellEnd"/>
            <w:r w:rsidRPr="00EB012B">
              <w:rPr>
                <w:rFonts w:ascii="Times New Roman" w:eastAsia="標楷體" w:hAnsi="Times New Roman" w:cs="Times New Roman"/>
              </w:rPr>
              <w:t xml:space="preserve"> der </w:t>
            </w:r>
            <w:proofErr w:type="spellStart"/>
            <w:r w:rsidRPr="00EB012B">
              <w:rPr>
                <w:rFonts w:ascii="Times New Roman" w:eastAsia="標楷體" w:hAnsi="Times New Roman" w:cs="Times New Roman"/>
              </w:rPr>
              <w:t>Herrschaften</w:t>
            </w:r>
            <w:proofErr w:type="spellEnd"/>
          </w:p>
          <w:p w:rsidR="00445F7D" w:rsidRPr="00EB012B" w:rsidRDefault="00445F7D" w:rsidP="00F07F13">
            <w:pPr>
              <w:rPr>
                <w:rFonts w:ascii="Times New Roman" w:eastAsia="標楷體" w:hAnsi="Times New Roman" w:cs="Times New Roman"/>
              </w:rPr>
            </w:pPr>
            <w:r w:rsidRPr="00EB012B">
              <w:rPr>
                <w:rFonts w:ascii="Times New Roman" w:eastAsia="標楷體" w:hAnsi="Times New Roman" w:cs="Times New Roman"/>
              </w:rPr>
              <w:t>主人的資料</w:t>
            </w:r>
          </w:p>
        </w:tc>
      </w:tr>
      <w:tr w:rsidR="00445F7D" w:rsidRPr="00EB012B" w:rsidTr="00F07F13">
        <w:tc>
          <w:tcPr>
            <w:tcW w:w="2683" w:type="dxa"/>
            <w:shd w:val="clear" w:color="auto" w:fill="auto"/>
          </w:tcPr>
          <w:p w:rsidR="00445F7D" w:rsidRPr="002777E6" w:rsidRDefault="00445F7D" w:rsidP="00F07F13">
            <w:pPr>
              <w:rPr>
                <w:rFonts w:ascii="Times New Roman" w:eastAsia="標楷體" w:hAnsi="Times New Roman" w:cs="Times New Roman"/>
              </w:rPr>
            </w:pPr>
            <w:proofErr w:type="spellStart"/>
            <w:r w:rsidRPr="002777E6">
              <w:rPr>
                <w:rFonts w:ascii="Times New Roman" w:eastAsia="標楷體" w:hAnsi="Times New Roman" w:cs="Times New Roman"/>
              </w:rPr>
              <w:t>Hängeboden</w:t>
            </w:r>
            <w:proofErr w:type="spellEnd"/>
            <w:r w:rsidRPr="002777E6">
              <w:rPr>
                <w:rFonts w:ascii="Times New Roman" w:eastAsia="標楷體" w:hAnsi="Times New Roman" w:cs="Times New Roman"/>
              </w:rPr>
              <w:t xml:space="preserve"> </w:t>
            </w:r>
            <w:r w:rsidRPr="00EB012B">
              <w:rPr>
                <w:rFonts w:ascii="Times New Roman" w:eastAsia="標楷體" w:hAnsi="Times New Roman" w:cs="Times New Roman"/>
                <w:lang w:val="de-DE"/>
              </w:rPr>
              <w:t>半樓</w:t>
            </w:r>
          </w:p>
        </w:tc>
        <w:tc>
          <w:tcPr>
            <w:tcW w:w="2691" w:type="dxa"/>
            <w:shd w:val="clear" w:color="auto" w:fill="auto"/>
          </w:tcPr>
          <w:p w:rsidR="00445F7D" w:rsidRPr="002777E6" w:rsidRDefault="00F173DC" w:rsidP="00F07F13">
            <w:pPr>
              <w:rPr>
                <w:rFonts w:ascii="Times New Roman" w:eastAsia="標楷體" w:hAnsi="Times New Roman" w:cs="Times New Roman"/>
              </w:rPr>
            </w:pPr>
            <w:r>
              <w:rPr>
                <w:rFonts w:ascii="Times New Roman" w:eastAsia="標楷體" w:hAnsi="Times New Roman" w:cs="Times New Roman" w:hint="eastAsia"/>
              </w:rPr>
              <w:t>128 (</w:t>
            </w:r>
            <w:r w:rsidR="00445F7D" w:rsidRPr="002777E6">
              <w:rPr>
                <w:rFonts w:ascii="Times New Roman" w:eastAsia="標楷體" w:hAnsi="Times New Roman" w:cs="Times New Roman"/>
              </w:rPr>
              <w:t>62.4</w:t>
            </w:r>
            <w:r>
              <w:rPr>
                <w:rFonts w:ascii="Times New Roman" w:eastAsia="標楷體" w:hAnsi="Times New Roman" w:cs="Times New Roman" w:hint="eastAsia"/>
              </w:rPr>
              <w:t>%)</w:t>
            </w:r>
          </w:p>
        </w:tc>
        <w:tc>
          <w:tcPr>
            <w:tcW w:w="2668" w:type="dxa"/>
            <w:shd w:val="clear" w:color="auto" w:fill="auto"/>
          </w:tcPr>
          <w:p w:rsidR="00445F7D" w:rsidRPr="002777E6" w:rsidRDefault="00F173DC" w:rsidP="00F07F13">
            <w:pPr>
              <w:rPr>
                <w:rFonts w:ascii="Times New Roman" w:eastAsia="標楷體" w:hAnsi="Times New Roman" w:cs="Times New Roman"/>
              </w:rPr>
            </w:pPr>
            <w:r>
              <w:rPr>
                <w:rFonts w:ascii="Times New Roman" w:eastAsia="標楷體" w:hAnsi="Times New Roman" w:cs="Times New Roman" w:hint="eastAsia"/>
              </w:rPr>
              <w:t>45(</w:t>
            </w:r>
            <w:r w:rsidR="00445F7D" w:rsidRPr="002777E6">
              <w:rPr>
                <w:rFonts w:ascii="Times New Roman" w:eastAsia="標楷體" w:hAnsi="Times New Roman" w:cs="Times New Roman"/>
              </w:rPr>
              <w:t>60.0</w:t>
            </w:r>
            <w:r>
              <w:rPr>
                <w:rFonts w:ascii="Times New Roman" w:eastAsia="標楷體" w:hAnsi="Times New Roman" w:cs="Times New Roman" w:hint="eastAsia"/>
              </w:rPr>
              <w:t>%)</w:t>
            </w:r>
          </w:p>
        </w:tc>
      </w:tr>
      <w:tr w:rsidR="00445F7D" w:rsidRPr="00EB012B" w:rsidTr="00F07F13">
        <w:tc>
          <w:tcPr>
            <w:tcW w:w="2683" w:type="dxa"/>
            <w:shd w:val="clear" w:color="auto" w:fill="auto"/>
          </w:tcPr>
          <w:p w:rsidR="00445F7D" w:rsidRPr="00EB012B" w:rsidRDefault="00445F7D" w:rsidP="00F173DC">
            <w:pPr>
              <w:rPr>
                <w:rFonts w:ascii="Times New Roman" w:eastAsia="標楷體" w:hAnsi="Times New Roman" w:cs="Times New Roman"/>
                <w:lang w:val="de-DE"/>
              </w:rPr>
            </w:pPr>
            <w:r w:rsidRPr="002777E6">
              <w:rPr>
                <w:rFonts w:ascii="Times New Roman" w:eastAsia="標楷體" w:hAnsi="Times New Roman" w:cs="Times New Roman"/>
              </w:rPr>
              <w:t>di</w:t>
            </w:r>
            <w:proofErr w:type="spellStart"/>
            <w:r w:rsidRPr="00EB012B">
              <w:rPr>
                <w:rFonts w:ascii="Times New Roman" w:eastAsia="標楷體" w:hAnsi="Times New Roman" w:cs="Times New Roman"/>
                <w:lang w:val="de-DE"/>
              </w:rPr>
              <w:t>v.Kammern</w:t>
            </w:r>
            <w:proofErr w:type="spellEnd"/>
            <w:r w:rsidRPr="00EB012B">
              <w:rPr>
                <w:rFonts w:ascii="Times New Roman" w:eastAsia="標楷體" w:hAnsi="Times New Roman" w:cs="Times New Roman"/>
                <w:lang w:val="de-DE"/>
              </w:rPr>
              <w:t xml:space="preserve"> </w:t>
            </w:r>
            <w:r w:rsidRPr="00EB012B">
              <w:rPr>
                <w:rFonts w:ascii="Times New Roman" w:eastAsia="標楷體" w:hAnsi="Times New Roman" w:cs="Times New Roman"/>
                <w:lang w:val="de-DE"/>
              </w:rPr>
              <w:t>小房間</w:t>
            </w:r>
          </w:p>
        </w:tc>
        <w:tc>
          <w:tcPr>
            <w:tcW w:w="2691"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27(</w:t>
            </w:r>
            <w:r w:rsidR="00445F7D" w:rsidRPr="00EB012B">
              <w:rPr>
                <w:rFonts w:ascii="Times New Roman" w:eastAsia="標楷體" w:hAnsi="Times New Roman" w:cs="Times New Roman"/>
                <w:lang w:val="de-DE"/>
              </w:rPr>
              <w:t>14.7</w:t>
            </w:r>
            <w:r>
              <w:rPr>
                <w:rFonts w:ascii="Times New Roman" w:eastAsia="標楷體" w:hAnsi="Times New Roman" w:cs="Times New Roman" w:hint="eastAsia"/>
                <w:lang w:val="de-DE"/>
              </w:rPr>
              <w:t>)</w:t>
            </w:r>
          </w:p>
        </w:tc>
        <w:tc>
          <w:tcPr>
            <w:tcW w:w="2668"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5 (</w:t>
            </w:r>
            <w:r w:rsidR="00445F7D" w:rsidRPr="00EB012B">
              <w:rPr>
                <w:rFonts w:ascii="Times New Roman" w:eastAsia="標楷體" w:hAnsi="Times New Roman" w:cs="Times New Roman"/>
                <w:lang w:val="de-DE"/>
              </w:rPr>
              <w:t>6.7</w:t>
            </w:r>
            <w:r>
              <w:rPr>
                <w:rFonts w:ascii="Times New Roman" w:eastAsia="標楷體" w:hAnsi="Times New Roman" w:cs="Times New Roman" w:hint="eastAsia"/>
                <w:lang w:val="de-DE"/>
              </w:rPr>
              <w:t>)</w:t>
            </w:r>
          </w:p>
        </w:tc>
      </w:tr>
      <w:tr w:rsidR="00445F7D" w:rsidRPr="00EB012B" w:rsidTr="00F07F13">
        <w:tc>
          <w:tcPr>
            <w:tcW w:w="2683" w:type="dxa"/>
            <w:shd w:val="clear" w:color="auto" w:fill="auto"/>
          </w:tcPr>
          <w:p w:rsidR="00445F7D" w:rsidRPr="00EB012B" w:rsidRDefault="00445F7D" w:rsidP="00F07F13">
            <w:pPr>
              <w:rPr>
                <w:rFonts w:ascii="Times New Roman" w:eastAsia="標楷體" w:hAnsi="Times New Roman" w:cs="Times New Roman"/>
                <w:lang w:val="de-DE"/>
              </w:rPr>
            </w:pPr>
            <w:r w:rsidRPr="00EB012B">
              <w:rPr>
                <w:rFonts w:ascii="Times New Roman" w:eastAsia="標楷體" w:hAnsi="Times New Roman" w:cs="Times New Roman"/>
                <w:lang w:val="de-DE"/>
              </w:rPr>
              <w:t xml:space="preserve">Badezimmer </w:t>
            </w:r>
            <w:r w:rsidRPr="00EB012B">
              <w:rPr>
                <w:rFonts w:ascii="Times New Roman" w:eastAsia="標楷體" w:hAnsi="Times New Roman" w:cs="Times New Roman"/>
                <w:lang w:val="de-DE"/>
              </w:rPr>
              <w:t>浴室</w:t>
            </w:r>
          </w:p>
        </w:tc>
        <w:tc>
          <w:tcPr>
            <w:tcW w:w="2691"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18(</w:t>
            </w:r>
            <w:r w:rsidR="00445F7D" w:rsidRPr="00EB012B">
              <w:rPr>
                <w:rFonts w:ascii="Times New Roman" w:eastAsia="標楷體" w:hAnsi="Times New Roman" w:cs="Times New Roman"/>
                <w:lang w:val="de-DE"/>
              </w:rPr>
              <w:t>8.8</w:t>
            </w:r>
            <w:r>
              <w:rPr>
                <w:rFonts w:ascii="Times New Roman" w:eastAsia="標楷體" w:hAnsi="Times New Roman" w:cs="Times New Roman" w:hint="eastAsia"/>
                <w:lang w:val="de-DE"/>
              </w:rPr>
              <w:t>)</w:t>
            </w:r>
          </w:p>
        </w:tc>
        <w:tc>
          <w:tcPr>
            <w:tcW w:w="2668"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8(</w:t>
            </w:r>
            <w:r w:rsidR="00445F7D" w:rsidRPr="00EB012B">
              <w:rPr>
                <w:rFonts w:ascii="Times New Roman" w:eastAsia="標楷體" w:hAnsi="Times New Roman" w:cs="Times New Roman"/>
                <w:lang w:val="de-DE"/>
              </w:rPr>
              <w:t>10.7</w:t>
            </w:r>
            <w:r>
              <w:rPr>
                <w:rFonts w:ascii="Times New Roman" w:eastAsia="標楷體" w:hAnsi="Times New Roman" w:cs="Times New Roman" w:hint="eastAsia"/>
                <w:lang w:val="de-DE"/>
              </w:rPr>
              <w:t>)</w:t>
            </w:r>
          </w:p>
        </w:tc>
      </w:tr>
      <w:tr w:rsidR="00445F7D" w:rsidRPr="00EB012B" w:rsidTr="00F07F13">
        <w:tc>
          <w:tcPr>
            <w:tcW w:w="2683" w:type="dxa"/>
            <w:shd w:val="clear" w:color="auto" w:fill="auto"/>
          </w:tcPr>
          <w:p w:rsidR="00445F7D" w:rsidRPr="00EB012B" w:rsidRDefault="00445F7D" w:rsidP="00F07F13">
            <w:pPr>
              <w:rPr>
                <w:rFonts w:ascii="Times New Roman" w:eastAsia="標楷體" w:hAnsi="Times New Roman" w:cs="Times New Roman"/>
                <w:lang w:val="de-DE"/>
              </w:rPr>
            </w:pPr>
            <w:r w:rsidRPr="00EB012B">
              <w:rPr>
                <w:rFonts w:ascii="Times New Roman" w:eastAsia="標楷體" w:hAnsi="Times New Roman" w:cs="Times New Roman"/>
                <w:lang w:val="de-DE"/>
              </w:rPr>
              <w:t>Küche</w:t>
            </w:r>
            <w:r w:rsidRPr="00EB012B">
              <w:rPr>
                <w:rFonts w:ascii="Times New Roman" w:eastAsia="標楷體" w:hAnsi="Times New Roman" w:cs="Times New Roman"/>
                <w:lang w:val="de-DE"/>
              </w:rPr>
              <w:t>廚房</w:t>
            </w:r>
          </w:p>
        </w:tc>
        <w:tc>
          <w:tcPr>
            <w:tcW w:w="2691" w:type="dxa"/>
            <w:shd w:val="clear" w:color="auto" w:fill="auto"/>
          </w:tcPr>
          <w:p w:rsidR="00445F7D" w:rsidRPr="00EB012B" w:rsidRDefault="00F173DC" w:rsidP="00F173DC">
            <w:pPr>
              <w:rPr>
                <w:rFonts w:ascii="Times New Roman" w:eastAsia="標楷體" w:hAnsi="Times New Roman" w:cs="Times New Roman"/>
                <w:lang w:val="de-DE"/>
              </w:rPr>
            </w:pPr>
            <w:r>
              <w:rPr>
                <w:rFonts w:ascii="Times New Roman" w:eastAsia="標楷體" w:hAnsi="Times New Roman" w:cs="Times New Roman" w:hint="eastAsia"/>
                <w:lang w:val="de-DE"/>
              </w:rPr>
              <w:t>15 (</w:t>
            </w:r>
            <w:r w:rsidR="00445F7D" w:rsidRPr="00EB012B">
              <w:rPr>
                <w:rFonts w:ascii="Times New Roman" w:eastAsia="標楷體" w:hAnsi="Times New Roman" w:cs="Times New Roman"/>
                <w:lang w:val="de-DE"/>
              </w:rPr>
              <w:t>7.3</w:t>
            </w:r>
            <w:r>
              <w:rPr>
                <w:rFonts w:ascii="Times New Roman" w:eastAsia="標楷體" w:hAnsi="Times New Roman" w:cs="Times New Roman" w:hint="eastAsia"/>
                <w:lang w:val="de-DE"/>
              </w:rPr>
              <w:t>%)</w:t>
            </w:r>
          </w:p>
        </w:tc>
        <w:tc>
          <w:tcPr>
            <w:tcW w:w="2668"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13 (</w:t>
            </w:r>
            <w:r w:rsidR="00445F7D" w:rsidRPr="00EB012B">
              <w:rPr>
                <w:rFonts w:ascii="Times New Roman" w:eastAsia="標楷體" w:hAnsi="Times New Roman" w:cs="Times New Roman"/>
                <w:lang w:val="de-DE"/>
              </w:rPr>
              <w:t>17.3</w:t>
            </w:r>
            <w:r>
              <w:rPr>
                <w:rFonts w:ascii="Times New Roman" w:eastAsia="標楷體" w:hAnsi="Times New Roman" w:cs="Times New Roman" w:hint="eastAsia"/>
                <w:lang w:val="de-DE"/>
              </w:rPr>
              <w:t>%)</w:t>
            </w:r>
          </w:p>
        </w:tc>
      </w:tr>
      <w:tr w:rsidR="00445F7D" w:rsidRPr="00EB012B" w:rsidTr="00F07F13">
        <w:tc>
          <w:tcPr>
            <w:tcW w:w="2683" w:type="dxa"/>
            <w:shd w:val="clear" w:color="auto" w:fill="auto"/>
          </w:tcPr>
          <w:p w:rsidR="00445F7D" w:rsidRPr="00EB012B" w:rsidRDefault="00445F7D" w:rsidP="00F07F13">
            <w:pPr>
              <w:rPr>
                <w:rFonts w:ascii="Times New Roman" w:eastAsia="標楷體" w:hAnsi="Times New Roman" w:cs="Times New Roman"/>
                <w:lang w:val="de-DE"/>
              </w:rPr>
            </w:pPr>
            <w:r w:rsidRPr="00EB012B">
              <w:rPr>
                <w:rFonts w:ascii="Times New Roman" w:eastAsia="標楷體" w:hAnsi="Times New Roman" w:cs="Times New Roman"/>
                <w:lang w:val="de-DE"/>
              </w:rPr>
              <w:t>Keller</w:t>
            </w:r>
            <w:r w:rsidRPr="00EB012B">
              <w:rPr>
                <w:rFonts w:ascii="Times New Roman" w:eastAsia="標楷體" w:hAnsi="Times New Roman" w:cs="Times New Roman"/>
                <w:lang w:val="de-DE"/>
              </w:rPr>
              <w:t>地下室</w:t>
            </w:r>
          </w:p>
        </w:tc>
        <w:tc>
          <w:tcPr>
            <w:tcW w:w="2691"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 xml:space="preserve">7 ( </w:t>
            </w:r>
            <w:r w:rsidR="00445F7D" w:rsidRPr="00EB012B">
              <w:rPr>
                <w:rFonts w:ascii="Times New Roman" w:eastAsia="標楷體" w:hAnsi="Times New Roman" w:cs="Times New Roman"/>
                <w:lang w:val="de-DE"/>
              </w:rPr>
              <w:t>3.4</w:t>
            </w:r>
            <w:r>
              <w:rPr>
                <w:rFonts w:ascii="Times New Roman" w:eastAsia="標楷體" w:hAnsi="Times New Roman" w:cs="Times New Roman" w:hint="eastAsia"/>
                <w:lang w:val="de-DE"/>
              </w:rPr>
              <w:t>%)</w:t>
            </w:r>
          </w:p>
        </w:tc>
        <w:tc>
          <w:tcPr>
            <w:tcW w:w="2668"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1 (</w:t>
            </w:r>
            <w:r w:rsidR="00445F7D" w:rsidRPr="00EB012B">
              <w:rPr>
                <w:rFonts w:ascii="Times New Roman" w:eastAsia="標楷體" w:hAnsi="Times New Roman" w:cs="Times New Roman"/>
                <w:lang w:val="de-DE"/>
              </w:rPr>
              <w:t>1.3</w:t>
            </w:r>
            <w:r>
              <w:rPr>
                <w:rFonts w:ascii="Times New Roman" w:eastAsia="標楷體" w:hAnsi="Times New Roman" w:cs="Times New Roman" w:hint="eastAsia"/>
                <w:lang w:val="de-DE"/>
              </w:rPr>
              <w:t>%)</w:t>
            </w:r>
          </w:p>
        </w:tc>
      </w:tr>
      <w:tr w:rsidR="00445F7D" w:rsidRPr="00EB012B" w:rsidTr="00F07F13">
        <w:tc>
          <w:tcPr>
            <w:tcW w:w="2683" w:type="dxa"/>
            <w:shd w:val="clear" w:color="auto" w:fill="auto"/>
          </w:tcPr>
          <w:p w:rsidR="00445F7D" w:rsidRPr="00EB012B" w:rsidRDefault="00445F7D" w:rsidP="00F07F13">
            <w:pPr>
              <w:rPr>
                <w:rFonts w:ascii="Times New Roman" w:eastAsia="標楷體" w:hAnsi="Times New Roman" w:cs="Times New Roman"/>
                <w:lang w:val="de-DE"/>
              </w:rPr>
            </w:pPr>
            <w:proofErr w:type="spellStart"/>
            <w:r w:rsidRPr="00EB012B">
              <w:rPr>
                <w:rFonts w:ascii="Times New Roman" w:eastAsia="標楷體" w:hAnsi="Times New Roman" w:cs="Times New Roman"/>
                <w:lang w:val="de-DE"/>
              </w:rPr>
              <w:t>Corridor</w:t>
            </w:r>
            <w:proofErr w:type="spellEnd"/>
            <w:r w:rsidRPr="00EB012B">
              <w:rPr>
                <w:rFonts w:ascii="Times New Roman" w:eastAsia="標楷體" w:hAnsi="Times New Roman" w:cs="Times New Roman"/>
                <w:lang w:val="de-DE"/>
              </w:rPr>
              <w:t>走廊</w:t>
            </w:r>
          </w:p>
        </w:tc>
        <w:tc>
          <w:tcPr>
            <w:tcW w:w="2691"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6 (</w:t>
            </w:r>
            <w:r w:rsidR="00445F7D" w:rsidRPr="00EB012B">
              <w:rPr>
                <w:rFonts w:ascii="Times New Roman" w:eastAsia="標楷體" w:hAnsi="Times New Roman" w:cs="Times New Roman"/>
                <w:lang w:val="de-DE"/>
              </w:rPr>
              <w:t>2.9</w:t>
            </w:r>
            <w:r>
              <w:rPr>
                <w:rFonts w:ascii="Times New Roman" w:eastAsia="標楷體" w:hAnsi="Times New Roman" w:cs="Times New Roman" w:hint="eastAsia"/>
                <w:lang w:val="de-DE"/>
              </w:rPr>
              <w:t>%)</w:t>
            </w:r>
          </w:p>
        </w:tc>
        <w:tc>
          <w:tcPr>
            <w:tcW w:w="2668" w:type="dxa"/>
            <w:shd w:val="clear" w:color="auto" w:fill="auto"/>
          </w:tcPr>
          <w:p w:rsidR="00445F7D" w:rsidRPr="00EB012B" w:rsidRDefault="00F173DC" w:rsidP="00F07F13">
            <w:pPr>
              <w:rPr>
                <w:rFonts w:ascii="Times New Roman" w:eastAsia="標楷體" w:hAnsi="Times New Roman" w:cs="Times New Roman"/>
                <w:lang w:val="de-DE"/>
              </w:rPr>
            </w:pPr>
            <w:r>
              <w:rPr>
                <w:rFonts w:ascii="Times New Roman" w:eastAsia="標楷體" w:hAnsi="Times New Roman" w:cs="Times New Roman" w:hint="eastAsia"/>
                <w:lang w:val="de-DE"/>
              </w:rPr>
              <w:t>3 (</w:t>
            </w:r>
            <w:r w:rsidR="00445F7D" w:rsidRPr="00EB012B">
              <w:rPr>
                <w:rFonts w:ascii="Times New Roman" w:eastAsia="標楷體" w:hAnsi="Times New Roman" w:cs="Times New Roman"/>
                <w:lang w:val="de-DE"/>
              </w:rPr>
              <w:t>4.0</w:t>
            </w:r>
            <w:r w:rsidR="00ED525C">
              <w:rPr>
                <w:rFonts w:ascii="Times New Roman" w:eastAsia="標楷體" w:hAnsi="Times New Roman" w:cs="Times New Roman" w:hint="eastAsia"/>
                <w:lang w:val="de-DE"/>
              </w:rPr>
              <w:t>%)</w:t>
            </w:r>
          </w:p>
        </w:tc>
      </w:tr>
      <w:tr w:rsidR="00445F7D" w:rsidRPr="00EB012B" w:rsidTr="00F07F13">
        <w:tc>
          <w:tcPr>
            <w:tcW w:w="2683" w:type="dxa"/>
            <w:shd w:val="clear" w:color="auto" w:fill="auto"/>
          </w:tcPr>
          <w:p w:rsidR="00445F7D" w:rsidRPr="00EB012B" w:rsidRDefault="00445F7D" w:rsidP="00F173DC">
            <w:pPr>
              <w:rPr>
                <w:rFonts w:ascii="Times New Roman" w:eastAsia="標楷體" w:hAnsi="Times New Roman" w:cs="Times New Roman"/>
                <w:lang w:val="de-DE"/>
              </w:rPr>
            </w:pPr>
            <w:r w:rsidRPr="00EB012B">
              <w:rPr>
                <w:rFonts w:ascii="Times New Roman" w:eastAsia="標楷體" w:hAnsi="Times New Roman" w:cs="Times New Roman"/>
                <w:lang w:val="de-DE"/>
              </w:rPr>
              <w:t>Werkst</w:t>
            </w:r>
            <w:r w:rsidR="00F173DC">
              <w:rPr>
                <w:rFonts w:ascii="Times New Roman" w:eastAsia="標楷體" w:hAnsi="Times New Roman" w:cs="Times New Roman" w:hint="eastAsia"/>
                <w:lang w:val="de-DE"/>
              </w:rPr>
              <w:t>a</w:t>
            </w:r>
            <w:r w:rsidRPr="00EB012B">
              <w:rPr>
                <w:rFonts w:ascii="Times New Roman" w:eastAsia="標楷體" w:hAnsi="Times New Roman" w:cs="Times New Roman"/>
                <w:lang w:val="de-DE"/>
              </w:rPr>
              <w:t xml:space="preserve">tt </w:t>
            </w:r>
            <w:r w:rsidRPr="00EB012B">
              <w:rPr>
                <w:rFonts w:ascii="Times New Roman" w:eastAsia="標楷體" w:hAnsi="Times New Roman" w:cs="Times New Roman"/>
                <w:lang w:val="de-DE"/>
              </w:rPr>
              <w:t>工廠</w:t>
            </w:r>
          </w:p>
        </w:tc>
        <w:tc>
          <w:tcPr>
            <w:tcW w:w="2691" w:type="dxa"/>
            <w:shd w:val="clear" w:color="auto" w:fill="auto"/>
          </w:tcPr>
          <w:p w:rsidR="00445F7D" w:rsidRPr="00EB012B" w:rsidRDefault="00F173DC" w:rsidP="00F173DC">
            <w:pPr>
              <w:rPr>
                <w:rFonts w:ascii="Times New Roman" w:eastAsia="標楷體" w:hAnsi="Times New Roman" w:cs="Times New Roman"/>
                <w:lang w:val="de-DE"/>
              </w:rPr>
            </w:pPr>
            <w:r>
              <w:rPr>
                <w:rFonts w:ascii="Times New Roman" w:eastAsia="標楷體" w:hAnsi="Times New Roman" w:cs="Times New Roman" w:hint="eastAsia"/>
                <w:lang w:val="de-DE"/>
              </w:rPr>
              <w:t>1</w:t>
            </w:r>
            <w:r w:rsidR="00ED525C">
              <w:rPr>
                <w:rFonts w:ascii="Times New Roman" w:eastAsia="標楷體" w:hAnsi="Times New Roman" w:cs="Times New Roman" w:hint="eastAsia"/>
                <w:lang w:val="de-DE"/>
              </w:rPr>
              <w:t>(</w:t>
            </w:r>
            <w:r>
              <w:rPr>
                <w:rFonts w:ascii="Times New Roman" w:eastAsia="標楷體" w:hAnsi="Times New Roman" w:cs="Times New Roman" w:hint="eastAsia"/>
                <w:lang w:val="de-DE"/>
              </w:rPr>
              <w:t xml:space="preserve"> </w:t>
            </w:r>
            <w:r w:rsidR="00445F7D" w:rsidRPr="00EB012B">
              <w:rPr>
                <w:rFonts w:ascii="Times New Roman" w:eastAsia="標楷體" w:hAnsi="Times New Roman" w:cs="Times New Roman"/>
                <w:lang w:val="de-DE"/>
              </w:rPr>
              <w:t>0.5</w:t>
            </w:r>
            <w:r w:rsidR="00ED525C">
              <w:rPr>
                <w:rFonts w:ascii="Times New Roman" w:eastAsia="標楷體" w:hAnsi="Times New Roman" w:cs="Times New Roman" w:hint="eastAsia"/>
                <w:lang w:val="de-DE"/>
              </w:rPr>
              <w:t>)</w:t>
            </w:r>
          </w:p>
        </w:tc>
        <w:tc>
          <w:tcPr>
            <w:tcW w:w="2668" w:type="dxa"/>
            <w:shd w:val="clear" w:color="auto" w:fill="auto"/>
          </w:tcPr>
          <w:p w:rsidR="00445F7D" w:rsidRPr="00EB012B" w:rsidRDefault="00445F7D" w:rsidP="00F07F13">
            <w:pPr>
              <w:rPr>
                <w:rFonts w:ascii="Times New Roman" w:eastAsia="標楷體" w:hAnsi="Times New Roman" w:cs="Times New Roman"/>
              </w:rPr>
            </w:pPr>
          </w:p>
        </w:tc>
      </w:tr>
    </w:tbl>
    <w:p w:rsidR="00445F7D" w:rsidRDefault="00445F7D" w:rsidP="001C193E">
      <w:pPr>
        <w:ind w:leftChars="200" w:left="480"/>
        <w:rPr>
          <w:rFonts w:ascii="Times New Roman" w:eastAsia="標楷體" w:hAnsi="Times New Roman" w:cs="Times New Roman"/>
        </w:rPr>
      </w:pPr>
    </w:p>
    <w:p w:rsidR="00445F7D" w:rsidRPr="00EB012B" w:rsidRDefault="00445F7D" w:rsidP="001C193E">
      <w:pPr>
        <w:ind w:leftChars="200" w:left="480"/>
        <w:rPr>
          <w:rFonts w:ascii="Times New Roman" w:eastAsia="標楷體" w:hAnsi="Times New Roman" w:cs="Times New Roman"/>
        </w:rPr>
      </w:pPr>
    </w:p>
    <w:p w:rsidR="001C193E" w:rsidRDefault="001C193E" w:rsidP="001C193E">
      <w:pPr>
        <w:ind w:leftChars="200" w:left="480"/>
        <w:rPr>
          <w:rFonts w:ascii="Times New Roman" w:eastAsia="標楷體" w:hAnsi="Times New Roman" w:cs="Times New Roman"/>
        </w:rPr>
      </w:pPr>
    </w:p>
    <w:p w:rsidR="006C2B00" w:rsidRDefault="006C2B00" w:rsidP="001C193E">
      <w:pPr>
        <w:ind w:leftChars="200" w:left="480"/>
        <w:rPr>
          <w:rFonts w:ascii="Times New Roman" w:eastAsia="標楷體" w:hAnsi="Times New Roman" w:cs="Times New Roman"/>
        </w:rPr>
      </w:pPr>
    </w:p>
    <w:p w:rsidR="006C2B00" w:rsidRPr="00EB012B" w:rsidRDefault="006C2B00" w:rsidP="001C193E">
      <w:pPr>
        <w:ind w:leftChars="200" w:left="480"/>
        <w:rPr>
          <w:rFonts w:ascii="Times New Roman" w:eastAsia="標楷體" w:hAnsi="Times New Roman" w:cs="Times New Roman"/>
        </w:rPr>
      </w:pPr>
    </w:p>
    <w:p w:rsidR="006870FF" w:rsidRPr="00EB012B" w:rsidRDefault="00445F7D" w:rsidP="006870FF">
      <w:pPr>
        <w:rPr>
          <w:rFonts w:ascii="Times New Roman" w:eastAsia="標楷體" w:hAnsi="Times New Roman" w:cs="Times New Roman"/>
        </w:rPr>
      </w:pPr>
      <w:r>
        <w:rPr>
          <w:rFonts w:ascii="Times New Roman" w:eastAsia="標楷體" w:hAnsi="Times New Roman" w:cs="Times New Roman" w:hint="eastAsia"/>
        </w:rPr>
        <w:t>附件三</w:t>
      </w:r>
    </w:p>
    <w:tbl>
      <w:tblPr>
        <w:tblStyle w:val="ad"/>
        <w:tblW w:w="0" w:type="auto"/>
        <w:tblLook w:val="04A0" w:firstRow="1" w:lastRow="0" w:firstColumn="1" w:lastColumn="0" w:noHBand="0" w:noVBand="1"/>
      </w:tblPr>
      <w:tblGrid>
        <w:gridCol w:w="1194"/>
        <w:gridCol w:w="1194"/>
        <w:gridCol w:w="1194"/>
        <w:gridCol w:w="1195"/>
        <w:gridCol w:w="1195"/>
        <w:gridCol w:w="1195"/>
        <w:gridCol w:w="1195"/>
      </w:tblGrid>
      <w:tr w:rsidR="00913386" w:rsidRPr="00EB012B" w:rsidTr="00FF795A">
        <w:tc>
          <w:tcPr>
            <w:tcW w:w="1194" w:type="dxa"/>
            <w:vMerge w:val="restart"/>
          </w:tcPr>
          <w:p w:rsidR="00913386" w:rsidRPr="00EB012B" w:rsidRDefault="00913386">
            <w:pPr>
              <w:rPr>
                <w:rFonts w:ascii="Times New Roman" w:eastAsia="標楷體" w:hAnsi="Times New Roman"/>
              </w:rPr>
            </w:pPr>
            <w:r w:rsidRPr="00EB012B">
              <w:rPr>
                <w:rFonts w:ascii="Times New Roman" w:eastAsia="標楷體" w:hAnsi="Times New Roman"/>
              </w:rPr>
              <w:t>以往的職業</w:t>
            </w:r>
          </w:p>
        </w:tc>
        <w:tc>
          <w:tcPr>
            <w:tcW w:w="7168" w:type="dxa"/>
            <w:gridSpan w:val="6"/>
          </w:tcPr>
          <w:p w:rsidR="00913386" w:rsidRPr="00EB012B" w:rsidRDefault="00913386">
            <w:pPr>
              <w:rPr>
                <w:rFonts w:ascii="Times New Roman" w:eastAsia="標楷體" w:hAnsi="Times New Roman"/>
              </w:rPr>
            </w:pPr>
            <w:r w:rsidRPr="00EB012B">
              <w:rPr>
                <w:rFonts w:ascii="Times New Roman" w:eastAsia="標楷體" w:hAnsi="Times New Roman"/>
              </w:rPr>
              <w:t xml:space="preserve">                          </w:t>
            </w:r>
            <w:r w:rsidRPr="00EB012B">
              <w:rPr>
                <w:rFonts w:ascii="Times New Roman" w:eastAsia="標楷體" w:hAnsi="Times New Roman"/>
              </w:rPr>
              <w:t>妓女的數目</w:t>
            </w:r>
          </w:p>
        </w:tc>
      </w:tr>
      <w:tr w:rsidR="00913386" w:rsidRPr="00EB012B" w:rsidTr="00FF795A">
        <w:tc>
          <w:tcPr>
            <w:tcW w:w="1194" w:type="dxa"/>
            <w:vMerge/>
          </w:tcPr>
          <w:p w:rsidR="00913386" w:rsidRPr="00EB012B" w:rsidRDefault="00913386">
            <w:pPr>
              <w:rPr>
                <w:rFonts w:ascii="Times New Roman" w:eastAsia="標楷體" w:hAnsi="Times New Roman"/>
              </w:rPr>
            </w:pPr>
          </w:p>
        </w:tc>
        <w:tc>
          <w:tcPr>
            <w:tcW w:w="2388" w:type="dxa"/>
            <w:gridSpan w:val="2"/>
          </w:tcPr>
          <w:p w:rsidR="00913386" w:rsidRPr="00EB012B" w:rsidRDefault="00913386">
            <w:pPr>
              <w:rPr>
                <w:rFonts w:ascii="Times New Roman" w:eastAsia="標楷體" w:hAnsi="Times New Roman"/>
              </w:rPr>
            </w:pPr>
            <w:r w:rsidRPr="00EB012B">
              <w:rPr>
                <w:rFonts w:ascii="Times New Roman" w:eastAsia="標楷體" w:hAnsi="Times New Roman"/>
              </w:rPr>
              <w:t xml:space="preserve">         1873</w:t>
            </w:r>
          </w:p>
        </w:tc>
        <w:tc>
          <w:tcPr>
            <w:tcW w:w="2390" w:type="dxa"/>
            <w:gridSpan w:val="2"/>
          </w:tcPr>
          <w:p w:rsidR="00913386" w:rsidRPr="00EB012B" w:rsidRDefault="00913386">
            <w:pPr>
              <w:rPr>
                <w:rFonts w:ascii="Times New Roman" w:eastAsia="標楷體" w:hAnsi="Times New Roman"/>
              </w:rPr>
            </w:pPr>
            <w:r w:rsidRPr="00EB012B">
              <w:rPr>
                <w:rFonts w:ascii="Times New Roman" w:eastAsia="標楷體" w:hAnsi="Times New Roman"/>
              </w:rPr>
              <w:t xml:space="preserve">         1900</w:t>
            </w:r>
          </w:p>
        </w:tc>
        <w:tc>
          <w:tcPr>
            <w:tcW w:w="2390" w:type="dxa"/>
            <w:gridSpan w:val="2"/>
          </w:tcPr>
          <w:p w:rsidR="00913386" w:rsidRPr="00EB012B" w:rsidRDefault="00913386">
            <w:pPr>
              <w:rPr>
                <w:rFonts w:ascii="Times New Roman" w:eastAsia="標楷體" w:hAnsi="Times New Roman"/>
              </w:rPr>
            </w:pPr>
            <w:r w:rsidRPr="00EB012B">
              <w:rPr>
                <w:rFonts w:ascii="Times New Roman" w:eastAsia="標楷體" w:hAnsi="Times New Roman"/>
              </w:rPr>
              <w:t xml:space="preserve">        1907</w:t>
            </w:r>
          </w:p>
        </w:tc>
      </w:tr>
      <w:tr w:rsidR="00913386" w:rsidRPr="00EB012B" w:rsidTr="00913386">
        <w:tc>
          <w:tcPr>
            <w:tcW w:w="1194" w:type="dxa"/>
            <w:vMerge/>
          </w:tcPr>
          <w:p w:rsidR="00913386" w:rsidRPr="00EB012B" w:rsidRDefault="00913386">
            <w:pPr>
              <w:rPr>
                <w:rFonts w:ascii="Times New Roman" w:eastAsia="標楷體" w:hAnsi="Times New Roman"/>
              </w:rPr>
            </w:pPr>
          </w:p>
        </w:tc>
        <w:tc>
          <w:tcPr>
            <w:tcW w:w="1194" w:type="dxa"/>
          </w:tcPr>
          <w:p w:rsidR="00913386" w:rsidRPr="00EB012B" w:rsidRDefault="00913386">
            <w:pPr>
              <w:rPr>
                <w:rFonts w:ascii="Times New Roman" w:eastAsia="標楷體" w:hAnsi="Times New Roman"/>
              </w:rPr>
            </w:pPr>
            <w:r w:rsidRPr="00EB012B">
              <w:rPr>
                <w:rFonts w:ascii="Times New Roman" w:eastAsia="標楷體" w:hAnsi="Times New Roman"/>
              </w:rPr>
              <w:t>人數</w:t>
            </w:r>
          </w:p>
        </w:tc>
        <w:tc>
          <w:tcPr>
            <w:tcW w:w="1194" w:type="dxa"/>
          </w:tcPr>
          <w:p w:rsidR="00913386" w:rsidRPr="00EB012B" w:rsidRDefault="00913386">
            <w:pPr>
              <w:rPr>
                <w:rFonts w:ascii="Times New Roman" w:eastAsia="標楷體" w:hAnsi="Times New Roman"/>
              </w:rPr>
            </w:pPr>
            <w:r w:rsidRPr="00EB012B">
              <w:rPr>
                <w:rFonts w:ascii="Times New Roman" w:eastAsia="標楷體" w:hAnsi="Times New Roman"/>
              </w:rPr>
              <w:t>百分比</w:t>
            </w:r>
          </w:p>
        </w:tc>
        <w:tc>
          <w:tcPr>
            <w:tcW w:w="1195" w:type="dxa"/>
          </w:tcPr>
          <w:p w:rsidR="00913386" w:rsidRPr="00EB012B" w:rsidRDefault="00913386" w:rsidP="00FF795A">
            <w:pPr>
              <w:rPr>
                <w:rFonts w:ascii="Times New Roman" w:eastAsia="標楷體" w:hAnsi="Times New Roman"/>
              </w:rPr>
            </w:pPr>
            <w:r w:rsidRPr="00EB012B">
              <w:rPr>
                <w:rFonts w:ascii="Times New Roman" w:eastAsia="標楷體" w:hAnsi="Times New Roman"/>
              </w:rPr>
              <w:t>人數</w:t>
            </w:r>
          </w:p>
        </w:tc>
        <w:tc>
          <w:tcPr>
            <w:tcW w:w="1195" w:type="dxa"/>
          </w:tcPr>
          <w:p w:rsidR="00913386" w:rsidRPr="00EB012B" w:rsidRDefault="00913386">
            <w:pPr>
              <w:rPr>
                <w:rFonts w:ascii="Times New Roman" w:eastAsia="標楷體" w:hAnsi="Times New Roman"/>
              </w:rPr>
            </w:pPr>
            <w:r w:rsidRPr="00EB012B">
              <w:rPr>
                <w:rFonts w:ascii="Times New Roman" w:eastAsia="標楷體" w:hAnsi="Times New Roman"/>
              </w:rPr>
              <w:t>百分比</w:t>
            </w:r>
          </w:p>
        </w:tc>
        <w:tc>
          <w:tcPr>
            <w:tcW w:w="1195" w:type="dxa"/>
          </w:tcPr>
          <w:p w:rsidR="00913386" w:rsidRPr="00EB012B" w:rsidRDefault="00913386" w:rsidP="00FF795A">
            <w:pPr>
              <w:rPr>
                <w:rFonts w:ascii="Times New Roman" w:eastAsia="標楷體" w:hAnsi="Times New Roman"/>
              </w:rPr>
            </w:pPr>
            <w:r w:rsidRPr="00EB012B">
              <w:rPr>
                <w:rFonts w:ascii="Times New Roman" w:eastAsia="標楷體" w:hAnsi="Times New Roman"/>
              </w:rPr>
              <w:t>人數</w:t>
            </w:r>
          </w:p>
        </w:tc>
        <w:tc>
          <w:tcPr>
            <w:tcW w:w="1195" w:type="dxa"/>
          </w:tcPr>
          <w:p w:rsidR="00913386" w:rsidRPr="00EB012B" w:rsidRDefault="00913386">
            <w:pPr>
              <w:rPr>
                <w:rFonts w:ascii="Times New Roman" w:eastAsia="標楷體" w:hAnsi="Times New Roman"/>
              </w:rPr>
            </w:pPr>
            <w:r w:rsidRPr="00EB012B">
              <w:rPr>
                <w:rFonts w:ascii="Times New Roman" w:eastAsia="標楷體" w:hAnsi="Times New Roman"/>
              </w:rPr>
              <w:t>百分比</w:t>
            </w:r>
          </w:p>
        </w:tc>
      </w:tr>
      <w:tr w:rsidR="00913386" w:rsidRPr="00EB012B" w:rsidTr="00913386">
        <w:tc>
          <w:tcPr>
            <w:tcW w:w="1194" w:type="dxa"/>
          </w:tcPr>
          <w:p w:rsidR="00913386" w:rsidRPr="00EB012B" w:rsidRDefault="00913386">
            <w:pPr>
              <w:rPr>
                <w:rFonts w:ascii="Times New Roman" w:eastAsia="標楷體" w:hAnsi="Times New Roman"/>
              </w:rPr>
            </w:pPr>
            <w:r w:rsidRPr="00EB012B">
              <w:rPr>
                <w:rFonts w:ascii="Times New Roman" w:eastAsia="標楷體" w:hAnsi="Times New Roman"/>
              </w:rPr>
              <w:t>女僕</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794</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35.7</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379</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22.4</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20</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30.3</w:t>
            </w:r>
          </w:p>
        </w:tc>
      </w:tr>
      <w:tr w:rsidR="00913386" w:rsidRPr="00EB012B" w:rsidTr="00913386">
        <w:tc>
          <w:tcPr>
            <w:tcW w:w="1194" w:type="dxa"/>
          </w:tcPr>
          <w:p w:rsidR="00913386" w:rsidRPr="00EB012B" w:rsidRDefault="00913386">
            <w:pPr>
              <w:rPr>
                <w:rFonts w:ascii="Times New Roman" w:eastAsia="標楷體" w:hAnsi="Times New Roman"/>
              </w:rPr>
            </w:pPr>
            <w:r w:rsidRPr="00EB012B">
              <w:rPr>
                <w:rFonts w:ascii="Times New Roman" w:eastAsia="標楷體" w:hAnsi="Times New Roman"/>
              </w:rPr>
              <w:t>工廠女工</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355</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16.0</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300</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17.7</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10</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15.2</w:t>
            </w:r>
          </w:p>
        </w:tc>
      </w:tr>
      <w:tr w:rsidR="00913386" w:rsidRPr="00EB012B" w:rsidTr="00913386">
        <w:tc>
          <w:tcPr>
            <w:tcW w:w="1194" w:type="dxa"/>
          </w:tcPr>
          <w:p w:rsidR="00913386" w:rsidRPr="00EB012B" w:rsidRDefault="00913386">
            <w:pPr>
              <w:rPr>
                <w:rFonts w:ascii="Times New Roman" w:eastAsia="標楷體" w:hAnsi="Times New Roman"/>
              </w:rPr>
            </w:pPr>
            <w:r w:rsidRPr="00EB012B">
              <w:rPr>
                <w:rFonts w:ascii="Times New Roman" w:eastAsia="標楷體" w:hAnsi="Times New Roman"/>
              </w:rPr>
              <w:t>家庭手工業，店員</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936</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42.0</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176</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10.4</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15</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22.7</w:t>
            </w:r>
          </w:p>
        </w:tc>
      </w:tr>
      <w:tr w:rsidR="00913386" w:rsidRPr="00EB012B" w:rsidTr="00913386">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酒館工作人員</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139</w:t>
            </w:r>
          </w:p>
        </w:tc>
        <w:tc>
          <w:tcPr>
            <w:tcW w:w="1194" w:type="dxa"/>
          </w:tcPr>
          <w:p w:rsidR="00913386" w:rsidRPr="00EB012B" w:rsidRDefault="008315E0">
            <w:pPr>
              <w:rPr>
                <w:rFonts w:ascii="Times New Roman" w:eastAsia="標楷體" w:hAnsi="Times New Roman"/>
              </w:rPr>
            </w:pPr>
            <w:r w:rsidRPr="00EB012B">
              <w:rPr>
                <w:rFonts w:ascii="Times New Roman" w:eastAsia="標楷體" w:hAnsi="Times New Roman"/>
              </w:rPr>
              <w:t>6.3</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171</w:t>
            </w:r>
          </w:p>
        </w:tc>
        <w:tc>
          <w:tcPr>
            <w:tcW w:w="1195" w:type="dxa"/>
          </w:tcPr>
          <w:p w:rsidR="00913386" w:rsidRPr="00EB012B" w:rsidRDefault="008315E0" w:rsidP="008315E0">
            <w:pPr>
              <w:rPr>
                <w:rFonts w:ascii="Times New Roman" w:eastAsia="標楷體" w:hAnsi="Times New Roman"/>
              </w:rPr>
            </w:pPr>
            <w:r w:rsidRPr="00EB012B">
              <w:rPr>
                <w:rFonts w:ascii="Times New Roman" w:eastAsia="標楷體" w:hAnsi="Times New Roman"/>
              </w:rPr>
              <w:t>10.1</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9</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13.6</w:t>
            </w:r>
          </w:p>
        </w:tc>
      </w:tr>
      <w:tr w:rsidR="00913386" w:rsidRPr="00EB012B" w:rsidTr="00913386">
        <w:tc>
          <w:tcPr>
            <w:tcW w:w="1194" w:type="dxa"/>
          </w:tcPr>
          <w:p w:rsidR="00913386" w:rsidRPr="00EB012B" w:rsidRDefault="008315E0" w:rsidP="00ED525C">
            <w:pPr>
              <w:rPr>
                <w:rFonts w:ascii="Times New Roman" w:eastAsia="標楷體" w:hAnsi="Times New Roman"/>
              </w:rPr>
            </w:pPr>
            <w:r w:rsidRPr="00EB012B">
              <w:rPr>
                <w:rFonts w:ascii="Times New Roman" w:eastAsia="標楷體" w:hAnsi="Times New Roman"/>
              </w:rPr>
              <w:t>其他職業</w:t>
            </w:r>
          </w:p>
        </w:tc>
        <w:tc>
          <w:tcPr>
            <w:tcW w:w="1194" w:type="dxa"/>
          </w:tcPr>
          <w:p w:rsidR="00913386" w:rsidRPr="00EB012B" w:rsidRDefault="00913386">
            <w:pPr>
              <w:rPr>
                <w:rFonts w:ascii="Times New Roman" w:eastAsia="標楷體" w:hAnsi="Times New Roman"/>
              </w:rPr>
            </w:pPr>
          </w:p>
        </w:tc>
        <w:tc>
          <w:tcPr>
            <w:tcW w:w="1194" w:type="dxa"/>
          </w:tcPr>
          <w:p w:rsidR="00913386" w:rsidRPr="00EB012B" w:rsidRDefault="00913386">
            <w:pPr>
              <w:rPr>
                <w:rFonts w:ascii="Times New Roman" w:eastAsia="標楷體" w:hAnsi="Times New Roman"/>
              </w:rPr>
            </w:pP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663</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39.4</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12</w:t>
            </w:r>
          </w:p>
        </w:tc>
        <w:tc>
          <w:tcPr>
            <w:tcW w:w="1195" w:type="dxa"/>
          </w:tcPr>
          <w:p w:rsidR="00913386" w:rsidRPr="00EB012B" w:rsidRDefault="008315E0">
            <w:pPr>
              <w:rPr>
                <w:rFonts w:ascii="Times New Roman" w:eastAsia="標楷體" w:hAnsi="Times New Roman"/>
              </w:rPr>
            </w:pPr>
            <w:r w:rsidRPr="00EB012B">
              <w:rPr>
                <w:rFonts w:ascii="Times New Roman" w:eastAsia="標楷體" w:hAnsi="Times New Roman"/>
              </w:rPr>
              <w:t>18.2</w:t>
            </w:r>
          </w:p>
        </w:tc>
      </w:tr>
      <w:tr w:rsidR="008315E0" w:rsidRPr="00EB012B" w:rsidTr="00913386">
        <w:tc>
          <w:tcPr>
            <w:tcW w:w="1194" w:type="dxa"/>
          </w:tcPr>
          <w:p w:rsidR="008315E0" w:rsidRPr="00EB012B" w:rsidRDefault="008315E0">
            <w:pPr>
              <w:rPr>
                <w:rFonts w:ascii="Times New Roman" w:eastAsia="標楷體" w:hAnsi="Times New Roman"/>
              </w:rPr>
            </w:pPr>
            <w:r w:rsidRPr="00EB012B">
              <w:rPr>
                <w:rFonts w:ascii="Times New Roman" w:eastAsia="標楷體" w:hAnsi="Times New Roman"/>
              </w:rPr>
              <w:t>總數</w:t>
            </w:r>
          </w:p>
        </w:tc>
        <w:tc>
          <w:tcPr>
            <w:tcW w:w="1194" w:type="dxa"/>
          </w:tcPr>
          <w:p w:rsidR="008315E0" w:rsidRPr="00EB012B" w:rsidRDefault="008315E0">
            <w:pPr>
              <w:rPr>
                <w:rFonts w:ascii="Times New Roman" w:eastAsia="標楷體" w:hAnsi="Times New Roman"/>
              </w:rPr>
            </w:pPr>
            <w:r w:rsidRPr="00EB012B">
              <w:rPr>
                <w:rFonts w:ascii="Times New Roman" w:eastAsia="標楷體" w:hAnsi="Times New Roman"/>
              </w:rPr>
              <w:t>2224</w:t>
            </w:r>
          </w:p>
        </w:tc>
        <w:tc>
          <w:tcPr>
            <w:tcW w:w="1194" w:type="dxa"/>
          </w:tcPr>
          <w:p w:rsidR="008315E0" w:rsidRPr="00EB012B" w:rsidRDefault="008315E0">
            <w:pPr>
              <w:rPr>
                <w:rFonts w:ascii="Times New Roman" w:eastAsia="標楷體" w:hAnsi="Times New Roman"/>
              </w:rPr>
            </w:pPr>
            <w:r w:rsidRPr="00EB012B">
              <w:rPr>
                <w:rFonts w:ascii="Times New Roman" w:eastAsia="標楷體" w:hAnsi="Times New Roman"/>
              </w:rPr>
              <w:t>100</w:t>
            </w:r>
          </w:p>
        </w:tc>
        <w:tc>
          <w:tcPr>
            <w:tcW w:w="1195" w:type="dxa"/>
          </w:tcPr>
          <w:p w:rsidR="008315E0" w:rsidRPr="00EB012B" w:rsidRDefault="008315E0">
            <w:pPr>
              <w:rPr>
                <w:rFonts w:ascii="Times New Roman" w:eastAsia="標楷體" w:hAnsi="Times New Roman"/>
              </w:rPr>
            </w:pPr>
            <w:r w:rsidRPr="00EB012B">
              <w:rPr>
                <w:rFonts w:ascii="Times New Roman" w:eastAsia="標楷體" w:hAnsi="Times New Roman"/>
              </w:rPr>
              <w:t>1689</w:t>
            </w:r>
          </w:p>
        </w:tc>
        <w:tc>
          <w:tcPr>
            <w:tcW w:w="1195" w:type="dxa"/>
          </w:tcPr>
          <w:p w:rsidR="008315E0" w:rsidRPr="00EB012B" w:rsidRDefault="008315E0">
            <w:pPr>
              <w:rPr>
                <w:rFonts w:ascii="Times New Roman" w:eastAsia="標楷體" w:hAnsi="Times New Roman"/>
              </w:rPr>
            </w:pPr>
            <w:r w:rsidRPr="00EB012B">
              <w:rPr>
                <w:rFonts w:ascii="Times New Roman" w:eastAsia="標楷體" w:hAnsi="Times New Roman"/>
              </w:rPr>
              <w:t>100</w:t>
            </w:r>
          </w:p>
        </w:tc>
        <w:tc>
          <w:tcPr>
            <w:tcW w:w="1195" w:type="dxa"/>
          </w:tcPr>
          <w:p w:rsidR="008315E0" w:rsidRPr="00EB012B" w:rsidRDefault="008315E0">
            <w:pPr>
              <w:rPr>
                <w:rFonts w:ascii="Times New Roman" w:eastAsia="標楷體" w:hAnsi="Times New Roman"/>
              </w:rPr>
            </w:pPr>
            <w:r w:rsidRPr="00EB012B">
              <w:rPr>
                <w:rFonts w:ascii="Times New Roman" w:eastAsia="標楷體" w:hAnsi="Times New Roman"/>
              </w:rPr>
              <w:t>66</w:t>
            </w:r>
          </w:p>
        </w:tc>
        <w:tc>
          <w:tcPr>
            <w:tcW w:w="1195" w:type="dxa"/>
          </w:tcPr>
          <w:p w:rsidR="008315E0" w:rsidRPr="00EB012B" w:rsidRDefault="008315E0">
            <w:pPr>
              <w:rPr>
                <w:rFonts w:ascii="Times New Roman" w:eastAsia="標楷體" w:hAnsi="Times New Roman"/>
              </w:rPr>
            </w:pPr>
            <w:r w:rsidRPr="00EB012B">
              <w:rPr>
                <w:rFonts w:ascii="Times New Roman" w:eastAsia="標楷體" w:hAnsi="Times New Roman"/>
              </w:rPr>
              <w:t>100</w:t>
            </w:r>
          </w:p>
        </w:tc>
      </w:tr>
    </w:tbl>
    <w:p w:rsidR="00DB6A33" w:rsidRDefault="008315E0">
      <w:pPr>
        <w:rPr>
          <w:rFonts w:ascii="Times New Roman" w:eastAsia="標楷體" w:hAnsi="Times New Roman" w:cs="Times New Roman"/>
          <w:lang w:val="de-DE"/>
        </w:rPr>
      </w:pPr>
      <w:r w:rsidRPr="00EB012B">
        <w:rPr>
          <w:rFonts w:ascii="Times New Roman" w:eastAsia="標楷體" w:hAnsi="Times New Roman" w:cs="Times New Roman"/>
          <w:lang w:val="de-DE"/>
        </w:rPr>
        <w:t>1873 Paul Kampffmeyer. Die Prostitution</w:t>
      </w:r>
      <w:r w:rsidR="00D94FAF" w:rsidRPr="00EB012B">
        <w:rPr>
          <w:rFonts w:ascii="Times New Roman" w:eastAsia="標楷體" w:hAnsi="Times New Roman" w:cs="Times New Roman"/>
          <w:lang w:val="de-DE"/>
        </w:rPr>
        <w:t xml:space="preserve"> als soziale Klassenerscheinung und ihre sozialpolitische Bekämpfung, Berlin 1905, S.115</w:t>
      </w:r>
      <w:r w:rsidR="00445F7D">
        <w:rPr>
          <w:rFonts w:ascii="Times New Roman" w:eastAsia="標楷體" w:hAnsi="Times New Roman" w:cs="Times New Roman" w:hint="eastAsia"/>
          <w:lang w:val="de-DE"/>
        </w:rPr>
        <w:t>。參考</w:t>
      </w:r>
      <w:r w:rsidR="00445F7D">
        <w:rPr>
          <w:rFonts w:ascii="Times New Roman" w:eastAsia="標楷體" w:hAnsi="Times New Roman" w:cs="Times New Roman" w:hint="eastAsia"/>
          <w:lang w:val="de-DE"/>
        </w:rPr>
        <w:t>(</w:t>
      </w:r>
      <w:proofErr w:type="spellStart"/>
      <w:r w:rsidR="00445F7D">
        <w:rPr>
          <w:rFonts w:ascii="Times New Roman" w:eastAsia="標楷體" w:hAnsi="Times New Roman" w:cs="Times New Roman" w:hint="eastAsia"/>
          <w:lang w:val="de-DE"/>
        </w:rPr>
        <w:t>Stillich</w:t>
      </w:r>
      <w:proofErr w:type="spellEnd"/>
      <w:r w:rsidR="00445F7D">
        <w:rPr>
          <w:rFonts w:ascii="Times New Roman" w:eastAsia="標楷體" w:hAnsi="Times New Roman" w:cs="Times New Roman" w:hint="eastAsia"/>
          <w:lang w:val="de-DE"/>
        </w:rPr>
        <w:t xml:space="preserve"> 190</w:t>
      </w:r>
      <w:r w:rsidR="00F173DC">
        <w:rPr>
          <w:rFonts w:ascii="Times New Roman" w:eastAsia="標楷體" w:hAnsi="Times New Roman" w:cs="Times New Roman" w:hint="eastAsia"/>
          <w:lang w:val="de-DE"/>
        </w:rPr>
        <w:t>2</w:t>
      </w:r>
      <w:r w:rsidR="00445F7D">
        <w:rPr>
          <w:rFonts w:ascii="Times New Roman" w:eastAsia="標楷體" w:hAnsi="Times New Roman" w:cs="Times New Roman" w:hint="eastAsia"/>
          <w:lang w:val="de-DE"/>
        </w:rPr>
        <w:t>:250)</w:t>
      </w:r>
    </w:p>
    <w:p w:rsidR="00445F7D" w:rsidRDefault="00445F7D">
      <w:pPr>
        <w:rPr>
          <w:rFonts w:ascii="Times New Roman" w:eastAsia="標楷體" w:hAnsi="Times New Roman" w:cs="Times New Roman"/>
          <w:lang w:val="de-DE"/>
        </w:rPr>
      </w:pPr>
    </w:p>
    <w:p w:rsidR="008532F3" w:rsidRDefault="008532F3">
      <w:pPr>
        <w:rPr>
          <w:rFonts w:ascii="Times New Roman" w:eastAsia="標楷體" w:hAnsi="Times New Roman" w:cs="Times New Roman"/>
          <w:lang w:val="de-DE"/>
        </w:rPr>
      </w:pPr>
    </w:p>
    <w:p w:rsidR="008532F3" w:rsidRDefault="008532F3">
      <w:pPr>
        <w:rPr>
          <w:rFonts w:ascii="Times New Roman" w:eastAsia="標楷體" w:hAnsi="Times New Roman" w:cs="Times New Roman"/>
          <w:lang w:val="de-DE"/>
        </w:rPr>
      </w:pPr>
    </w:p>
    <w:p w:rsidR="008532F3" w:rsidRDefault="008532F3">
      <w:pPr>
        <w:rPr>
          <w:rFonts w:ascii="Times New Roman" w:eastAsia="標楷體" w:hAnsi="Times New Roman" w:cs="Times New Roman"/>
          <w:lang w:val="de-DE"/>
        </w:rPr>
      </w:pPr>
    </w:p>
    <w:p w:rsidR="008532F3" w:rsidRDefault="008532F3">
      <w:pPr>
        <w:rPr>
          <w:rFonts w:ascii="Times New Roman" w:eastAsia="標楷體" w:hAnsi="Times New Roman" w:cs="Times New Roman"/>
          <w:lang w:val="de-DE"/>
        </w:rPr>
      </w:pPr>
    </w:p>
    <w:p w:rsidR="008532F3" w:rsidRDefault="008532F3">
      <w:pPr>
        <w:rPr>
          <w:rFonts w:ascii="Times New Roman" w:eastAsia="標楷體" w:hAnsi="Times New Roman" w:cs="Times New Roman"/>
          <w:lang w:val="de-DE"/>
        </w:rPr>
      </w:pPr>
    </w:p>
    <w:p w:rsidR="008532F3" w:rsidRDefault="008532F3">
      <w:pPr>
        <w:rPr>
          <w:rFonts w:ascii="Times New Roman" w:eastAsia="標楷體" w:hAnsi="Times New Roman" w:cs="Times New Roman"/>
          <w:lang w:val="de-DE"/>
        </w:rPr>
      </w:pPr>
      <w:r>
        <w:rPr>
          <w:rFonts w:ascii="Times New Roman" w:eastAsia="標楷體" w:hAnsi="Times New Roman" w:cs="Times New Roman" w:hint="eastAsia"/>
          <w:lang w:val="de-DE"/>
        </w:rPr>
        <w:t>附件四</w:t>
      </w:r>
    </w:p>
    <w:p w:rsidR="00445F7D" w:rsidRDefault="00445F7D">
      <w:pPr>
        <w:rPr>
          <w:rFonts w:ascii="Times New Roman" w:eastAsia="標楷體" w:hAnsi="Times New Roman" w:cs="Times New Roman"/>
          <w:lang w:val="de-DE"/>
        </w:rPr>
      </w:pPr>
      <w:r>
        <w:rPr>
          <w:noProof/>
        </w:rPr>
        <w:drawing>
          <wp:inline distT="0" distB="0" distL="0" distR="0">
            <wp:extent cx="5048250" cy="4838700"/>
            <wp:effectExtent l="0" t="0" r="0" b="0"/>
            <wp:docPr id="3" name="圖片 3"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4838700"/>
                    </a:xfrm>
                    <a:prstGeom prst="rect">
                      <a:avLst/>
                    </a:prstGeom>
                    <a:noFill/>
                    <a:ln>
                      <a:noFill/>
                    </a:ln>
                  </pic:spPr>
                </pic:pic>
              </a:graphicData>
            </a:graphic>
          </wp:inline>
        </w:drawing>
      </w:r>
    </w:p>
    <w:p w:rsidR="00445F7D" w:rsidRDefault="00445F7D">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ED525C" w:rsidRDefault="00ED525C">
      <w:pPr>
        <w:rPr>
          <w:rFonts w:ascii="Times New Roman" w:eastAsia="標楷體" w:hAnsi="Times New Roman" w:cs="Times New Roman"/>
          <w:lang w:val="de-DE"/>
        </w:rPr>
      </w:pPr>
    </w:p>
    <w:p w:rsidR="006C2B00" w:rsidRDefault="006C2B00">
      <w:pPr>
        <w:rPr>
          <w:rFonts w:ascii="Times New Roman" w:eastAsia="標楷體" w:hAnsi="Times New Roman" w:cs="Times New Roman"/>
          <w:lang w:val="de-DE"/>
        </w:rPr>
      </w:pPr>
    </w:p>
    <w:p w:rsidR="006C2B00" w:rsidRDefault="006C2B00">
      <w:pPr>
        <w:rPr>
          <w:rFonts w:ascii="Times New Roman" w:eastAsia="標楷體" w:hAnsi="Times New Roman" w:cs="Times New Roman"/>
          <w:lang w:val="de-DE"/>
        </w:rPr>
      </w:pPr>
    </w:p>
    <w:p w:rsidR="006C2B00" w:rsidRDefault="006C2B00">
      <w:pPr>
        <w:rPr>
          <w:rFonts w:ascii="Times New Roman" w:eastAsia="標楷體" w:hAnsi="Times New Roman" w:cs="Times New Roman"/>
          <w:lang w:val="de-DE"/>
        </w:rPr>
      </w:pPr>
    </w:p>
    <w:p w:rsidR="00445F7D" w:rsidRDefault="008532F3">
      <w:pPr>
        <w:rPr>
          <w:rFonts w:ascii="Times New Roman" w:eastAsia="標楷體" w:hAnsi="Times New Roman" w:cs="Times New Roman"/>
          <w:lang w:val="de-DE"/>
        </w:rPr>
      </w:pPr>
      <w:r>
        <w:rPr>
          <w:rFonts w:ascii="Times New Roman" w:eastAsia="標楷體" w:hAnsi="Times New Roman" w:cs="Times New Roman" w:hint="eastAsia"/>
          <w:lang w:val="de-DE"/>
        </w:rPr>
        <w:t>附件五</w:t>
      </w:r>
    </w:p>
    <w:p w:rsidR="00445F7D" w:rsidRDefault="008532F3">
      <w:pPr>
        <w:rPr>
          <w:rFonts w:ascii="Times New Roman" w:eastAsia="標楷體" w:hAnsi="Times New Roman" w:cs="Times New Roman"/>
          <w:lang w:val="de-DE"/>
        </w:rPr>
      </w:pPr>
      <w:r>
        <w:rPr>
          <w:noProof/>
        </w:rPr>
        <w:drawing>
          <wp:inline distT="0" distB="0" distL="0" distR="0">
            <wp:extent cx="2965450" cy="2870200"/>
            <wp:effectExtent l="0" t="0" r="6350" b="6350"/>
            <wp:docPr id="2" name="圖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450" cy="2870200"/>
                    </a:xfrm>
                    <a:prstGeom prst="rect">
                      <a:avLst/>
                    </a:prstGeom>
                    <a:noFill/>
                    <a:ln>
                      <a:noFill/>
                    </a:ln>
                  </pic:spPr>
                </pic:pic>
              </a:graphicData>
            </a:graphic>
          </wp:inline>
        </w:drawing>
      </w:r>
    </w:p>
    <w:p w:rsidR="008532F3" w:rsidRDefault="008532F3">
      <w:pPr>
        <w:rPr>
          <w:rFonts w:ascii="Times New Roman" w:eastAsia="標楷體" w:hAnsi="Times New Roman" w:cs="Times New Roman"/>
          <w:lang w:val="de-DE"/>
        </w:rPr>
      </w:pPr>
    </w:p>
    <w:p w:rsidR="006C2B00" w:rsidRDefault="006C2B00">
      <w:pPr>
        <w:rPr>
          <w:rFonts w:ascii="Times New Roman" w:eastAsia="標楷體" w:hAnsi="Times New Roman" w:cs="Times New Roman"/>
          <w:lang w:val="de-DE"/>
        </w:rPr>
      </w:pPr>
    </w:p>
    <w:p w:rsidR="006C2B00" w:rsidRDefault="006C2B00">
      <w:pPr>
        <w:rPr>
          <w:rFonts w:ascii="Times New Roman" w:eastAsia="標楷體" w:hAnsi="Times New Roman" w:cs="Times New Roman"/>
          <w:lang w:val="de-DE"/>
        </w:rPr>
      </w:pPr>
    </w:p>
    <w:p w:rsidR="008532F3" w:rsidRDefault="008532F3">
      <w:pPr>
        <w:rPr>
          <w:rFonts w:ascii="Times New Roman" w:eastAsia="標楷體" w:hAnsi="Times New Roman" w:cs="Times New Roman"/>
          <w:lang w:val="de-DE"/>
        </w:rPr>
      </w:pPr>
      <w:r>
        <w:rPr>
          <w:rFonts w:ascii="Times New Roman" w:eastAsia="標楷體" w:hAnsi="Times New Roman" w:cs="Times New Roman" w:hint="eastAsia"/>
          <w:lang w:val="de-DE"/>
        </w:rPr>
        <w:t>附件六</w:t>
      </w:r>
    </w:p>
    <w:p w:rsidR="008532F3" w:rsidRPr="00EB012B" w:rsidRDefault="008532F3">
      <w:pPr>
        <w:rPr>
          <w:rFonts w:ascii="Times New Roman" w:eastAsia="標楷體" w:hAnsi="Times New Roman" w:cs="Times New Roman"/>
          <w:lang w:val="de-DE"/>
        </w:rPr>
      </w:pPr>
      <w:r>
        <w:rPr>
          <w:noProof/>
        </w:rPr>
        <w:drawing>
          <wp:inline distT="0" distB="0" distL="0" distR="0">
            <wp:extent cx="2317750" cy="2819400"/>
            <wp:effectExtent l="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7750" cy="2819400"/>
                    </a:xfrm>
                    <a:prstGeom prst="rect">
                      <a:avLst/>
                    </a:prstGeom>
                    <a:noFill/>
                    <a:ln>
                      <a:noFill/>
                    </a:ln>
                  </pic:spPr>
                </pic:pic>
              </a:graphicData>
            </a:graphic>
          </wp:inline>
        </w:drawing>
      </w:r>
    </w:p>
    <w:sectPr w:rsidR="008532F3" w:rsidRPr="00EB012B">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E3" w:rsidRDefault="00AD4BE3" w:rsidP="00A545C9">
      <w:r>
        <w:separator/>
      </w:r>
    </w:p>
  </w:endnote>
  <w:endnote w:type="continuationSeparator" w:id="0">
    <w:p w:rsidR="00AD4BE3" w:rsidRDefault="00AD4BE3" w:rsidP="00A5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215557"/>
      <w:docPartObj>
        <w:docPartGallery w:val="Page Numbers (Bottom of Page)"/>
        <w:docPartUnique/>
      </w:docPartObj>
    </w:sdtPr>
    <w:sdtEndPr/>
    <w:sdtContent>
      <w:p w:rsidR="00F07F13" w:rsidRDefault="00F07F13">
        <w:pPr>
          <w:pStyle w:val="a8"/>
          <w:jc w:val="center"/>
        </w:pPr>
        <w:r>
          <w:fldChar w:fldCharType="begin"/>
        </w:r>
        <w:r>
          <w:instrText>PAGE   \* MERGEFORMAT</w:instrText>
        </w:r>
        <w:r>
          <w:fldChar w:fldCharType="separate"/>
        </w:r>
        <w:r w:rsidR="00E010B5" w:rsidRPr="00E010B5">
          <w:rPr>
            <w:noProof/>
            <w:lang w:val="zh-TW"/>
          </w:rPr>
          <w:t>24</w:t>
        </w:r>
        <w:r>
          <w:fldChar w:fldCharType="end"/>
        </w:r>
      </w:p>
    </w:sdtContent>
  </w:sdt>
  <w:p w:rsidR="00F07F13" w:rsidRDefault="00F07F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E3" w:rsidRDefault="00AD4BE3" w:rsidP="00A545C9">
      <w:r>
        <w:separator/>
      </w:r>
    </w:p>
  </w:footnote>
  <w:footnote w:type="continuationSeparator" w:id="0">
    <w:p w:rsidR="00AD4BE3" w:rsidRDefault="00AD4BE3" w:rsidP="00A545C9">
      <w:r>
        <w:continuationSeparator/>
      </w:r>
    </w:p>
  </w:footnote>
  <w:footnote w:id="1">
    <w:p w:rsidR="00F07F13" w:rsidRPr="00F951DD" w:rsidRDefault="00F07F13">
      <w:pPr>
        <w:pStyle w:val="a3"/>
        <w:rPr>
          <w:rFonts w:ascii="Times New Roman" w:eastAsia="標楷體" w:hAnsi="Times New Roman" w:cs="Times New Roman"/>
          <w:lang w:val="de-DE"/>
        </w:rPr>
      </w:pPr>
      <w:r w:rsidRPr="00EB012B">
        <w:rPr>
          <w:rStyle w:val="a5"/>
          <w:rFonts w:ascii="Times New Roman" w:hAnsi="Times New Roman" w:cs="Times New Roman"/>
        </w:rPr>
        <w:footnoteRef/>
      </w:r>
      <w:r w:rsidRPr="00EB012B">
        <w:rPr>
          <w:rFonts w:ascii="Times New Roman" w:hAnsi="Times New Roman" w:cs="Times New Roman"/>
          <w:lang w:val="de-DE"/>
        </w:rPr>
        <w:t xml:space="preserve"> </w:t>
      </w:r>
      <w:r w:rsidRPr="00F951DD">
        <w:rPr>
          <w:rFonts w:ascii="Times New Roman" w:eastAsia="標楷體" w:hAnsi="Times New Roman" w:cs="Times New Roman"/>
          <w:lang w:val="de-DE"/>
        </w:rPr>
        <w:t>在柏林</w:t>
      </w:r>
      <w:r w:rsidRPr="00F951DD">
        <w:rPr>
          <w:rFonts w:ascii="Times New Roman" w:eastAsia="標楷體" w:hAnsi="Times New Roman" w:cs="Times New Roman"/>
          <w:lang w:val="de-DE"/>
        </w:rPr>
        <w:t xml:space="preserve">1880 </w:t>
      </w:r>
      <w:r w:rsidRPr="00F951DD">
        <w:rPr>
          <w:rFonts w:ascii="Times New Roman" w:eastAsia="標楷體" w:hAnsi="Times New Roman" w:cs="Times New Roman"/>
        </w:rPr>
        <w:t>約有</w:t>
      </w:r>
      <w:r w:rsidRPr="00F951DD">
        <w:rPr>
          <w:rFonts w:ascii="Times New Roman" w:eastAsia="標楷體" w:hAnsi="Times New Roman" w:cs="Times New Roman"/>
          <w:lang w:val="de-DE"/>
        </w:rPr>
        <w:t>62000</w:t>
      </w:r>
      <w:r w:rsidRPr="00F951DD">
        <w:rPr>
          <w:rFonts w:ascii="Times New Roman" w:eastAsia="標楷體" w:hAnsi="Times New Roman" w:cs="Times New Roman"/>
        </w:rPr>
        <w:t>的女僕</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1890</w:t>
      </w:r>
      <w:r w:rsidRPr="00F951DD">
        <w:rPr>
          <w:rFonts w:ascii="Times New Roman" w:eastAsia="標楷體" w:hAnsi="Times New Roman" w:cs="Times New Roman"/>
        </w:rPr>
        <w:t>年</w:t>
      </w:r>
      <w:r w:rsidRPr="00F951DD">
        <w:rPr>
          <w:rFonts w:ascii="Times New Roman" w:eastAsia="標楷體" w:hAnsi="Times New Roman" w:cs="Times New Roman"/>
          <w:lang w:val="de-DE"/>
        </w:rPr>
        <w:t xml:space="preserve"> 85000</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1900</w:t>
      </w:r>
      <w:r w:rsidRPr="00F951DD">
        <w:rPr>
          <w:rFonts w:ascii="Times New Roman" w:eastAsia="標楷體" w:hAnsi="Times New Roman" w:cs="Times New Roman"/>
        </w:rPr>
        <w:t>年</w:t>
      </w:r>
      <w:r w:rsidRPr="00F951DD">
        <w:rPr>
          <w:rFonts w:ascii="Times New Roman" w:eastAsia="標楷體" w:hAnsi="Times New Roman" w:cs="Times New Roman"/>
          <w:lang w:val="de-DE"/>
        </w:rPr>
        <w:t>126000</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1905</w:t>
      </w:r>
      <w:r w:rsidRPr="00F951DD">
        <w:rPr>
          <w:rFonts w:ascii="Times New Roman" w:eastAsia="標楷體" w:hAnsi="Times New Roman" w:cs="Times New Roman"/>
        </w:rPr>
        <w:t>年</w:t>
      </w:r>
      <w:r w:rsidRPr="00F951DD">
        <w:rPr>
          <w:rFonts w:ascii="Times New Roman" w:eastAsia="標楷體" w:hAnsi="Times New Roman" w:cs="Times New Roman"/>
          <w:lang w:val="de-DE"/>
        </w:rPr>
        <w:t xml:space="preserve"> 148000</w:t>
      </w:r>
      <w:r>
        <w:rPr>
          <w:rFonts w:ascii="Times New Roman" w:eastAsia="標楷體" w:hAnsi="Times New Roman" w:cs="Times New Roman" w:hint="eastAsia"/>
          <w:lang w:val="de-DE"/>
        </w:rPr>
        <w:t>。</w:t>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lang w:val="de-DE"/>
        </w:rPr>
        <w:t>參考</w:t>
      </w:r>
    </w:p>
    <w:p w:rsidR="00F07F13" w:rsidRPr="00F951DD" w:rsidRDefault="00F07F13">
      <w:pPr>
        <w:pStyle w:val="a3"/>
        <w:rPr>
          <w:rFonts w:ascii="Times New Roman" w:eastAsia="標楷體" w:hAnsi="Times New Roman" w:cs="Times New Roman"/>
          <w:lang w:val="de-DE"/>
        </w:rPr>
      </w:pPr>
      <w:r w:rsidRPr="00F951DD">
        <w:rPr>
          <w:rFonts w:ascii="Times New Roman" w:eastAsia="標楷體" w:hAnsi="Times New Roman" w:cs="Times New Roman"/>
          <w:lang w:val="de-DE"/>
        </w:rPr>
        <w:t xml:space="preserve">Silvia Kontos, Karin Walser, </w:t>
      </w:r>
      <w:proofErr w:type="gramStart"/>
      <w:r w:rsidRPr="00F951DD">
        <w:rPr>
          <w:rFonts w:ascii="Times New Roman" w:eastAsia="標楷體" w:hAnsi="Times New Roman" w:cs="Times New Roman"/>
          <w:lang w:val="de-DE"/>
        </w:rPr>
        <w:t>“</w:t>
      </w:r>
      <w:proofErr w:type="gramEnd"/>
      <w:r w:rsidRPr="00F951DD">
        <w:rPr>
          <w:rFonts w:ascii="Times New Roman" w:eastAsia="標楷體" w:hAnsi="Times New Roman" w:cs="Times New Roman"/>
          <w:lang w:val="de-DE"/>
        </w:rPr>
        <w:t xml:space="preserve">…weil nur zählt, was Geld einbringt“, </w:t>
      </w:r>
      <w:r w:rsidRPr="00F951DD">
        <w:rPr>
          <w:rFonts w:ascii="Times New Roman" w:eastAsia="標楷體" w:hAnsi="Times New Roman" w:cs="Times New Roman"/>
          <w:i/>
          <w:lang w:val="de-DE"/>
        </w:rPr>
        <w:t>Probleme der Hausfrauenarbeit,</w:t>
      </w:r>
      <w:r w:rsidRPr="00F951DD">
        <w:rPr>
          <w:rFonts w:ascii="Times New Roman" w:eastAsia="標楷體" w:hAnsi="Times New Roman" w:cs="Times New Roman"/>
          <w:lang w:val="de-DE"/>
        </w:rPr>
        <w:t xml:space="preserve"> (Gelnhausen/Berlin 1979)</w:t>
      </w:r>
      <w:r>
        <w:rPr>
          <w:rFonts w:ascii="Times New Roman" w:eastAsia="標楷體" w:hAnsi="Times New Roman" w:cs="Times New Roman" w:hint="eastAsia"/>
          <w:lang w:val="de-DE"/>
        </w:rPr>
        <w:t>。</w:t>
      </w:r>
      <w:r w:rsidRPr="00F951DD">
        <w:rPr>
          <w:rFonts w:ascii="Times New Roman" w:eastAsia="標楷體" w:hAnsi="Times New Roman" w:cs="Times New Roman"/>
          <w:lang w:val="de-DE"/>
        </w:rPr>
        <w:t>引自</w:t>
      </w:r>
      <w:r w:rsidRPr="00F951DD">
        <w:rPr>
          <w:rFonts w:ascii="Times New Roman" w:eastAsia="標楷體" w:hAnsi="Times New Roman" w:cs="Times New Roman"/>
          <w:lang w:val="de-DE"/>
        </w:rPr>
        <w:t xml:space="preserve"> Karin Walser. </w:t>
      </w:r>
      <w:r w:rsidRPr="00F951DD">
        <w:rPr>
          <w:rFonts w:ascii="Times New Roman" w:eastAsia="標楷體" w:hAnsi="Times New Roman" w:cs="Times New Roman"/>
          <w:i/>
          <w:lang w:val="de-DE"/>
        </w:rPr>
        <w:t>Dienstmädchen-Frauenarbeit und Weiblichkeitsbilder um 1900.</w:t>
      </w:r>
      <w:r w:rsidRPr="00F951DD">
        <w:rPr>
          <w:rFonts w:ascii="Times New Roman" w:eastAsia="標楷體" w:hAnsi="Times New Roman" w:cs="Times New Roman"/>
          <w:lang w:val="de-DE"/>
        </w:rPr>
        <w:t>(Neue Kritik: Frankfurt am Main, 1986 )S. 18</w:t>
      </w:r>
      <w:r w:rsidRPr="00F951DD">
        <w:rPr>
          <w:rFonts w:ascii="Times New Roman" w:eastAsia="標楷體" w:hAnsi="Times New Roman" w:cs="Times New Roman"/>
          <w:lang w:val="de-DE"/>
        </w:rPr>
        <w:t>。本文的德文皆由筆者譯。</w:t>
      </w:r>
      <w:r w:rsidRPr="00F951DD">
        <w:rPr>
          <w:rFonts w:ascii="Times New Roman" w:eastAsia="標楷體" w:hAnsi="Times New Roman" w:cs="Times New Roman"/>
          <w:lang w:val="de-DE"/>
        </w:rPr>
        <w:t xml:space="preserve"> </w:t>
      </w:r>
    </w:p>
  </w:footnote>
  <w:footnote w:id="2">
    <w:p w:rsidR="00F07F13" w:rsidRPr="00F951DD" w:rsidRDefault="00F07F13" w:rsidP="0027271C">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i/>
          <w:lang w:val="de-DE"/>
        </w:rPr>
        <w:t>Das herrschaftliche Dienstmädchen.</w:t>
      </w:r>
      <w:r w:rsidRPr="00F951DD">
        <w:rPr>
          <w:rFonts w:ascii="Times New Roman" w:eastAsia="標楷體" w:hAnsi="Times New Roman" w:cs="Times New Roman"/>
          <w:lang w:val="de-DE"/>
        </w:rPr>
        <w:t>( Berlin ,1900) S.3.</w:t>
      </w:r>
      <w:r w:rsidRPr="00F951DD">
        <w:rPr>
          <w:rFonts w:ascii="Times New Roman" w:eastAsia="標楷體" w:hAnsi="Times New Roman" w:cs="Times New Roman"/>
          <w:lang w:val="de-DE"/>
        </w:rPr>
        <w:t>引自</w:t>
      </w:r>
      <w:r w:rsidRPr="00F951DD">
        <w:rPr>
          <w:rFonts w:ascii="Times New Roman" w:eastAsia="標楷體" w:hAnsi="Times New Roman" w:cs="Times New Roman"/>
          <w:lang w:val="de-DE"/>
        </w:rPr>
        <w:t xml:space="preserve">Oskar </w:t>
      </w:r>
      <w:proofErr w:type="spellStart"/>
      <w:r w:rsidRPr="00F951DD">
        <w:rPr>
          <w:rFonts w:ascii="Times New Roman" w:eastAsia="標楷體" w:hAnsi="Times New Roman" w:cs="Times New Roman"/>
          <w:lang w:val="de-DE"/>
        </w:rPr>
        <w:t>Stillich</w:t>
      </w:r>
      <w:proofErr w:type="spellEnd"/>
      <w:r w:rsidRPr="00F951DD">
        <w:rPr>
          <w:rFonts w:ascii="Times New Roman" w:eastAsia="標楷體" w:hAnsi="Times New Roman" w:cs="Times New Roman"/>
          <w:lang w:val="de-DE"/>
        </w:rPr>
        <w:t xml:space="preserve"> .</w:t>
      </w:r>
      <w:r w:rsidRPr="00F951DD">
        <w:rPr>
          <w:rFonts w:ascii="Times New Roman" w:eastAsia="標楷體" w:hAnsi="Times New Roman" w:cs="Times New Roman"/>
          <w:i/>
          <w:lang w:val="de-DE"/>
        </w:rPr>
        <w:t>Die Lage der weiblichen Dienstboten in Berlin.</w:t>
      </w:r>
      <w:r w:rsidRPr="00F951DD">
        <w:rPr>
          <w:rFonts w:ascii="Times New Roman" w:eastAsia="標楷體" w:hAnsi="Times New Roman" w:cs="Times New Roman"/>
          <w:lang w:val="de-DE"/>
        </w:rPr>
        <w:t xml:space="preserve"> (Berlin : Akademischer Verlag für Wissenschaften, 1902) S.9  </w:t>
      </w:r>
    </w:p>
  </w:footnote>
  <w:footnote w:id="3">
    <w:p w:rsidR="00F07F13" w:rsidRPr="00F951DD" w:rsidRDefault="00F07F13" w:rsidP="0027271C">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i/>
          <w:lang w:val="de-DE"/>
        </w:rPr>
        <w:t>Grenzboten</w:t>
      </w:r>
      <w:r w:rsidRPr="00F951DD">
        <w:rPr>
          <w:rFonts w:ascii="Times New Roman" w:eastAsia="標楷體" w:hAnsi="Times New Roman" w:cs="Times New Roman"/>
          <w:lang w:val="de-DE"/>
        </w:rPr>
        <w:t xml:space="preserve">, 59. Jahrg.270. </w:t>
      </w:r>
      <w:proofErr w:type="spellStart"/>
      <w:r w:rsidRPr="00F951DD">
        <w:rPr>
          <w:rFonts w:ascii="Times New Roman" w:eastAsia="標楷體" w:hAnsi="Times New Roman" w:cs="Times New Roman"/>
          <w:lang w:val="de-DE"/>
        </w:rPr>
        <w:t>No</w:t>
      </w:r>
      <w:proofErr w:type="spellEnd"/>
      <w:r w:rsidRPr="00F951DD">
        <w:rPr>
          <w:rFonts w:ascii="Times New Roman" w:eastAsia="標楷體" w:hAnsi="Times New Roman" w:cs="Times New Roman"/>
          <w:lang w:val="de-DE"/>
        </w:rPr>
        <w:t xml:space="preserve"> 14. Page 7</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lang w:val="de-DE"/>
        </w:rPr>
        <w:t>同上。</w:t>
      </w:r>
    </w:p>
  </w:footnote>
  <w:footnote w:id="4">
    <w:p w:rsidR="00F07F13" w:rsidRPr="00F951DD" w:rsidRDefault="00F07F13">
      <w:pPr>
        <w:pStyle w:val="a3"/>
        <w:rPr>
          <w:rFonts w:ascii="Times New Roman" w:eastAsia="標楷體" w:hAnsi="Times New Roman" w:cs="Times New Roman"/>
          <w:i/>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lang w:val="de-DE"/>
        </w:rPr>
        <w:t>他本身是以下雜誌的記者，</w:t>
      </w:r>
      <w:r w:rsidRPr="00F951DD">
        <w:rPr>
          <w:rFonts w:ascii="Times New Roman" w:eastAsia="標楷體" w:hAnsi="Times New Roman" w:cs="Times New Roman"/>
          <w:i/>
          <w:lang w:val="de-DE"/>
        </w:rPr>
        <w:t>Zeitschrift für die Interessen aller Dienenden. Unser Blatt. Berliner Dienstboten-</w:t>
      </w:r>
      <w:proofErr w:type="spellStart"/>
      <w:r w:rsidRPr="00F951DD">
        <w:rPr>
          <w:rFonts w:ascii="Times New Roman" w:eastAsia="標楷體" w:hAnsi="Times New Roman" w:cs="Times New Roman"/>
          <w:i/>
          <w:lang w:val="de-DE"/>
        </w:rPr>
        <w:t>Zeitun</w:t>
      </w:r>
      <w:proofErr w:type="spellEnd"/>
      <w:r w:rsidRPr="00F951DD">
        <w:rPr>
          <w:rFonts w:ascii="Times New Roman" w:eastAsia="標楷體" w:hAnsi="Times New Roman" w:cs="Times New Roman"/>
          <w:i/>
          <w:lang w:val="de-DE"/>
        </w:rPr>
        <w:t>。</w:t>
      </w:r>
      <w:r w:rsidRPr="00F951DD">
        <w:rPr>
          <w:rFonts w:ascii="Times New Roman" w:eastAsia="標楷體" w:hAnsi="Times New Roman" w:cs="Times New Roman"/>
          <w:i/>
          <w:lang w:val="de-DE"/>
        </w:rPr>
        <w:t>.</w:t>
      </w:r>
    </w:p>
  </w:footnote>
  <w:footnote w:id="5">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他是</w:t>
      </w:r>
      <w:proofErr w:type="gramStart"/>
      <w:r w:rsidRPr="00F951DD">
        <w:rPr>
          <w:rFonts w:ascii="Times New Roman" w:eastAsia="標楷體" w:hAnsi="Times New Roman" w:cs="Times New Roman"/>
          <w:lang w:val="de-DE"/>
        </w:rPr>
        <w:t>“</w:t>
      </w:r>
      <w:proofErr w:type="gramEnd"/>
      <w:r w:rsidRPr="00F951DD">
        <w:rPr>
          <w:rFonts w:ascii="Times New Roman" w:eastAsia="標楷體" w:hAnsi="Times New Roman" w:cs="Times New Roman"/>
          <w:lang w:val="de-DE"/>
        </w:rPr>
        <w:t xml:space="preserve">Unterstützungsverein der Dienerschaft Deutschlands“ </w:t>
      </w:r>
      <w:r w:rsidRPr="00F951DD">
        <w:rPr>
          <w:rFonts w:ascii="Times New Roman" w:eastAsia="標楷體" w:hAnsi="Times New Roman" w:cs="Times New Roman"/>
          <w:lang w:val="de-DE"/>
        </w:rPr>
        <w:t>的主席，這社團參加者大部分是男性</w:t>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lang w:val="de-DE"/>
        </w:rPr>
        <w:t>門房、司機、商人的僕人等。</w:t>
      </w:r>
    </w:p>
  </w:footnote>
  <w:footnote w:id="6">
    <w:p w:rsidR="00F07F13" w:rsidRPr="00F951DD" w:rsidRDefault="00F07F13" w:rsidP="002D5ED9">
      <w:pPr>
        <w:snapToGrid w:val="0"/>
        <w:contextualSpacing/>
        <w:rPr>
          <w:rFonts w:ascii="Times New Roman" w:eastAsia="標楷體" w:hAnsi="Times New Roman" w:cs="Times New Roman"/>
          <w:sz w:val="20"/>
          <w:szCs w:val="20"/>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sz w:val="20"/>
          <w:szCs w:val="20"/>
        </w:rPr>
        <w:t>柏林沿用了</w:t>
      </w:r>
      <w:r w:rsidRPr="00F951DD">
        <w:rPr>
          <w:rFonts w:ascii="Times New Roman" w:eastAsia="標楷體" w:hAnsi="Times New Roman" w:cs="Times New Roman"/>
          <w:sz w:val="20"/>
          <w:szCs w:val="20"/>
        </w:rPr>
        <w:t>1810</w:t>
      </w:r>
      <w:r w:rsidRPr="00F951DD">
        <w:rPr>
          <w:rFonts w:ascii="Times New Roman" w:eastAsia="標楷體" w:hAnsi="Times New Roman" w:cs="Times New Roman"/>
          <w:sz w:val="20"/>
          <w:szCs w:val="20"/>
        </w:rPr>
        <w:t>年所制定的僕役條例，在這些條例中僕役須完全屈服於主人的意志，他們應該完全的順服，聽從主人的差遣，主人也能處罰他們，完全與</w:t>
      </w:r>
      <w:r w:rsidRPr="00F951DD">
        <w:rPr>
          <w:rFonts w:ascii="Times New Roman" w:eastAsia="標楷體" w:hAnsi="Times New Roman" w:cs="Times New Roman"/>
          <w:sz w:val="20"/>
          <w:szCs w:val="20"/>
        </w:rPr>
        <w:t>1900</w:t>
      </w:r>
      <w:r w:rsidRPr="00F951DD">
        <w:rPr>
          <w:rFonts w:ascii="Times New Roman" w:eastAsia="標楷體" w:hAnsi="Times New Roman" w:cs="Times New Roman"/>
          <w:sz w:val="20"/>
          <w:szCs w:val="20"/>
        </w:rPr>
        <w:t>年中產階級法律條文中所訂的合約，雙方應建立在平等的基礎上的規定相反，如僕役法的法規第</w:t>
      </w:r>
      <w:r w:rsidRPr="00F951DD">
        <w:rPr>
          <w:rFonts w:ascii="Times New Roman" w:eastAsia="標楷體" w:hAnsi="Times New Roman" w:cs="Times New Roman"/>
          <w:sz w:val="20"/>
          <w:szCs w:val="20"/>
        </w:rPr>
        <w:t>77</w:t>
      </w:r>
      <w:r w:rsidRPr="00F951DD">
        <w:rPr>
          <w:rFonts w:ascii="Times New Roman" w:eastAsia="標楷體" w:hAnsi="Times New Roman" w:cs="Times New Roman"/>
          <w:sz w:val="20"/>
          <w:szCs w:val="20"/>
        </w:rPr>
        <w:t>條，規定僕人只要一句污辱主人的話，就可終止合約關係，但是僕人須拿出證據，證明主人企圖謀害其生命，才可終止合約。這不平等的僕役條約到</w:t>
      </w:r>
      <w:r w:rsidRPr="00F951DD">
        <w:rPr>
          <w:rFonts w:ascii="Times New Roman" w:eastAsia="標楷體" w:hAnsi="Times New Roman" w:cs="Times New Roman"/>
          <w:sz w:val="20"/>
          <w:szCs w:val="20"/>
        </w:rPr>
        <w:t>1918</w:t>
      </w:r>
      <w:r w:rsidRPr="00F951DD">
        <w:rPr>
          <w:rFonts w:ascii="Times New Roman" w:eastAsia="標楷體" w:hAnsi="Times New Roman" w:cs="Times New Roman"/>
          <w:sz w:val="20"/>
          <w:szCs w:val="20"/>
        </w:rPr>
        <w:t>年才終止。</w:t>
      </w:r>
      <w:r>
        <w:rPr>
          <w:rFonts w:ascii="Times New Roman" w:eastAsia="標楷體" w:hAnsi="Times New Roman" w:cs="Times New Roman" w:hint="eastAsia"/>
          <w:sz w:val="20"/>
          <w:szCs w:val="20"/>
        </w:rPr>
        <w:t>參考</w:t>
      </w:r>
      <w:proofErr w:type="spellStart"/>
      <w:r w:rsidRPr="00F951DD">
        <w:rPr>
          <w:rFonts w:ascii="Times New Roman" w:eastAsia="標楷體" w:hAnsi="Times New Roman" w:cs="Times New Roman"/>
          <w:sz w:val="20"/>
          <w:szCs w:val="20"/>
          <w:lang w:val="de-DE"/>
        </w:rPr>
        <w:t>Violet</w:t>
      </w:r>
      <w:proofErr w:type="spellEnd"/>
      <w:r w:rsidRPr="00F951DD">
        <w:rPr>
          <w:rFonts w:ascii="Times New Roman" w:eastAsia="標楷體" w:hAnsi="Times New Roman" w:cs="Times New Roman"/>
          <w:sz w:val="20"/>
          <w:szCs w:val="20"/>
          <w:lang w:val="de-DE"/>
        </w:rPr>
        <w:t xml:space="preserve"> Schultz. </w:t>
      </w:r>
      <w:r w:rsidRPr="00F951DD">
        <w:rPr>
          <w:rFonts w:ascii="Times New Roman" w:eastAsia="標楷體" w:hAnsi="Times New Roman" w:cs="Times New Roman"/>
          <w:i/>
          <w:sz w:val="20"/>
          <w:szCs w:val="20"/>
          <w:lang w:val="de-DE"/>
        </w:rPr>
        <w:t>In Berlin in Stellung</w:t>
      </w:r>
      <w:r w:rsidRPr="00F951DD">
        <w:rPr>
          <w:rFonts w:ascii="Times New Roman" w:eastAsia="標楷體" w:hAnsi="Times New Roman" w:cs="Times New Roman"/>
          <w:sz w:val="20"/>
          <w:szCs w:val="20"/>
          <w:lang w:val="de-DE"/>
        </w:rPr>
        <w:t xml:space="preserve">. (Berlin: </w:t>
      </w:r>
      <w:proofErr w:type="spellStart"/>
      <w:r w:rsidRPr="00F951DD">
        <w:rPr>
          <w:rFonts w:ascii="Times New Roman" w:eastAsia="標楷體" w:hAnsi="Times New Roman" w:cs="Times New Roman"/>
          <w:sz w:val="20"/>
          <w:szCs w:val="20"/>
          <w:lang w:val="de-DE"/>
        </w:rPr>
        <w:t>Hentrich</w:t>
      </w:r>
      <w:proofErr w:type="spellEnd"/>
      <w:r w:rsidRPr="00F951DD">
        <w:rPr>
          <w:rFonts w:ascii="Times New Roman" w:eastAsia="標楷體" w:hAnsi="Times New Roman" w:cs="Times New Roman"/>
          <w:sz w:val="20"/>
          <w:szCs w:val="20"/>
          <w:lang w:val="de-DE"/>
        </w:rPr>
        <w:t>, 1989)S.18</w:t>
      </w:r>
      <w:r w:rsidRPr="00F951DD">
        <w:rPr>
          <w:rFonts w:ascii="Times New Roman" w:eastAsia="標楷體" w:hAnsi="Times New Roman" w:cs="Times New Roman"/>
          <w:sz w:val="20"/>
          <w:szCs w:val="20"/>
          <w:lang w:val="de-DE"/>
        </w:rPr>
        <w:t>。</w:t>
      </w:r>
    </w:p>
  </w:footnote>
  <w:footnote w:id="7">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U</w:t>
      </w:r>
      <w:r w:rsidRPr="00F951DD">
        <w:rPr>
          <w:rFonts w:ascii="Times New Roman" w:eastAsia="標楷體" w:hAnsi="Times New Roman" w:cs="Times New Roman"/>
          <w:i/>
          <w:lang w:val="de-DE"/>
        </w:rPr>
        <w:t xml:space="preserve">nser Blatt </w:t>
      </w:r>
      <w:r w:rsidRPr="00F951DD">
        <w:rPr>
          <w:rFonts w:ascii="Times New Roman" w:eastAsia="標楷體" w:hAnsi="Times New Roman" w:cs="Times New Roman"/>
          <w:lang w:val="de-DE"/>
        </w:rPr>
        <w:t>8.10.1899</w:t>
      </w:r>
      <w:r>
        <w:rPr>
          <w:rFonts w:ascii="Times New Roman" w:eastAsia="標楷體" w:hAnsi="Times New Roman" w:cs="Times New Roman" w:hint="eastAsia"/>
          <w:lang w:val="de-DE"/>
        </w:rPr>
        <w:t>。</w:t>
      </w:r>
      <w:r w:rsidRPr="00F951DD">
        <w:rPr>
          <w:rFonts w:ascii="Times New Roman" w:eastAsia="標楷體" w:hAnsi="Times New Roman" w:cs="Times New Roman"/>
          <w:lang w:val="de-DE"/>
        </w:rPr>
        <w:t>引自</w:t>
      </w:r>
      <w:r w:rsidRPr="00F951DD">
        <w:rPr>
          <w:rFonts w:ascii="Times New Roman" w:eastAsia="標楷體" w:hAnsi="Times New Roman" w:cs="Times New Roman"/>
          <w:lang w:val="de-DE"/>
        </w:rPr>
        <w:t>(Karin Walser 1986:98)</w:t>
      </w:r>
      <w:r w:rsidRPr="00F951DD">
        <w:rPr>
          <w:rFonts w:ascii="Times New Roman" w:eastAsia="標楷體" w:hAnsi="Times New Roman" w:cs="Times New Roman"/>
          <w:lang w:val="de-DE"/>
        </w:rPr>
        <w:t>。</w:t>
      </w:r>
    </w:p>
  </w:footnote>
  <w:footnote w:id="8">
    <w:p w:rsidR="00F07F13" w:rsidRPr="00F951DD" w:rsidRDefault="00F07F13" w:rsidP="00490C7D">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rPr>
        <w:t>依照出版的年份有</w:t>
      </w:r>
      <w:r w:rsidRPr="00F951DD">
        <w:rPr>
          <w:rFonts w:ascii="Times New Roman" w:eastAsia="標楷體" w:hAnsi="Times New Roman" w:cs="Times New Roman"/>
          <w:i/>
          <w:lang w:val="de-DE"/>
        </w:rPr>
        <w:t xml:space="preserve">Dilettanten des Lebens(1898), Es lebe die Kunst!(1899), Das tägliche Brot(1900), Einer Mutter Sohn(1906), Die vor den Toren(1910), Das Eisen im Feuer(1913), Eine Handvoll Erde(1915), Töchter der Hekuba(1917 ),Das rote Meer(1920), Die Passion(1925), Die mit den tausend Kindern(1919), Charlotte von Weiß. Der Roman einer schönen Frau(1930), Der Vielgeliebte und die </w:t>
      </w:r>
      <w:proofErr w:type="spellStart"/>
      <w:r w:rsidRPr="00F951DD">
        <w:rPr>
          <w:rFonts w:ascii="Times New Roman" w:eastAsia="標楷體" w:hAnsi="Times New Roman" w:cs="Times New Roman"/>
          <w:i/>
          <w:lang w:val="de-DE"/>
        </w:rPr>
        <w:t>Vielgehaßte</w:t>
      </w:r>
      <w:proofErr w:type="spellEnd"/>
      <w:r w:rsidRPr="00F951DD">
        <w:rPr>
          <w:rFonts w:ascii="Times New Roman" w:eastAsia="標楷體" w:hAnsi="Times New Roman" w:cs="Times New Roman"/>
          <w:i/>
          <w:lang w:val="de-DE"/>
        </w:rPr>
        <w:t>(1935)</w:t>
      </w:r>
    </w:p>
  </w:footnote>
  <w:footnote w:id="9">
    <w:p w:rsidR="00F07F13" w:rsidRPr="00F951DD" w:rsidRDefault="00F07F13" w:rsidP="00490C7D">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w:t>
      </w:r>
      <w:r w:rsidRPr="00F951DD">
        <w:rPr>
          <w:rFonts w:ascii="Times New Roman" w:eastAsia="標楷體" w:hAnsi="Times New Roman" w:cs="Times New Roman"/>
          <w:lang w:val="de-DE"/>
        </w:rPr>
        <w:t>die begabteste Schülerin Zolas in Deutschland</w:t>
      </w:r>
      <w:r w:rsidRPr="00F951DD">
        <w:rPr>
          <w:rFonts w:ascii="Times New Roman" w:eastAsia="標楷體" w:hAnsi="Times New Roman" w:cs="Times New Roman"/>
          <w:lang w:val="de-DE"/>
        </w:rPr>
        <w:t>」</w:t>
      </w:r>
      <w:r>
        <w:rPr>
          <w:rFonts w:ascii="Times New Roman" w:eastAsia="標楷體" w:hAnsi="Times New Roman" w:cs="Times New Roman" w:hint="eastAsia"/>
          <w:lang w:val="de-DE"/>
        </w:rPr>
        <w:t>,</w:t>
      </w:r>
      <w:r w:rsidRPr="00F951DD">
        <w:rPr>
          <w:rFonts w:ascii="Times New Roman" w:eastAsia="標楷體" w:hAnsi="Times New Roman" w:cs="Times New Roman"/>
          <w:lang w:val="de-DE"/>
        </w:rPr>
        <w:t>Wilhelm Lindemann,</w:t>
      </w:r>
      <w:r w:rsidRPr="00F951DD">
        <w:rPr>
          <w:rFonts w:ascii="Times New Roman" w:eastAsia="標楷體" w:hAnsi="Times New Roman" w:cs="Times New Roman"/>
          <w:i/>
          <w:lang w:val="de-DE"/>
        </w:rPr>
        <w:t xml:space="preserve"> Geschichte der deutschen Literatur, </w:t>
      </w:r>
      <w:r w:rsidRPr="00F951DD">
        <w:rPr>
          <w:rFonts w:ascii="Times New Roman" w:eastAsia="標楷體" w:hAnsi="Times New Roman" w:cs="Times New Roman"/>
          <w:lang w:val="de-DE"/>
        </w:rPr>
        <w:t xml:space="preserve">9,10.Auf., </w:t>
      </w:r>
      <w:proofErr w:type="spellStart"/>
      <w:r w:rsidRPr="00F951DD">
        <w:rPr>
          <w:rFonts w:ascii="Times New Roman" w:eastAsia="標楷體" w:hAnsi="Times New Roman" w:cs="Times New Roman"/>
          <w:lang w:val="de-DE"/>
        </w:rPr>
        <w:t>hg</w:t>
      </w:r>
      <w:proofErr w:type="spellEnd"/>
      <w:r w:rsidRPr="00F951DD">
        <w:rPr>
          <w:rFonts w:ascii="Times New Roman" w:eastAsia="標楷體" w:hAnsi="Times New Roman" w:cs="Times New Roman"/>
          <w:lang w:val="de-DE"/>
        </w:rPr>
        <w:t xml:space="preserve">. U. Teilw. Neu bearb. V. (Max </w:t>
      </w:r>
      <w:proofErr w:type="spellStart"/>
      <w:r w:rsidRPr="00F951DD">
        <w:rPr>
          <w:rFonts w:ascii="Times New Roman" w:eastAsia="標楷體" w:hAnsi="Times New Roman" w:cs="Times New Roman"/>
          <w:lang w:val="de-DE"/>
        </w:rPr>
        <w:t>Ettlinger</w:t>
      </w:r>
      <w:proofErr w:type="spellEnd"/>
      <w:r w:rsidRPr="00F951DD">
        <w:rPr>
          <w:rFonts w:ascii="Times New Roman" w:eastAsia="標楷體" w:hAnsi="Times New Roman" w:cs="Times New Roman"/>
          <w:lang w:val="de-DE"/>
        </w:rPr>
        <w:t>, Bd.2 Freiburg :1915) S. 649</w:t>
      </w:r>
      <w:r w:rsidRPr="00F951DD">
        <w:rPr>
          <w:rFonts w:ascii="Times New Roman" w:eastAsia="標楷體" w:hAnsi="Times New Roman" w:cs="Times New Roman"/>
          <w:lang w:val="de-DE"/>
        </w:rPr>
        <w:t>。參照</w:t>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szCs w:val="24"/>
          <w:lang w:val="de-DE"/>
        </w:rPr>
        <w:t>Krauß-</w:t>
      </w:r>
      <w:proofErr w:type="spellStart"/>
      <w:r w:rsidRPr="00F951DD">
        <w:rPr>
          <w:rFonts w:ascii="Times New Roman" w:eastAsia="標楷體" w:hAnsi="Times New Roman" w:cs="Times New Roman"/>
          <w:szCs w:val="24"/>
          <w:lang w:val="de-DE"/>
        </w:rPr>
        <w:t>Theim</w:t>
      </w:r>
      <w:proofErr w:type="spellEnd"/>
      <w:r w:rsidRPr="00F951DD">
        <w:rPr>
          <w:rFonts w:ascii="Times New Roman" w:eastAsia="標楷體" w:hAnsi="Times New Roman" w:cs="Times New Roman"/>
          <w:szCs w:val="24"/>
          <w:lang w:val="de-DE"/>
        </w:rPr>
        <w:t xml:space="preserve">, Barbara. </w:t>
      </w:r>
      <w:r w:rsidRPr="00F951DD">
        <w:rPr>
          <w:rFonts w:ascii="Times New Roman" w:eastAsia="標楷體" w:hAnsi="Times New Roman" w:cs="Times New Roman"/>
          <w:i/>
          <w:iCs/>
          <w:szCs w:val="24"/>
          <w:lang w:val="de-DE"/>
        </w:rPr>
        <w:t xml:space="preserve">Naturalismus und Heimatkunst bei Clara </w:t>
      </w:r>
      <w:proofErr w:type="spellStart"/>
      <w:r w:rsidRPr="00F951DD">
        <w:rPr>
          <w:rFonts w:ascii="Times New Roman" w:eastAsia="標楷體" w:hAnsi="Times New Roman" w:cs="Times New Roman"/>
          <w:i/>
          <w:iCs/>
          <w:szCs w:val="24"/>
          <w:lang w:val="de-DE"/>
        </w:rPr>
        <w:t>Viebig</w:t>
      </w:r>
      <w:proofErr w:type="spellEnd"/>
      <w:r w:rsidRPr="00F951DD">
        <w:rPr>
          <w:rFonts w:ascii="Times New Roman" w:eastAsia="標楷體" w:hAnsi="Times New Roman" w:cs="Times New Roman"/>
          <w:i/>
          <w:iCs/>
          <w:szCs w:val="24"/>
          <w:lang w:val="de-DE"/>
        </w:rPr>
        <w:t>.</w:t>
      </w:r>
      <w:r w:rsidRPr="00F951DD">
        <w:rPr>
          <w:rFonts w:ascii="Times New Roman" w:eastAsia="標楷體" w:hAnsi="Times New Roman" w:cs="Times New Roman"/>
          <w:szCs w:val="24"/>
          <w:lang w:val="de-DE"/>
        </w:rPr>
        <w:t xml:space="preserve"> Frankfurt am Main: Peter Lang, 1992</w:t>
      </w:r>
      <w:r w:rsidRPr="00F951DD">
        <w:rPr>
          <w:rFonts w:ascii="Times New Roman" w:eastAsia="標楷體" w:hAnsi="Times New Roman" w:cs="Times New Roman"/>
          <w:szCs w:val="24"/>
          <w:lang w:val="de-DE"/>
        </w:rPr>
        <w:t>，</w:t>
      </w:r>
      <w:r w:rsidRPr="00F951DD">
        <w:rPr>
          <w:rFonts w:ascii="Times New Roman" w:eastAsia="標楷體" w:hAnsi="Times New Roman" w:cs="Times New Roman"/>
          <w:lang w:val="de-DE"/>
        </w:rPr>
        <w:t>S. 28</w:t>
      </w:r>
      <w:r w:rsidRPr="00F951DD">
        <w:rPr>
          <w:rFonts w:ascii="Times New Roman" w:eastAsia="標楷體" w:hAnsi="Times New Roman" w:cs="Times New Roman"/>
          <w:lang w:val="de-DE"/>
        </w:rPr>
        <w:t>。</w:t>
      </w:r>
    </w:p>
  </w:footnote>
  <w:footnote w:id="10">
    <w:p w:rsidR="00F07F13" w:rsidRPr="00F951DD" w:rsidRDefault="00F07F13" w:rsidP="00490C7D">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Carl Becker, Clara </w:t>
      </w:r>
      <w:proofErr w:type="spellStart"/>
      <w:r w:rsidRPr="00F951DD">
        <w:rPr>
          <w:rFonts w:ascii="Times New Roman" w:eastAsia="標楷體" w:hAnsi="Times New Roman" w:cs="Times New Roman"/>
          <w:lang w:val="de-DE"/>
        </w:rPr>
        <w:t>Viebig</w:t>
      </w:r>
      <w:proofErr w:type="spellEnd"/>
      <w:r w:rsidRPr="00F951DD">
        <w:rPr>
          <w:rFonts w:ascii="Times New Roman" w:eastAsia="標楷體" w:hAnsi="Times New Roman" w:cs="Times New Roman"/>
          <w:lang w:val="de-DE"/>
        </w:rPr>
        <w:t xml:space="preserve"> als Novellistin, in:</w:t>
      </w:r>
      <w:r w:rsidRPr="00F951DD">
        <w:rPr>
          <w:rFonts w:ascii="Times New Roman" w:eastAsia="標楷體" w:hAnsi="Times New Roman" w:cs="Times New Roman"/>
          <w:i/>
          <w:lang w:val="de-DE"/>
        </w:rPr>
        <w:t xml:space="preserve"> Der Zeitgeis</w:t>
      </w:r>
      <w:r w:rsidRPr="00F951DD">
        <w:rPr>
          <w:rFonts w:ascii="Times New Roman" w:eastAsia="標楷體" w:hAnsi="Times New Roman" w:cs="Times New Roman"/>
          <w:lang w:val="de-DE"/>
        </w:rPr>
        <w:t>t. Bleiblatt zum Berliner Tageblatt(1903) Nr. 18</w:t>
      </w:r>
      <w:r>
        <w:rPr>
          <w:rFonts w:ascii="Times New Roman" w:eastAsia="標楷體" w:hAnsi="Times New Roman" w:cs="Times New Roman" w:hint="eastAsia"/>
          <w:lang w:val="de-DE"/>
        </w:rPr>
        <w:t>。</w:t>
      </w:r>
      <w:r w:rsidRPr="00F951DD">
        <w:rPr>
          <w:rFonts w:ascii="Times New Roman" w:eastAsia="標楷體" w:hAnsi="Times New Roman" w:cs="Times New Roman"/>
          <w:lang w:val="de-DE"/>
        </w:rPr>
        <w:t>參考</w:t>
      </w:r>
      <w:r w:rsidRPr="00F951DD">
        <w:rPr>
          <w:rFonts w:ascii="Times New Roman" w:eastAsia="標楷體" w:hAnsi="Times New Roman" w:cs="Times New Roman"/>
          <w:lang w:val="de-DE"/>
        </w:rPr>
        <w:t>(Krauß-</w:t>
      </w:r>
      <w:proofErr w:type="spellStart"/>
      <w:r w:rsidRPr="00F951DD">
        <w:rPr>
          <w:rFonts w:ascii="Times New Roman" w:eastAsia="標楷體" w:hAnsi="Times New Roman" w:cs="Times New Roman"/>
          <w:lang w:val="de-DE"/>
        </w:rPr>
        <w:t>Theim</w:t>
      </w:r>
      <w:proofErr w:type="spellEnd"/>
      <w:r w:rsidRPr="00F951DD">
        <w:rPr>
          <w:rFonts w:ascii="Times New Roman" w:eastAsia="標楷體" w:hAnsi="Times New Roman" w:cs="Times New Roman"/>
          <w:lang w:val="de-DE"/>
        </w:rPr>
        <w:t xml:space="preserve"> 1992: 28)</w:t>
      </w:r>
      <w:r w:rsidRPr="00F951DD">
        <w:rPr>
          <w:rFonts w:ascii="Times New Roman" w:eastAsia="標楷體" w:hAnsi="Times New Roman" w:cs="Times New Roman"/>
          <w:lang w:val="de-DE"/>
        </w:rPr>
        <w:t>。</w:t>
      </w:r>
    </w:p>
  </w:footnote>
  <w:footnote w:id="11">
    <w:p w:rsidR="00F07F13" w:rsidRPr="00F951DD" w:rsidRDefault="00F07F13">
      <w:pPr>
        <w:pStyle w:val="a3"/>
        <w:rPr>
          <w:rFonts w:ascii="Times New Roman" w:eastAsia="標楷體" w:hAnsi="Times New Roman" w:cs="Times New Roman"/>
          <w:i/>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szCs w:val="24"/>
        </w:rPr>
        <w:t>凡是有關柏林女僕的書都會引用每日麵包的描寫說明當時的情況</w:t>
      </w:r>
      <w:r w:rsidRPr="00F951DD">
        <w:rPr>
          <w:rFonts w:ascii="Times New Roman" w:eastAsia="標楷體" w:hAnsi="Times New Roman" w:cs="Times New Roman"/>
          <w:szCs w:val="24"/>
          <w:lang w:val="de-DE"/>
        </w:rPr>
        <w:t>，</w:t>
      </w:r>
      <w:r w:rsidRPr="00F951DD">
        <w:rPr>
          <w:rFonts w:ascii="Times New Roman" w:eastAsia="標楷體" w:hAnsi="Times New Roman" w:cs="Times New Roman"/>
          <w:szCs w:val="24"/>
        </w:rPr>
        <w:t>如</w:t>
      </w:r>
      <w:r w:rsidRPr="00F951DD">
        <w:rPr>
          <w:rFonts w:ascii="Times New Roman" w:eastAsia="標楷體" w:hAnsi="Times New Roman" w:cs="Times New Roman"/>
          <w:szCs w:val="24"/>
          <w:lang w:val="de-DE"/>
        </w:rPr>
        <w:t>Karin Orth.</w:t>
      </w:r>
      <w:r>
        <w:rPr>
          <w:rFonts w:ascii="Times New Roman" w:eastAsia="標楷體" w:hAnsi="Times New Roman" w:cs="Times New Roman" w:hint="eastAsia"/>
          <w:szCs w:val="24"/>
          <w:lang w:val="de-DE"/>
        </w:rPr>
        <w:t xml:space="preserve"> </w:t>
      </w:r>
      <w:r w:rsidRPr="00F951DD">
        <w:rPr>
          <w:rFonts w:ascii="Times New Roman" w:eastAsia="標楷體" w:hAnsi="Times New Roman" w:cs="Times New Roman"/>
          <w:szCs w:val="24"/>
          <w:lang w:val="de-DE"/>
        </w:rPr>
        <w:t xml:space="preserve">Nur </w:t>
      </w:r>
      <w:r w:rsidRPr="00F951DD">
        <w:rPr>
          <w:rFonts w:ascii="Times New Roman" w:eastAsia="標楷體" w:hAnsi="Times New Roman" w:cs="Times New Roman"/>
          <w:i/>
          <w:szCs w:val="24"/>
          <w:lang w:val="de-DE"/>
        </w:rPr>
        <w:t xml:space="preserve">Weiblichen </w:t>
      </w:r>
      <w:proofErr w:type="spellStart"/>
      <w:r w:rsidRPr="00F951DD">
        <w:rPr>
          <w:rFonts w:ascii="Times New Roman" w:eastAsia="標楷體" w:hAnsi="Times New Roman" w:cs="Times New Roman"/>
          <w:i/>
          <w:szCs w:val="24"/>
          <w:lang w:val="de-DE"/>
        </w:rPr>
        <w:t>Beusch</w:t>
      </w:r>
      <w:proofErr w:type="spellEnd"/>
      <w:r w:rsidRPr="00F951DD">
        <w:rPr>
          <w:rFonts w:ascii="Times New Roman" w:eastAsia="標楷體" w:hAnsi="Times New Roman" w:cs="Times New Roman"/>
          <w:i/>
          <w:szCs w:val="24"/>
          <w:lang w:val="de-DE"/>
        </w:rPr>
        <w:t>-Dienstbotinnen in Berlin 1890-1914</w:t>
      </w:r>
      <w:r w:rsidRPr="00F951DD">
        <w:rPr>
          <w:rFonts w:ascii="Times New Roman" w:eastAsia="標楷體" w:hAnsi="Times New Roman" w:cs="Times New Roman"/>
          <w:szCs w:val="24"/>
          <w:lang w:val="de-DE"/>
        </w:rPr>
        <w:t xml:space="preserve"> </w:t>
      </w:r>
      <w:r w:rsidRPr="00F951DD">
        <w:rPr>
          <w:rFonts w:ascii="Times New Roman" w:eastAsia="標楷體" w:hAnsi="Times New Roman" w:cs="Times New Roman"/>
          <w:szCs w:val="24"/>
          <w:lang w:val="de-DE"/>
        </w:rPr>
        <w:t>，</w:t>
      </w:r>
      <w:r w:rsidRPr="00F951DD">
        <w:rPr>
          <w:rFonts w:ascii="Times New Roman" w:eastAsia="標楷體" w:hAnsi="Times New Roman" w:cs="Times New Roman"/>
          <w:szCs w:val="24"/>
          <w:lang w:val="de-DE"/>
        </w:rPr>
        <w:t xml:space="preserve">Dorothee </w:t>
      </w:r>
      <w:proofErr w:type="spellStart"/>
      <w:r w:rsidRPr="00F951DD">
        <w:rPr>
          <w:rFonts w:ascii="Times New Roman" w:eastAsia="標楷體" w:hAnsi="Times New Roman" w:cs="Times New Roman"/>
          <w:szCs w:val="24"/>
          <w:lang w:val="de-DE"/>
        </w:rPr>
        <w:t>Wierling</w:t>
      </w:r>
      <w:proofErr w:type="spellEnd"/>
      <w:r w:rsidRPr="00F951DD">
        <w:rPr>
          <w:rFonts w:ascii="Times New Roman" w:eastAsia="標楷體" w:hAnsi="Times New Roman" w:cs="Times New Roman"/>
          <w:szCs w:val="24"/>
          <w:lang w:val="de-DE"/>
        </w:rPr>
        <w:t>.</w:t>
      </w:r>
      <w:r w:rsidRPr="00F951DD">
        <w:rPr>
          <w:rFonts w:ascii="Times New Roman" w:eastAsia="標楷體" w:hAnsi="Times New Roman" w:cs="Times New Roman"/>
          <w:i/>
          <w:szCs w:val="24"/>
          <w:lang w:val="de-DE"/>
        </w:rPr>
        <w:t xml:space="preserve"> Mädchen für</w:t>
      </w:r>
      <w:r w:rsidRPr="00F951DD">
        <w:rPr>
          <w:rFonts w:ascii="Times New Roman" w:eastAsia="標楷體" w:hAnsi="Times New Roman" w:cs="Times New Roman"/>
          <w:szCs w:val="24"/>
          <w:lang w:val="de-DE"/>
        </w:rPr>
        <w:t xml:space="preserve"> </w:t>
      </w:r>
      <w:r w:rsidRPr="00F951DD">
        <w:rPr>
          <w:rFonts w:ascii="Times New Roman" w:eastAsia="標楷體" w:hAnsi="Times New Roman" w:cs="Times New Roman"/>
          <w:i/>
          <w:szCs w:val="24"/>
          <w:lang w:val="de-DE"/>
        </w:rPr>
        <w:t>alles,</w:t>
      </w:r>
      <w:r w:rsidRPr="00F951DD">
        <w:rPr>
          <w:rFonts w:ascii="Times New Roman" w:eastAsia="標楷體" w:hAnsi="Times New Roman" w:cs="Times New Roman"/>
          <w:szCs w:val="24"/>
          <w:lang w:val="de-DE"/>
        </w:rPr>
        <w:t xml:space="preserve"> Karin </w:t>
      </w:r>
      <w:proofErr w:type="spellStart"/>
      <w:r w:rsidRPr="00F951DD">
        <w:rPr>
          <w:rFonts w:ascii="Times New Roman" w:eastAsia="標楷體" w:hAnsi="Times New Roman" w:cs="Times New Roman"/>
          <w:szCs w:val="24"/>
          <w:lang w:val="de-DE"/>
        </w:rPr>
        <w:t>Walser.</w:t>
      </w:r>
      <w:r w:rsidRPr="00F951DD">
        <w:rPr>
          <w:rFonts w:ascii="Times New Roman" w:eastAsia="標楷體" w:hAnsi="Times New Roman" w:cs="Times New Roman"/>
          <w:i/>
          <w:szCs w:val="24"/>
          <w:lang w:val="de-DE"/>
        </w:rPr>
        <w:t>Dienstmädchen</w:t>
      </w:r>
      <w:proofErr w:type="spellEnd"/>
      <w:r w:rsidRPr="00F951DD">
        <w:rPr>
          <w:rFonts w:ascii="Times New Roman" w:eastAsia="標楷體" w:hAnsi="Times New Roman" w:cs="Times New Roman"/>
          <w:i/>
          <w:szCs w:val="24"/>
          <w:lang w:val="de-DE"/>
        </w:rPr>
        <w:t>-Frauenarbeit und Weiblichkeitsbilder um 1900</w:t>
      </w:r>
      <w:r w:rsidRPr="00F951DD">
        <w:rPr>
          <w:rFonts w:ascii="Times New Roman" w:eastAsia="標楷體" w:hAnsi="Times New Roman" w:cs="Times New Roman"/>
          <w:szCs w:val="24"/>
          <w:lang w:val="de-DE"/>
        </w:rPr>
        <w:t xml:space="preserve">. </w:t>
      </w:r>
      <w:proofErr w:type="spellStart"/>
      <w:r w:rsidRPr="00F951DD">
        <w:rPr>
          <w:rFonts w:ascii="Times New Roman" w:eastAsia="標楷體" w:hAnsi="Times New Roman" w:cs="Times New Roman"/>
          <w:szCs w:val="24"/>
          <w:lang w:val="de-DE"/>
        </w:rPr>
        <w:t>Violet</w:t>
      </w:r>
      <w:proofErr w:type="spellEnd"/>
      <w:r w:rsidRPr="00F951DD">
        <w:rPr>
          <w:rFonts w:ascii="Times New Roman" w:eastAsia="標楷體" w:hAnsi="Times New Roman" w:cs="Times New Roman"/>
          <w:szCs w:val="24"/>
          <w:lang w:val="de-DE"/>
        </w:rPr>
        <w:t xml:space="preserve"> </w:t>
      </w:r>
      <w:proofErr w:type="spellStart"/>
      <w:r w:rsidRPr="00F951DD">
        <w:rPr>
          <w:rFonts w:ascii="Times New Roman" w:eastAsia="標楷體" w:hAnsi="Times New Roman" w:cs="Times New Roman"/>
          <w:szCs w:val="24"/>
          <w:lang w:val="de-DE"/>
        </w:rPr>
        <w:t>Schultz.</w:t>
      </w:r>
      <w:r w:rsidRPr="00F951DD">
        <w:rPr>
          <w:rFonts w:ascii="Times New Roman" w:eastAsia="標楷體" w:hAnsi="Times New Roman" w:cs="Times New Roman"/>
          <w:i/>
          <w:szCs w:val="24"/>
          <w:lang w:val="de-DE"/>
        </w:rPr>
        <w:t>In</w:t>
      </w:r>
      <w:proofErr w:type="spellEnd"/>
      <w:r w:rsidRPr="00F951DD">
        <w:rPr>
          <w:rFonts w:ascii="Times New Roman" w:eastAsia="標楷體" w:hAnsi="Times New Roman" w:cs="Times New Roman"/>
          <w:i/>
          <w:szCs w:val="24"/>
          <w:lang w:val="de-DE"/>
        </w:rPr>
        <w:t xml:space="preserve"> Berlin in Stellung-Dienstmädchen im Berlin der Jahrhundertwende.</w:t>
      </w:r>
      <w:r w:rsidRPr="00F951DD">
        <w:rPr>
          <w:rFonts w:ascii="Times New Roman" w:eastAsia="標楷體" w:hAnsi="Times New Roman" w:cs="Times New Roman"/>
          <w:szCs w:val="24"/>
        </w:rPr>
        <w:t>等。</w:t>
      </w:r>
    </w:p>
  </w:footnote>
  <w:footnote w:id="12">
    <w:p w:rsidR="00F07F13" w:rsidRPr="002A51A9" w:rsidRDefault="00F07F13">
      <w:pPr>
        <w:pStyle w:val="a3"/>
        <w:rPr>
          <w:rFonts w:ascii="標楷體" w:eastAsia="標楷體" w:hAnsi="標楷體"/>
        </w:rPr>
      </w:pPr>
      <w:r>
        <w:rPr>
          <w:rStyle w:val="a5"/>
        </w:rPr>
        <w:footnoteRef/>
      </w:r>
      <w:r>
        <w:t xml:space="preserve"> </w:t>
      </w:r>
      <w:r w:rsidRPr="002A51A9">
        <w:rPr>
          <w:rFonts w:ascii="標楷體" w:eastAsia="標楷體" w:hAnsi="標楷體"/>
          <w:lang w:val="de-DE"/>
        </w:rPr>
        <w:t>「中間階層」</w:t>
      </w:r>
      <w:r>
        <w:rPr>
          <w:rFonts w:ascii="標楷體" w:eastAsia="標楷體" w:hAnsi="標楷體" w:hint="eastAsia"/>
          <w:lang w:val="de-DE"/>
        </w:rPr>
        <w:t>指的是比無產階級上一層的社會階級，他們包括</w:t>
      </w:r>
      <w:r w:rsidRPr="002A51A9">
        <w:rPr>
          <w:rFonts w:ascii="標楷體" w:eastAsia="標楷體" w:hAnsi="標楷體"/>
          <w:lang w:val="de-DE"/>
        </w:rPr>
        <w:t>因工業化、商業化而產生的職員</w:t>
      </w:r>
      <w:r w:rsidRPr="002A51A9">
        <w:rPr>
          <w:rFonts w:ascii="標楷體" w:eastAsia="標楷體" w:hAnsi="標楷體"/>
        </w:rPr>
        <w:t>（</w:t>
      </w:r>
      <w:proofErr w:type="spellStart"/>
      <w:r w:rsidRPr="002A51A9">
        <w:rPr>
          <w:rFonts w:ascii="標楷體" w:eastAsia="標楷體" w:hAnsi="標楷體"/>
        </w:rPr>
        <w:t>Angestellte</w:t>
      </w:r>
      <w:proofErr w:type="spellEnd"/>
      <w:r w:rsidRPr="002A51A9">
        <w:rPr>
          <w:rFonts w:ascii="標楷體" w:eastAsia="標楷體" w:hAnsi="標楷體"/>
        </w:rPr>
        <w:t>），</w:t>
      </w:r>
      <w:r w:rsidRPr="002A51A9">
        <w:rPr>
          <w:rFonts w:ascii="標楷體" w:eastAsia="標楷體" w:hAnsi="標楷體"/>
          <w:lang w:val="de-DE"/>
        </w:rPr>
        <w:t>在農業、森林業、礦業、工業、貿易、交通</w:t>
      </w:r>
      <w:r w:rsidRPr="002A51A9">
        <w:rPr>
          <w:rFonts w:ascii="標楷體" w:eastAsia="標楷體" w:hAnsi="標楷體"/>
        </w:rPr>
        <w:t>（</w:t>
      </w:r>
      <w:r w:rsidRPr="002A51A9">
        <w:rPr>
          <w:rFonts w:ascii="標楷體" w:eastAsia="標楷體" w:hAnsi="標楷體"/>
          <w:lang w:val="de-DE"/>
        </w:rPr>
        <w:t>不包括店員</w:t>
      </w:r>
      <w:r w:rsidRPr="002A51A9">
        <w:rPr>
          <w:rFonts w:ascii="標楷體" w:eastAsia="標楷體" w:hAnsi="標楷體"/>
        </w:rPr>
        <w:t>）</w:t>
      </w:r>
      <w:r w:rsidRPr="002A51A9">
        <w:rPr>
          <w:rFonts w:ascii="標楷體" w:eastAsia="標楷體" w:hAnsi="標楷體"/>
          <w:lang w:val="de-DE"/>
        </w:rPr>
        <w:t>等行業</w:t>
      </w:r>
      <w:r>
        <w:rPr>
          <w:rFonts w:ascii="標楷體" w:eastAsia="標楷體" w:hAnsi="標楷體" w:hint="eastAsia"/>
          <w:lang w:val="de-DE"/>
        </w:rPr>
        <w:t>的人</w:t>
      </w:r>
      <w:r w:rsidRPr="002A51A9">
        <w:rPr>
          <w:rFonts w:ascii="標楷體" w:eastAsia="標楷體" w:hAnsi="標楷體"/>
        </w:rPr>
        <w:t>，1882 年</w:t>
      </w:r>
      <w:r w:rsidRPr="002A51A9">
        <w:rPr>
          <w:rFonts w:ascii="標楷體" w:eastAsia="標楷體" w:hAnsi="標楷體"/>
          <w:lang w:val="de-DE"/>
        </w:rPr>
        <w:t>大約有</w:t>
      </w:r>
      <w:r w:rsidRPr="002A51A9">
        <w:rPr>
          <w:rFonts w:ascii="標楷體" w:eastAsia="標楷體" w:hAnsi="標楷體"/>
        </w:rPr>
        <w:t>307000</w:t>
      </w:r>
      <w:r w:rsidRPr="002A51A9">
        <w:rPr>
          <w:rFonts w:ascii="標楷體" w:eastAsia="標楷體" w:hAnsi="標楷體"/>
          <w:lang w:val="de-DE"/>
        </w:rPr>
        <w:t>的職員</w:t>
      </w:r>
      <w:r w:rsidRPr="002A51A9">
        <w:rPr>
          <w:rFonts w:ascii="標楷體" w:eastAsia="標楷體" w:hAnsi="標楷體"/>
        </w:rPr>
        <w:t>，1907</w:t>
      </w:r>
      <w:r w:rsidRPr="002A51A9">
        <w:rPr>
          <w:rFonts w:ascii="標楷體" w:eastAsia="標楷體" w:hAnsi="標楷體"/>
          <w:lang w:val="de-DE"/>
        </w:rPr>
        <w:t>年有</w:t>
      </w:r>
      <w:r w:rsidRPr="002A51A9">
        <w:rPr>
          <w:rFonts w:ascii="標楷體" w:eastAsia="標楷體" w:hAnsi="標楷體"/>
        </w:rPr>
        <w:t xml:space="preserve"> 1291000個</w:t>
      </w:r>
      <w:r w:rsidRPr="002A51A9">
        <w:rPr>
          <w:rFonts w:ascii="標楷體" w:eastAsia="標楷體" w:hAnsi="標楷體"/>
          <w:lang w:val="de-DE"/>
        </w:rPr>
        <w:t>職員</w:t>
      </w:r>
      <w:r w:rsidRPr="002A51A9">
        <w:rPr>
          <w:rFonts w:ascii="標楷體" w:eastAsia="標楷體" w:hAnsi="標楷體"/>
        </w:rPr>
        <w:t>，1913</w:t>
      </w:r>
      <w:r w:rsidRPr="002A51A9">
        <w:rPr>
          <w:rFonts w:ascii="標楷體" w:eastAsia="標楷體" w:hAnsi="標楷體"/>
          <w:lang w:val="de-DE"/>
        </w:rPr>
        <w:t>年的職員共有</w:t>
      </w:r>
      <w:r w:rsidRPr="002A51A9">
        <w:rPr>
          <w:rFonts w:ascii="標楷體" w:eastAsia="標楷體" w:hAnsi="標楷體"/>
        </w:rPr>
        <w:t>1</w:t>
      </w:r>
      <w:proofErr w:type="gramStart"/>
      <w:r w:rsidRPr="002A51A9">
        <w:rPr>
          <w:rFonts w:ascii="標楷體" w:eastAsia="標楷體" w:hAnsi="標楷體"/>
          <w:lang w:val="de-DE"/>
        </w:rPr>
        <w:t>百</w:t>
      </w:r>
      <w:proofErr w:type="gramEnd"/>
      <w:r w:rsidRPr="002A51A9">
        <w:rPr>
          <w:rFonts w:ascii="標楷體" w:eastAsia="標楷體" w:hAnsi="標楷體"/>
        </w:rPr>
        <w:t>40</w:t>
      </w:r>
      <w:r w:rsidRPr="002A51A9">
        <w:rPr>
          <w:rFonts w:ascii="標楷體" w:eastAsia="標楷體" w:hAnsi="標楷體"/>
          <w:lang w:val="de-DE"/>
        </w:rPr>
        <w:t>萬人。這些人都是所謂的中間階層。位階低的公務員也屬於這種新的中間階層，1907年整個公務員有1.2</w:t>
      </w:r>
      <w:proofErr w:type="gramStart"/>
      <w:r w:rsidRPr="002A51A9">
        <w:rPr>
          <w:rFonts w:ascii="標楷體" w:eastAsia="標楷體" w:hAnsi="標楷體"/>
          <w:lang w:val="de-DE"/>
        </w:rPr>
        <w:t>百萬</w:t>
      </w:r>
      <w:proofErr w:type="gramEnd"/>
      <w:r w:rsidRPr="002A51A9">
        <w:rPr>
          <w:rFonts w:ascii="標楷體" w:eastAsia="標楷體" w:hAnsi="標楷體"/>
          <w:lang w:val="de-DE"/>
        </w:rPr>
        <w:t>到 1.6</w:t>
      </w:r>
      <w:proofErr w:type="gramStart"/>
      <w:r w:rsidRPr="002A51A9">
        <w:rPr>
          <w:rFonts w:ascii="標楷體" w:eastAsia="標楷體" w:hAnsi="標楷體"/>
          <w:lang w:val="de-DE"/>
        </w:rPr>
        <w:t>百萬</w:t>
      </w:r>
      <w:proofErr w:type="gramEnd"/>
      <w:r w:rsidRPr="002A51A9">
        <w:rPr>
          <w:rFonts w:ascii="標楷體" w:eastAsia="標楷體" w:hAnsi="標楷體"/>
          <w:lang w:val="de-DE"/>
        </w:rPr>
        <w:t xml:space="preserve">人。其中有多數是郵政和鐵路的公務員，小學老師也是小公務員。參考Thomas </w:t>
      </w:r>
      <w:proofErr w:type="spellStart"/>
      <w:r w:rsidRPr="002A51A9">
        <w:rPr>
          <w:rFonts w:ascii="標楷體" w:eastAsia="標楷體" w:hAnsi="標楷體"/>
          <w:lang w:val="de-DE"/>
        </w:rPr>
        <w:t>Nipperdey</w:t>
      </w:r>
      <w:proofErr w:type="spellEnd"/>
      <w:r w:rsidRPr="002A51A9">
        <w:rPr>
          <w:rFonts w:ascii="標楷體" w:eastAsia="標楷體" w:hAnsi="標楷體"/>
          <w:lang w:val="de-DE"/>
        </w:rPr>
        <w:t xml:space="preserve">. </w:t>
      </w:r>
      <w:r w:rsidRPr="002A51A9">
        <w:rPr>
          <w:rFonts w:ascii="標楷體" w:eastAsia="標楷體" w:hAnsi="標楷體"/>
          <w:i/>
          <w:lang w:val="de-DE"/>
        </w:rPr>
        <w:t>Deutsche Geschichte 1866-1918 Band I: Arbeitswelt und Bürgergeist.</w:t>
      </w:r>
      <w:r w:rsidRPr="002A51A9">
        <w:rPr>
          <w:rFonts w:ascii="標楷體" w:eastAsia="標楷體" w:hAnsi="標楷體"/>
          <w:lang w:val="de-DE"/>
        </w:rPr>
        <w:t>（München: C.H Beck, 1990）S. 374-380</w:t>
      </w:r>
    </w:p>
  </w:footnote>
  <w:footnote w:id="13">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lang w:val="de-DE"/>
        </w:rPr>
        <w:t>手工業者</w:t>
      </w:r>
      <w:r w:rsidRPr="00F951DD">
        <w:rPr>
          <w:rFonts w:ascii="Times New Roman" w:eastAsia="標楷體" w:hAnsi="Times New Roman" w:cs="Times New Roman"/>
          <w:lang w:val="de-DE"/>
        </w:rPr>
        <w:t>(30.1%)</w:t>
      </w:r>
      <w:r w:rsidRPr="00F951DD">
        <w:rPr>
          <w:rFonts w:ascii="Times New Roman" w:eastAsia="標楷體" w:hAnsi="Times New Roman" w:cs="Times New Roman"/>
          <w:lang w:val="de-DE"/>
        </w:rPr>
        <w:t>，</w:t>
      </w:r>
      <w:r w:rsidRPr="00F951DD">
        <w:rPr>
          <w:rFonts w:ascii="Times New Roman" w:eastAsia="標楷體" w:hAnsi="Times New Roman" w:cs="Times New Roman"/>
        </w:rPr>
        <w:t>工人家庭</w:t>
      </w:r>
      <w:r w:rsidRPr="00F951DD">
        <w:rPr>
          <w:rFonts w:ascii="Times New Roman" w:eastAsia="標楷體" w:hAnsi="Times New Roman" w:cs="Times New Roman"/>
          <w:lang w:val="de-DE"/>
        </w:rPr>
        <w:t>(24.1%)</w:t>
      </w:r>
      <w:r w:rsidRPr="00F951DD">
        <w:rPr>
          <w:rFonts w:ascii="Times New Roman" w:eastAsia="標楷體" w:hAnsi="Times New Roman" w:cs="Times New Roman"/>
          <w:lang w:val="de-DE"/>
        </w:rPr>
        <w:t>，</w:t>
      </w:r>
      <w:r w:rsidRPr="00F951DD">
        <w:rPr>
          <w:rFonts w:ascii="Times New Roman" w:eastAsia="標楷體" w:hAnsi="Times New Roman" w:cs="Times New Roman"/>
        </w:rPr>
        <w:t>農夫</w:t>
      </w:r>
      <w:r w:rsidRPr="00F951DD">
        <w:rPr>
          <w:rFonts w:ascii="Times New Roman" w:eastAsia="標楷體" w:hAnsi="Times New Roman" w:cs="Times New Roman"/>
          <w:lang w:val="de-DE"/>
        </w:rPr>
        <w:t>(17.3%)</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rPr>
        <w:t>管理工作的工人</w:t>
      </w:r>
      <w:r w:rsidRPr="00F951DD">
        <w:rPr>
          <w:rFonts w:ascii="Times New Roman" w:eastAsia="標楷體" w:hAnsi="Times New Roman" w:cs="Times New Roman"/>
          <w:lang w:val="de-DE"/>
        </w:rPr>
        <w:t>(9.8%)</w:t>
      </w:r>
      <w:r w:rsidRPr="00F951DD">
        <w:rPr>
          <w:rFonts w:ascii="Times New Roman" w:eastAsia="標楷體" w:hAnsi="Times New Roman" w:cs="Times New Roman"/>
          <w:lang w:val="de-DE"/>
        </w:rPr>
        <w:t>，</w:t>
      </w:r>
      <w:r w:rsidRPr="00F951DD">
        <w:rPr>
          <w:rFonts w:ascii="Times New Roman" w:eastAsia="標楷體" w:hAnsi="Times New Roman" w:cs="Times New Roman"/>
        </w:rPr>
        <w:t>公務員家庭</w:t>
      </w:r>
      <w:r w:rsidRPr="00F951DD">
        <w:rPr>
          <w:rFonts w:ascii="Times New Roman" w:eastAsia="標楷體" w:hAnsi="Times New Roman" w:cs="Times New Roman"/>
          <w:lang w:val="de-DE"/>
        </w:rPr>
        <w:t>(7.8%)</w:t>
      </w:r>
      <w:r w:rsidRPr="00F951DD">
        <w:rPr>
          <w:rFonts w:ascii="Times New Roman" w:eastAsia="標楷體" w:hAnsi="Times New Roman" w:cs="Times New Roman"/>
          <w:lang w:val="de-DE"/>
        </w:rPr>
        <w:t>，</w:t>
      </w:r>
      <w:r w:rsidRPr="00F951DD">
        <w:rPr>
          <w:rFonts w:ascii="Times New Roman" w:eastAsia="標楷體" w:hAnsi="Times New Roman" w:cs="Times New Roman"/>
        </w:rPr>
        <w:t>其他</w:t>
      </w:r>
      <w:r w:rsidRPr="00F951DD">
        <w:rPr>
          <w:rFonts w:ascii="Times New Roman" w:eastAsia="標楷體" w:hAnsi="Times New Roman" w:cs="Times New Roman"/>
          <w:lang w:val="de-DE"/>
        </w:rPr>
        <w:t>(</w:t>
      </w:r>
      <w:r w:rsidRPr="00F951DD">
        <w:rPr>
          <w:rFonts w:ascii="Times New Roman" w:eastAsia="標楷體" w:hAnsi="Times New Roman" w:cs="Times New Roman"/>
        </w:rPr>
        <w:t>服務生</w:t>
      </w:r>
      <w:r w:rsidRPr="00F951DD">
        <w:rPr>
          <w:rFonts w:ascii="Times New Roman" w:eastAsia="標楷體" w:hAnsi="Times New Roman" w:cs="Times New Roman"/>
          <w:lang w:val="de-DE"/>
        </w:rPr>
        <w:t>，</w:t>
      </w:r>
      <w:r w:rsidRPr="00F951DD">
        <w:rPr>
          <w:rFonts w:ascii="Times New Roman" w:eastAsia="標楷體" w:hAnsi="Times New Roman" w:cs="Times New Roman"/>
        </w:rPr>
        <w:t>老師</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(6.3%)</w:t>
      </w:r>
      <w:r w:rsidRPr="00F951DD">
        <w:rPr>
          <w:rFonts w:ascii="Times New Roman" w:eastAsia="標楷體" w:hAnsi="Times New Roman" w:cs="Times New Roman"/>
        </w:rPr>
        <w:t>未答者。</w:t>
      </w:r>
      <w:r w:rsidRPr="00F951DD">
        <w:rPr>
          <w:rFonts w:ascii="Times New Roman" w:eastAsia="標楷體" w:hAnsi="Times New Roman" w:cs="Times New Roman"/>
          <w:lang w:val="de-DE"/>
        </w:rPr>
        <w:t>Else Kesten-Conrad, Zur Dienstbotenfrage. Erhebungen der Arbeiterinnenschutzkommission, in Archiv für Sozialwissenschaft und Sozialpolitik, Bd. 31(1910)S.548</w:t>
      </w:r>
      <w:r w:rsidRPr="00F951DD">
        <w:rPr>
          <w:rFonts w:ascii="Times New Roman" w:eastAsia="標楷體" w:hAnsi="Times New Roman" w:cs="Times New Roman"/>
          <w:lang w:val="de-DE"/>
        </w:rPr>
        <w:t>。參考</w:t>
      </w:r>
      <w:r w:rsidRPr="00F951DD">
        <w:rPr>
          <w:rFonts w:ascii="Times New Roman" w:eastAsia="標楷體" w:hAnsi="Times New Roman" w:cs="Times New Roman"/>
          <w:szCs w:val="24"/>
          <w:lang w:val="de-DE"/>
        </w:rPr>
        <w:t xml:space="preserve"> </w:t>
      </w:r>
      <w:proofErr w:type="spellStart"/>
      <w:r w:rsidRPr="00F951DD">
        <w:rPr>
          <w:rFonts w:ascii="Times New Roman" w:eastAsia="標楷體" w:hAnsi="Times New Roman" w:cs="Times New Roman"/>
          <w:szCs w:val="24"/>
          <w:lang w:val="de-DE"/>
        </w:rPr>
        <w:t>Wi</w:t>
      </w:r>
      <w:r>
        <w:rPr>
          <w:rFonts w:ascii="Times New Roman" w:eastAsia="標楷體" w:hAnsi="Times New Roman" w:cs="Times New Roman" w:hint="eastAsia"/>
          <w:szCs w:val="24"/>
          <w:lang w:val="de-DE"/>
        </w:rPr>
        <w:t>e</w:t>
      </w:r>
      <w:r w:rsidRPr="00F951DD">
        <w:rPr>
          <w:rFonts w:ascii="Times New Roman" w:eastAsia="標楷體" w:hAnsi="Times New Roman" w:cs="Times New Roman"/>
          <w:szCs w:val="24"/>
          <w:lang w:val="de-DE"/>
        </w:rPr>
        <w:t>rling</w:t>
      </w:r>
      <w:proofErr w:type="spellEnd"/>
      <w:r w:rsidRPr="00F951DD">
        <w:rPr>
          <w:rFonts w:ascii="Times New Roman" w:eastAsia="標楷體" w:hAnsi="Times New Roman" w:cs="Times New Roman"/>
          <w:szCs w:val="24"/>
          <w:lang w:val="de-DE"/>
        </w:rPr>
        <w:t xml:space="preserve"> Dorothee. </w:t>
      </w:r>
      <w:r w:rsidRPr="00F951DD">
        <w:rPr>
          <w:rFonts w:ascii="Times New Roman" w:eastAsia="標楷體" w:hAnsi="Times New Roman" w:cs="Times New Roman"/>
          <w:i/>
          <w:szCs w:val="24"/>
          <w:lang w:val="de-DE"/>
        </w:rPr>
        <w:t>Mädchen für alles.</w:t>
      </w:r>
      <w:r w:rsidRPr="00F951DD">
        <w:rPr>
          <w:rFonts w:ascii="Times New Roman" w:eastAsia="標楷體" w:hAnsi="Times New Roman" w:cs="Times New Roman"/>
          <w:szCs w:val="24"/>
          <w:lang w:val="de-DE"/>
        </w:rPr>
        <w:t xml:space="preserve"> (Berlin: J.H.W. Dietz </w:t>
      </w:r>
      <w:proofErr w:type="spellStart"/>
      <w:r w:rsidRPr="00F951DD">
        <w:rPr>
          <w:rFonts w:ascii="Times New Roman" w:eastAsia="標楷體" w:hAnsi="Times New Roman" w:cs="Times New Roman"/>
          <w:szCs w:val="24"/>
          <w:lang w:val="de-DE"/>
        </w:rPr>
        <w:t>Nachf</w:t>
      </w:r>
      <w:proofErr w:type="spellEnd"/>
      <w:r w:rsidRPr="00F951DD">
        <w:rPr>
          <w:rFonts w:ascii="Times New Roman" w:eastAsia="標楷體" w:hAnsi="Times New Roman" w:cs="Times New Roman"/>
          <w:szCs w:val="24"/>
          <w:lang w:val="de-DE"/>
        </w:rPr>
        <w:t>. Verlag, 1987) S. 26</w:t>
      </w:r>
      <w:r w:rsidRPr="00F951DD">
        <w:rPr>
          <w:rFonts w:ascii="Times New Roman" w:eastAsia="標楷體" w:hAnsi="Times New Roman" w:cs="Times New Roman"/>
          <w:szCs w:val="24"/>
          <w:lang w:val="de-DE"/>
        </w:rPr>
        <w:t>。</w:t>
      </w:r>
    </w:p>
  </w:footnote>
  <w:footnote w:id="14">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Vgl. Mittheilungen des Statistischen </w:t>
      </w:r>
      <w:proofErr w:type="spellStart"/>
      <w:r w:rsidRPr="00F951DD">
        <w:rPr>
          <w:rFonts w:ascii="Times New Roman" w:eastAsia="標楷體" w:hAnsi="Times New Roman" w:cs="Times New Roman"/>
          <w:lang w:val="de-DE"/>
        </w:rPr>
        <w:t>Bureaus</w:t>
      </w:r>
      <w:proofErr w:type="spellEnd"/>
      <w:r w:rsidRPr="00F951DD">
        <w:rPr>
          <w:rFonts w:ascii="Times New Roman" w:eastAsia="標楷體" w:hAnsi="Times New Roman" w:cs="Times New Roman"/>
          <w:lang w:val="de-DE"/>
        </w:rPr>
        <w:t xml:space="preserve"> in Berlin, 5-1852, Nr. 19, S. 239 über den Dorfhandwerker</w:t>
      </w:r>
      <w:r w:rsidRPr="00F951DD">
        <w:rPr>
          <w:rFonts w:ascii="Times New Roman" w:eastAsia="標楷體" w:hAnsi="Times New Roman" w:cs="Times New Roman"/>
          <w:lang w:val="de-DE"/>
        </w:rPr>
        <w:t>。參考</w:t>
      </w:r>
      <w:r w:rsidRPr="00F951DD">
        <w:rPr>
          <w:rFonts w:ascii="Times New Roman" w:eastAsia="標楷體" w:hAnsi="Times New Roman" w:cs="Times New Roman"/>
          <w:szCs w:val="24"/>
          <w:lang w:val="de-DE"/>
        </w:rPr>
        <w:t xml:space="preserve"> (</w:t>
      </w:r>
      <w:proofErr w:type="spellStart"/>
      <w:r w:rsidRPr="00F951DD">
        <w:rPr>
          <w:rFonts w:ascii="Times New Roman" w:eastAsia="標楷體" w:hAnsi="Times New Roman" w:cs="Times New Roman"/>
          <w:szCs w:val="24"/>
          <w:lang w:val="de-DE"/>
        </w:rPr>
        <w:t>Wi</w:t>
      </w:r>
      <w:r>
        <w:rPr>
          <w:rFonts w:ascii="Times New Roman" w:eastAsia="標楷體" w:hAnsi="Times New Roman" w:cs="Times New Roman" w:hint="eastAsia"/>
          <w:szCs w:val="24"/>
          <w:lang w:val="de-DE"/>
        </w:rPr>
        <w:t>e</w:t>
      </w:r>
      <w:r w:rsidRPr="00F951DD">
        <w:rPr>
          <w:rFonts w:ascii="Times New Roman" w:eastAsia="標楷體" w:hAnsi="Times New Roman" w:cs="Times New Roman"/>
          <w:szCs w:val="24"/>
          <w:lang w:val="de-DE"/>
        </w:rPr>
        <w:t>rling</w:t>
      </w:r>
      <w:proofErr w:type="spellEnd"/>
      <w:r w:rsidRPr="00F951DD">
        <w:rPr>
          <w:rFonts w:ascii="Times New Roman" w:eastAsia="標楷體" w:hAnsi="Times New Roman" w:cs="Times New Roman"/>
          <w:szCs w:val="24"/>
          <w:lang w:val="de-DE"/>
        </w:rPr>
        <w:t xml:space="preserve"> 1987:28)</w:t>
      </w:r>
      <w:r w:rsidRPr="00F951DD">
        <w:rPr>
          <w:rFonts w:ascii="Times New Roman" w:eastAsia="標楷體" w:hAnsi="Times New Roman" w:cs="Times New Roman"/>
          <w:szCs w:val="24"/>
          <w:lang w:val="de-DE"/>
        </w:rPr>
        <w:t>。</w:t>
      </w:r>
      <w:r w:rsidRPr="00F951DD">
        <w:rPr>
          <w:rFonts w:ascii="Times New Roman" w:eastAsia="標楷體" w:hAnsi="Times New Roman" w:cs="Times New Roman"/>
          <w:szCs w:val="24"/>
          <w:lang w:val="de-DE"/>
        </w:rPr>
        <w:t xml:space="preserve"> </w:t>
      </w:r>
    </w:p>
  </w:footnote>
  <w:footnote w:id="15">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Emanuel Sax, Die Hausindustrie in Thüringen, 3. Teil, Jena 1888, S. 55</w:t>
      </w:r>
      <w:r w:rsidR="00BB1F80">
        <w:rPr>
          <w:rFonts w:ascii="Times New Roman" w:eastAsia="標楷體" w:hAnsi="Times New Roman" w:cs="Times New Roman" w:hint="eastAsia"/>
          <w:lang w:val="de-DE"/>
        </w:rPr>
        <w:t>。參照</w:t>
      </w:r>
      <w:r w:rsidR="00BB1F80">
        <w:rPr>
          <w:rFonts w:ascii="Times New Roman" w:eastAsia="標楷體" w:hAnsi="Times New Roman" w:cs="Times New Roman" w:hint="eastAsia"/>
          <w:lang w:val="de-DE"/>
        </w:rPr>
        <w:t>(</w:t>
      </w:r>
      <w:r w:rsidRPr="00F951DD">
        <w:rPr>
          <w:rFonts w:ascii="Times New Roman" w:eastAsia="標楷體" w:hAnsi="Times New Roman" w:cs="Times New Roman"/>
          <w:lang w:val="de-DE"/>
        </w:rPr>
        <w:t xml:space="preserve"> </w:t>
      </w:r>
      <w:proofErr w:type="spellStart"/>
      <w:r w:rsidRPr="00F951DD">
        <w:rPr>
          <w:rFonts w:ascii="Times New Roman" w:eastAsia="標楷體" w:hAnsi="Times New Roman" w:cs="Times New Roman"/>
          <w:lang w:val="de-DE"/>
        </w:rPr>
        <w:t>Wierling</w:t>
      </w:r>
      <w:proofErr w:type="spellEnd"/>
      <w:r w:rsidR="00BB1F80">
        <w:rPr>
          <w:rFonts w:ascii="Times New Roman" w:eastAsia="標楷體" w:hAnsi="Times New Roman" w:cs="Times New Roman" w:hint="eastAsia"/>
          <w:lang w:val="de-DE"/>
        </w:rPr>
        <w:t xml:space="preserve"> 1987:</w:t>
      </w:r>
      <w:r w:rsidRPr="00F951DD">
        <w:rPr>
          <w:rFonts w:ascii="Times New Roman" w:eastAsia="標楷體" w:hAnsi="Times New Roman" w:cs="Times New Roman"/>
          <w:lang w:val="de-DE"/>
        </w:rPr>
        <w:t xml:space="preserve"> 30</w:t>
      </w:r>
      <w:r w:rsidR="00BB1F80">
        <w:rPr>
          <w:rFonts w:ascii="Times New Roman" w:eastAsia="標楷體" w:hAnsi="Times New Roman" w:cs="Times New Roman" w:hint="eastAsia"/>
          <w:lang w:val="de-DE"/>
        </w:rPr>
        <w:t>)</w:t>
      </w:r>
      <w:r w:rsidR="00BB1F80">
        <w:rPr>
          <w:rFonts w:ascii="Times New Roman" w:eastAsia="標楷體" w:hAnsi="Times New Roman" w:cs="Times New Roman" w:hint="eastAsia"/>
          <w:lang w:val="de-DE"/>
        </w:rPr>
        <w:t>。</w:t>
      </w:r>
    </w:p>
  </w:footnote>
  <w:footnote w:id="16">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Franz Rehbein. </w:t>
      </w:r>
      <w:r w:rsidRPr="00F951DD">
        <w:rPr>
          <w:rFonts w:ascii="Times New Roman" w:eastAsia="標楷體" w:hAnsi="Times New Roman" w:cs="Times New Roman"/>
          <w:i/>
          <w:lang w:val="de-DE"/>
        </w:rPr>
        <w:t>Das Leben eines Landarbeiters(1911</w:t>
      </w:r>
      <w:r w:rsidRPr="00F951DD">
        <w:rPr>
          <w:rFonts w:ascii="Times New Roman" w:eastAsia="標楷體" w:hAnsi="Times New Roman" w:cs="Times New Roman"/>
          <w:lang w:val="de-DE"/>
        </w:rPr>
        <w:t>), (Reprint: Darmstadt, 1973)S.7</w:t>
      </w:r>
      <w:r w:rsidR="00BB1F80">
        <w:rPr>
          <w:rFonts w:ascii="Times New Roman" w:eastAsia="標楷體" w:hAnsi="Times New Roman" w:cs="Times New Roman" w:hint="eastAsia"/>
          <w:lang w:val="de-DE"/>
        </w:rPr>
        <w:t>。參照</w:t>
      </w:r>
      <w:r w:rsidRPr="00F951DD">
        <w:rPr>
          <w:rFonts w:ascii="Times New Roman" w:eastAsia="標楷體" w:hAnsi="Times New Roman" w:cs="Times New Roman"/>
          <w:lang w:val="de-DE"/>
        </w:rPr>
        <w:t>Karin Orth</w:t>
      </w:r>
      <w:r w:rsidRPr="00F951DD">
        <w:rPr>
          <w:rFonts w:ascii="Times New Roman" w:eastAsia="標楷體" w:hAnsi="Times New Roman" w:cs="Times New Roman"/>
          <w:i/>
          <w:szCs w:val="24"/>
          <w:lang w:val="de-DE"/>
        </w:rPr>
        <w:t xml:space="preserve"> Nur weiblichen Besuch-Dienstbotinnen in Berlin 1890-1914.</w:t>
      </w:r>
      <w:r w:rsidRPr="00F951DD">
        <w:rPr>
          <w:rFonts w:ascii="Times New Roman" w:eastAsia="標楷體" w:hAnsi="Times New Roman" w:cs="Times New Roman"/>
          <w:szCs w:val="24"/>
          <w:lang w:val="de-DE"/>
        </w:rPr>
        <w:t xml:space="preserve"> (Frankfurt am Main: Campus Verlag, 1993)S.</w:t>
      </w:r>
      <w:r w:rsidRPr="00F951DD">
        <w:rPr>
          <w:rFonts w:ascii="Times New Roman" w:eastAsia="標楷體" w:hAnsi="Times New Roman" w:cs="Times New Roman"/>
          <w:lang w:val="de-DE"/>
        </w:rPr>
        <w:t xml:space="preserve"> 17</w:t>
      </w:r>
      <w:r w:rsidRPr="00F951DD">
        <w:rPr>
          <w:rFonts w:ascii="Times New Roman" w:eastAsia="標楷體" w:hAnsi="Times New Roman" w:cs="Times New Roman"/>
          <w:lang w:val="de-DE"/>
        </w:rPr>
        <w:t>。</w:t>
      </w:r>
    </w:p>
  </w:footnote>
  <w:footnote w:id="17">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Im Kampf ums Dasein! Wahrheitsgetreue Lebenserinnerungen eines Mädchens aus dem Volke als Fabrikarbeiterin, Dienstmädchen und Kellnerin. Mit einem Vorwort von Dr. G. Braun. Stuttgart, 1908, S.31</w:t>
      </w:r>
      <w:r w:rsidR="00BB1F80">
        <w:rPr>
          <w:rFonts w:ascii="Times New Roman" w:eastAsia="標楷體" w:hAnsi="Times New Roman" w:cs="Times New Roman" w:hint="eastAsia"/>
          <w:lang w:val="de-DE"/>
        </w:rPr>
        <w:t>。參照</w:t>
      </w:r>
      <w:proofErr w:type="spellStart"/>
      <w:r w:rsidRPr="00F951DD">
        <w:rPr>
          <w:rFonts w:ascii="Times New Roman" w:eastAsia="標楷體" w:hAnsi="Times New Roman" w:cs="Times New Roman"/>
          <w:szCs w:val="24"/>
          <w:lang w:val="de-DE" w:eastAsia="de-DE"/>
        </w:rPr>
        <w:t>Pauleweit</w:t>
      </w:r>
      <w:proofErr w:type="spellEnd"/>
      <w:r w:rsidRPr="00F951DD">
        <w:rPr>
          <w:rFonts w:ascii="Times New Roman" w:eastAsia="標楷體" w:hAnsi="Times New Roman" w:cs="Times New Roman"/>
          <w:szCs w:val="24"/>
          <w:lang w:val="de-DE" w:eastAsia="de-DE"/>
        </w:rPr>
        <w:t xml:space="preserve">, Karin. </w:t>
      </w:r>
      <w:r w:rsidRPr="00F951DD">
        <w:rPr>
          <w:rFonts w:ascii="Times New Roman" w:eastAsia="標楷體" w:hAnsi="Times New Roman" w:cs="Times New Roman"/>
          <w:i/>
          <w:szCs w:val="24"/>
          <w:lang w:val="de-DE" w:eastAsia="de-DE"/>
        </w:rPr>
        <w:t xml:space="preserve">Dienstmädchen um die Jahrhundertwende-im Selbstbildnis und im Spiegel </w:t>
      </w:r>
      <w:proofErr w:type="spellStart"/>
      <w:r w:rsidRPr="00F951DD">
        <w:rPr>
          <w:rFonts w:ascii="Times New Roman" w:eastAsia="標楷體" w:hAnsi="Times New Roman" w:cs="Times New Roman"/>
          <w:i/>
          <w:szCs w:val="24"/>
          <w:lang w:val="de-DE" w:eastAsia="de-DE"/>
        </w:rPr>
        <w:t>zeitgenossischer</w:t>
      </w:r>
      <w:proofErr w:type="spellEnd"/>
      <w:r w:rsidRPr="00F951DD">
        <w:rPr>
          <w:rFonts w:ascii="Times New Roman" w:eastAsia="標楷體" w:hAnsi="Times New Roman" w:cs="Times New Roman"/>
          <w:i/>
          <w:szCs w:val="24"/>
          <w:lang w:val="de-DE" w:eastAsia="de-DE"/>
        </w:rPr>
        <w:t xml:space="preserve"> Literatur</w:t>
      </w:r>
      <w:r w:rsidRPr="00F951DD">
        <w:rPr>
          <w:rFonts w:ascii="Times New Roman" w:eastAsia="標楷體" w:hAnsi="Times New Roman" w:cs="Times New Roman"/>
          <w:szCs w:val="24"/>
          <w:lang w:val="de-DE" w:eastAsia="de-DE"/>
        </w:rPr>
        <w:t>. (Frankfurt am Main: Peter Lang, 1993 )S. 28</w:t>
      </w:r>
      <w:r w:rsidRPr="00F951DD">
        <w:rPr>
          <w:rFonts w:ascii="Times New Roman" w:eastAsia="標楷體" w:hAnsi="Times New Roman" w:cs="Times New Roman"/>
          <w:szCs w:val="24"/>
          <w:lang w:val="de-DE"/>
        </w:rPr>
        <w:t>。</w:t>
      </w:r>
    </w:p>
  </w:footnote>
  <w:footnote w:id="18">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lang w:val="de-DE"/>
        </w:rPr>
        <w:t>以下有關</w:t>
      </w:r>
      <w:r w:rsidRPr="00F951DD">
        <w:rPr>
          <w:rFonts w:ascii="Times New Roman" w:eastAsia="標楷體" w:hAnsi="Times New Roman" w:cs="Times New Roman"/>
        </w:rPr>
        <w:t>《每日麵包》</w:t>
      </w:r>
      <w:r w:rsidRPr="00F951DD">
        <w:rPr>
          <w:rFonts w:ascii="Times New Roman" w:eastAsia="標楷體" w:hAnsi="Times New Roman" w:cs="Times New Roman"/>
          <w:lang w:val="de-DE"/>
        </w:rPr>
        <w:t>的引文，只標頁數。</w:t>
      </w:r>
    </w:p>
  </w:footnote>
  <w:footnote w:id="19">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在《柏林女僕實況》中一位女僕提到她</w:t>
      </w:r>
      <w:r w:rsidRPr="00F951DD">
        <w:rPr>
          <w:rFonts w:ascii="Times New Roman" w:eastAsia="標楷體" w:hAnsi="Times New Roman" w:cs="Times New Roman"/>
        </w:rPr>
        <w:t>於</w:t>
      </w:r>
      <w:r w:rsidRPr="00F951DD">
        <w:rPr>
          <w:rFonts w:ascii="Times New Roman" w:eastAsia="標楷體" w:hAnsi="Times New Roman" w:cs="Times New Roman"/>
          <w:lang w:val="de-DE"/>
        </w:rPr>
        <w:t>1882</w:t>
      </w:r>
      <w:r w:rsidRPr="00F951DD">
        <w:rPr>
          <w:rFonts w:ascii="Times New Roman" w:eastAsia="標楷體" w:hAnsi="Times New Roman" w:cs="Times New Roman"/>
        </w:rPr>
        <w:t>年去柏林幫</w:t>
      </w:r>
      <w:proofErr w:type="gramStart"/>
      <w:r w:rsidRPr="00F951DD">
        <w:rPr>
          <w:rFonts w:ascii="Times New Roman" w:eastAsia="標楷體" w:hAnsi="Times New Roman" w:cs="Times New Roman"/>
        </w:rPr>
        <w:t>傭</w:t>
      </w:r>
      <w:proofErr w:type="gramEnd"/>
      <w:r w:rsidRPr="00F951DD">
        <w:rPr>
          <w:rFonts w:ascii="Times New Roman" w:eastAsia="標楷體" w:hAnsi="Times New Roman" w:cs="Times New Roman"/>
          <w:lang w:val="de-DE"/>
        </w:rPr>
        <w:t>，</w:t>
      </w:r>
      <w:r w:rsidRPr="00F951DD">
        <w:rPr>
          <w:rFonts w:ascii="Times New Roman" w:eastAsia="標楷體" w:hAnsi="Times New Roman" w:cs="Times New Roman"/>
        </w:rPr>
        <w:t>她會選擇柏林的原因是有位當警察的親戚告訴她們</w:t>
      </w:r>
      <w:r w:rsidRPr="00E010B5">
        <w:rPr>
          <w:rFonts w:ascii="Times New Roman" w:eastAsia="標楷體" w:hAnsi="Times New Roman" w:cs="Times New Roman" w:hint="eastAsia"/>
          <w:lang w:val="de-DE"/>
        </w:rPr>
        <w:t>，</w:t>
      </w:r>
      <w:r w:rsidRPr="00F951DD">
        <w:rPr>
          <w:rFonts w:ascii="Times New Roman" w:eastAsia="標楷體" w:hAnsi="Times New Roman" w:cs="Times New Roman"/>
        </w:rPr>
        <w:t>在柏林幫</w:t>
      </w:r>
      <w:proofErr w:type="gramStart"/>
      <w:r w:rsidRPr="00F951DD">
        <w:rPr>
          <w:rFonts w:ascii="Times New Roman" w:eastAsia="標楷體" w:hAnsi="Times New Roman" w:cs="Times New Roman"/>
        </w:rPr>
        <w:t>傭</w:t>
      </w:r>
      <w:proofErr w:type="gramEnd"/>
      <w:r w:rsidRPr="00F951DD">
        <w:rPr>
          <w:rFonts w:ascii="Times New Roman" w:eastAsia="標楷體" w:hAnsi="Times New Roman" w:cs="Times New Roman"/>
        </w:rPr>
        <w:t>的薪水比其他城市高</w:t>
      </w:r>
      <w:r w:rsidRPr="00F951DD">
        <w:rPr>
          <w:rFonts w:ascii="Times New Roman" w:eastAsia="標楷體" w:hAnsi="Times New Roman" w:cs="Times New Roman"/>
          <w:lang w:val="de-DE"/>
        </w:rPr>
        <w:t xml:space="preserve"> (</w:t>
      </w:r>
      <w:proofErr w:type="spellStart"/>
      <w:r w:rsidRPr="00F951DD">
        <w:rPr>
          <w:rFonts w:ascii="Times New Roman" w:eastAsia="標楷體" w:hAnsi="Times New Roman" w:cs="Times New Roman"/>
          <w:lang w:val="de-DE"/>
        </w:rPr>
        <w:t>Stillich</w:t>
      </w:r>
      <w:proofErr w:type="spellEnd"/>
      <w:r w:rsidRPr="00F951DD">
        <w:rPr>
          <w:rFonts w:ascii="Times New Roman" w:eastAsia="標楷體" w:hAnsi="Times New Roman" w:cs="Times New Roman"/>
          <w:lang w:val="de-DE"/>
        </w:rPr>
        <w:t xml:space="preserve"> 1920:324)</w:t>
      </w:r>
      <w:r w:rsidRPr="00F951DD">
        <w:rPr>
          <w:rFonts w:ascii="Times New Roman" w:eastAsia="標楷體" w:hAnsi="Times New Roman" w:cs="Times New Roman"/>
          <w:lang w:val="de-DE"/>
        </w:rPr>
        <w:t>。</w:t>
      </w:r>
    </w:p>
  </w:footnote>
  <w:footnote w:id="20">
    <w:p w:rsidR="00F07F13" w:rsidRPr="00F951DD" w:rsidRDefault="00F07F13" w:rsidP="003D15B1">
      <w:pPr>
        <w:snapToGrid w:val="0"/>
        <w:contextualSpacing/>
        <w:rPr>
          <w:rFonts w:ascii="Times New Roman" w:eastAsia="標楷體" w:hAnsi="Times New Roman" w:cs="Times New Roman"/>
          <w:sz w:val="20"/>
          <w:szCs w:val="20"/>
          <w:lang w:val="de-DE"/>
        </w:rPr>
      </w:pPr>
      <w:r w:rsidRPr="00F951DD">
        <w:rPr>
          <w:rStyle w:val="a5"/>
          <w:rFonts w:ascii="Times New Roman" w:eastAsia="標楷體" w:hAnsi="Times New Roman" w:cs="Times New Roman"/>
          <w:sz w:val="20"/>
          <w:szCs w:val="20"/>
        </w:rPr>
        <w:footnoteRef/>
      </w:r>
      <w:r w:rsidRPr="00F951DD">
        <w:rPr>
          <w:rFonts w:ascii="Times New Roman" w:eastAsia="標楷體" w:hAnsi="Times New Roman" w:cs="Times New Roman"/>
          <w:sz w:val="20"/>
          <w:szCs w:val="20"/>
          <w:lang w:val="de-DE"/>
        </w:rPr>
        <w:t xml:space="preserve"> </w:t>
      </w:r>
      <w:r w:rsidRPr="00F951DD">
        <w:rPr>
          <w:rFonts w:ascii="Times New Roman" w:eastAsia="標楷體" w:hAnsi="Times New Roman" w:cs="Times New Roman"/>
          <w:sz w:val="20"/>
          <w:szCs w:val="20"/>
        </w:rPr>
        <w:t>這是當時柏林最有名的介紹所，</w:t>
      </w:r>
      <w:r w:rsidRPr="00F951DD">
        <w:rPr>
          <w:rFonts w:ascii="Times New Roman" w:eastAsia="標楷體" w:hAnsi="Times New Roman" w:cs="Times New Roman"/>
          <w:sz w:val="20"/>
          <w:szCs w:val="20"/>
          <w:lang w:val="de-DE"/>
        </w:rPr>
        <w:t>1901</w:t>
      </w:r>
      <w:r w:rsidRPr="00F951DD">
        <w:rPr>
          <w:rFonts w:ascii="Times New Roman" w:eastAsia="標楷體" w:hAnsi="Times New Roman" w:cs="Times New Roman"/>
          <w:sz w:val="20"/>
          <w:szCs w:val="20"/>
          <w:lang w:val="de-DE"/>
        </w:rPr>
        <w:t>年在二月一日到七月二十一日間有</w:t>
      </w:r>
      <w:r w:rsidRPr="00F951DD">
        <w:rPr>
          <w:rFonts w:ascii="Times New Roman" w:eastAsia="標楷體" w:hAnsi="Times New Roman" w:cs="Times New Roman"/>
          <w:sz w:val="20"/>
          <w:szCs w:val="20"/>
          <w:lang w:val="de-DE"/>
        </w:rPr>
        <w:t>19818</w:t>
      </w:r>
      <w:r w:rsidRPr="00F951DD">
        <w:rPr>
          <w:rFonts w:ascii="Times New Roman" w:eastAsia="標楷體" w:hAnsi="Times New Roman" w:cs="Times New Roman"/>
          <w:sz w:val="20"/>
          <w:szCs w:val="20"/>
          <w:lang w:val="de-DE"/>
        </w:rPr>
        <w:t>的女性和</w:t>
      </w:r>
      <w:r w:rsidRPr="00F951DD">
        <w:rPr>
          <w:rFonts w:ascii="Times New Roman" w:eastAsia="標楷體" w:hAnsi="Times New Roman" w:cs="Times New Roman"/>
          <w:sz w:val="20"/>
          <w:szCs w:val="20"/>
          <w:lang w:val="de-DE"/>
        </w:rPr>
        <w:t>9067</w:t>
      </w:r>
      <w:r w:rsidRPr="00F951DD">
        <w:rPr>
          <w:rFonts w:ascii="Times New Roman" w:eastAsia="標楷體" w:hAnsi="Times New Roman" w:cs="Times New Roman"/>
          <w:sz w:val="20"/>
          <w:szCs w:val="20"/>
          <w:lang w:val="de-DE"/>
        </w:rPr>
        <w:t>位男性透過這裡的仲介找到工作，</w:t>
      </w:r>
      <w:r>
        <w:rPr>
          <w:rFonts w:ascii="Times New Roman" w:eastAsia="標楷體" w:hAnsi="Times New Roman" w:cs="Times New Roman" w:hint="eastAsia"/>
          <w:sz w:val="20"/>
          <w:szCs w:val="20"/>
          <w:lang w:val="de-DE"/>
        </w:rPr>
        <w:t>年</w:t>
      </w:r>
      <w:r w:rsidRPr="00F951DD">
        <w:rPr>
          <w:rFonts w:ascii="Times New Roman" w:eastAsia="標楷體" w:hAnsi="Times New Roman" w:cs="Times New Roman"/>
          <w:sz w:val="20"/>
          <w:szCs w:val="20"/>
          <w:lang w:val="de-DE"/>
        </w:rPr>
        <w:t>收入有</w:t>
      </w:r>
      <w:r w:rsidRPr="00F951DD">
        <w:rPr>
          <w:rFonts w:ascii="Times New Roman" w:eastAsia="標楷體" w:hAnsi="Times New Roman" w:cs="Times New Roman"/>
          <w:sz w:val="20"/>
          <w:szCs w:val="20"/>
          <w:lang w:val="de-DE"/>
        </w:rPr>
        <w:t>101933</w:t>
      </w:r>
      <w:r w:rsidRPr="00F951DD">
        <w:rPr>
          <w:rFonts w:ascii="Times New Roman" w:eastAsia="標楷體" w:hAnsi="Times New Roman" w:cs="Times New Roman"/>
          <w:sz w:val="20"/>
          <w:szCs w:val="20"/>
          <w:lang w:val="de-DE"/>
        </w:rPr>
        <w:t>馬克</w:t>
      </w:r>
      <w:r w:rsidRPr="00F951DD">
        <w:rPr>
          <w:rFonts w:ascii="Times New Roman" w:eastAsia="標楷體" w:hAnsi="Times New Roman" w:cs="Times New Roman"/>
          <w:sz w:val="20"/>
          <w:szCs w:val="20"/>
          <w:lang w:val="de-DE"/>
        </w:rPr>
        <w:t xml:space="preserve"> (</w:t>
      </w:r>
      <w:proofErr w:type="spellStart"/>
      <w:r w:rsidRPr="00F951DD">
        <w:rPr>
          <w:rFonts w:ascii="Times New Roman" w:eastAsia="標楷體" w:hAnsi="Times New Roman" w:cs="Times New Roman"/>
          <w:sz w:val="20"/>
          <w:szCs w:val="20"/>
          <w:lang w:val="de-DE"/>
        </w:rPr>
        <w:t>Wierling</w:t>
      </w:r>
      <w:proofErr w:type="spellEnd"/>
      <w:r w:rsidRPr="00F951DD">
        <w:rPr>
          <w:rFonts w:ascii="Times New Roman" w:eastAsia="標楷體" w:hAnsi="Times New Roman" w:cs="Times New Roman"/>
          <w:sz w:val="20"/>
          <w:szCs w:val="20"/>
          <w:lang w:val="de-DE"/>
        </w:rPr>
        <w:t xml:space="preserve"> 1987:77)</w:t>
      </w:r>
      <w:r w:rsidRPr="00F951DD">
        <w:rPr>
          <w:rFonts w:ascii="Times New Roman" w:eastAsia="標楷體" w:hAnsi="Times New Roman" w:cs="Times New Roman"/>
          <w:sz w:val="20"/>
          <w:szCs w:val="20"/>
          <w:lang w:val="de-DE"/>
        </w:rPr>
        <w:t>。</w:t>
      </w:r>
    </w:p>
  </w:footnote>
  <w:footnote w:id="21">
    <w:p w:rsidR="00F07F13" w:rsidRPr="00F951DD" w:rsidRDefault="00F07F13" w:rsidP="00E51A14">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「這位鼻子小小的，有和善的小眼睛的高大男人，就是母親唯一的弟弟，也是母親的驕傲，她口中的大財主，她很喜歡講他幸運的故事給小孩子聽，也講給別人聽」</w:t>
      </w:r>
      <w:r w:rsidRPr="00F951DD">
        <w:rPr>
          <w:rFonts w:ascii="Times New Roman" w:eastAsia="標楷體" w:hAnsi="Times New Roman" w:cs="Times New Roman"/>
        </w:rPr>
        <w:t>(28)</w:t>
      </w:r>
      <w:r w:rsidRPr="00F951DD">
        <w:rPr>
          <w:rFonts w:ascii="Times New Roman" w:eastAsia="標楷體" w:hAnsi="Times New Roman" w:cs="Times New Roman"/>
        </w:rPr>
        <w:t>。</w:t>
      </w:r>
    </w:p>
  </w:footnote>
  <w:footnote w:id="22">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住一晚二十分尼，吃一天三十分尼</w:t>
      </w:r>
      <w:r w:rsidRPr="00F951DD">
        <w:rPr>
          <w:rFonts w:ascii="Times New Roman" w:eastAsia="標楷體" w:hAnsi="Times New Roman" w:cs="Times New Roman"/>
        </w:rPr>
        <w:t>(S.33)</w:t>
      </w:r>
      <w:r w:rsidRPr="00F951DD">
        <w:rPr>
          <w:rFonts w:ascii="Times New Roman" w:eastAsia="標楷體" w:hAnsi="Times New Roman" w:cs="Times New Roman"/>
        </w:rPr>
        <w:t>。</w:t>
      </w:r>
    </w:p>
  </w:footnote>
  <w:footnote w:id="23">
    <w:p w:rsidR="00F07F13" w:rsidRPr="00F951DD" w:rsidRDefault="00F07F13" w:rsidP="003D15B1">
      <w:pPr>
        <w:snapToGrid w:val="0"/>
        <w:contextualSpacing/>
        <w:rPr>
          <w:rFonts w:ascii="Times New Roman" w:eastAsia="標楷體" w:hAnsi="Times New Roman" w:cs="Times New Roman"/>
          <w:sz w:val="20"/>
          <w:szCs w:val="20"/>
        </w:rPr>
      </w:pPr>
      <w:r w:rsidRPr="00F951DD">
        <w:rPr>
          <w:rStyle w:val="a5"/>
          <w:rFonts w:ascii="Times New Roman" w:eastAsia="標楷體" w:hAnsi="Times New Roman" w:cs="Times New Roman"/>
          <w:sz w:val="20"/>
          <w:szCs w:val="20"/>
        </w:rPr>
        <w:footnoteRef/>
      </w:r>
      <w:r w:rsidRPr="00F951DD">
        <w:rPr>
          <w:rFonts w:ascii="Times New Roman" w:eastAsia="標楷體" w:hAnsi="Times New Roman" w:cs="Times New Roman"/>
          <w:sz w:val="20"/>
          <w:szCs w:val="20"/>
        </w:rPr>
        <w:t>任詩克家的房子，</w:t>
      </w:r>
      <w:r w:rsidRPr="00F951DD">
        <w:rPr>
          <w:rFonts w:ascii="Times New Roman" w:eastAsia="標楷體" w:hAnsi="Times New Roman" w:cs="Times New Roman"/>
          <w:sz w:val="20"/>
          <w:szCs w:val="20"/>
        </w:rPr>
        <w:t xml:space="preserve"> </w:t>
      </w:r>
      <w:r w:rsidRPr="00F951DD">
        <w:rPr>
          <w:rFonts w:ascii="Times New Roman" w:eastAsia="標楷體" w:hAnsi="Times New Roman" w:cs="Times New Roman"/>
          <w:sz w:val="20"/>
          <w:szCs w:val="20"/>
        </w:rPr>
        <w:t>除了店面和一個大房間外，就只有一個小房間和一間廚房。大房間有一架鋼琴，</w:t>
      </w:r>
      <w:proofErr w:type="gramStart"/>
      <w:r w:rsidRPr="00F951DD">
        <w:rPr>
          <w:rFonts w:ascii="Times New Roman" w:eastAsia="標楷體" w:hAnsi="Times New Roman" w:cs="Times New Roman"/>
          <w:sz w:val="20"/>
          <w:szCs w:val="20"/>
        </w:rPr>
        <w:t>用簾子隔</w:t>
      </w:r>
      <w:proofErr w:type="gramEnd"/>
      <w:r w:rsidRPr="00F951DD">
        <w:rPr>
          <w:rFonts w:ascii="Times New Roman" w:eastAsia="標楷體" w:hAnsi="Times New Roman" w:cs="Times New Roman"/>
          <w:sz w:val="20"/>
          <w:szCs w:val="20"/>
        </w:rPr>
        <w:t>起來的是夫妻的臥室，這房間的右邊是一個沒有窗戶的房間，裡面放著</w:t>
      </w:r>
      <w:proofErr w:type="gramStart"/>
      <w:r w:rsidRPr="00F951DD">
        <w:rPr>
          <w:rFonts w:ascii="Times New Roman" w:eastAsia="標楷體" w:hAnsi="Times New Roman" w:cs="Times New Roman"/>
          <w:sz w:val="20"/>
          <w:szCs w:val="20"/>
        </w:rPr>
        <w:t>馬鈴薯和擦東西</w:t>
      </w:r>
      <w:proofErr w:type="gramEnd"/>
      <w:r w:rsidRPr="00F951DD">
        <w:rPr>
          <w:rFonts w:ascii="Times New Roman" w:eastAsia="標楷體" w:hAnsi="Times New Roman" w:cs="Times New Roman"/>
          <w:sz w:val="20"/>
          <w:szCs w:val="20"/>
        </w:rPr>
        <w:t>的沙子以及幾條狗。那一個小房間是他們的大兒子阿圖爾的，這房間位於地下室。他們的女兒</w:t>
      </w:r>
      <w:proofErr w:type="spellStart"/>
      <w:r w:rsidRPr="00F951DD">
        <w:rPr>
          <w:rFonts w:ascii="Times New Roman" w:eastAsia="標楷體" w:hAnsi="Times New Roman" w:cs="Times New Roman"/>
          <w:sz w:val="20"/>
          <w:szCs w:val="20"/>
        </w:rPr>
        <w:t>Trude</w:t>
      </w:r>
      <w:proofErr w:type="spellEnd"/>
      <w:r w:rsidRPr="00F951DD">
        <w:rPr>
          <w:rFonts w:ascii="Times New Roman" w:eastAsia="標楷體" w:hAnsi="Times New Roman" w:cs="Times New Roman"/>
          <w:sz w:val="20"/>
          <w:szCs w:val="20"/>
        </w:rPr>
        <w:t xml:space="preserve"> ,Grete </w:t>
      </w:r>
      <w:r w:rsidRPr="00F951DD">
        <w:rPr>
          <w:rFonts w:ascii="Times New Roman" w:eastAsia="標楷體" w:hAnsi="Times New Roman" w:cs="Times New Roman"/>
          <w:sz w:val="20"/>
          <w:szCs w:val="20"/>
        </w:rPr>
        <w:t>睡在廚房餐桌變成的床，小女孩則睡在大房間的沙發上。</w:t>
      </w:r>
    </w:p>
  </w:footnote>
  <w:footnote w:id="24">
    <w:p w:rsidR="00F07F13" w:rsidRPr="00F951DD" w:rsidRDefault="00F07F13" w:rsidP="003D15B1">
      <w:pPr>
        <w:pStyle w:val="a3"/>
        <w:contextualSpacing/>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在《威廉時代的柏林》提到當時柏林這種五層樓的房子</w:t>
      </w:r>
      <w:r>
        <w:rPr>
          <w:rFonts w:ascii="Times New Roman" w:eastAsia="標楷體" w:hAnsi="Times New Roman" w:cs="Times New Roman" w:hint="eastAsia"/>
          <w:lang w:val="de-DE"/>
        </w:rPr>
        <w:t>，</w:t>
      </w:r>
      <w:r w:rsidRPr="00F951DD">
        <w:rPr>
          <w:rFonts w:ascii="Times New Roman" w:eastAsia="標楷體" w:hAnsi="Times New Roman" w:cs="Times New Roman"/>
          <w:lang w:val="de-DE"/>
        </w:rPr>
        <w:t>有百分之</w:t>
      </w:r>
      <w:proofErr w:type="gramStart"/>
      <w:r w:rsidRPr="00F951DD">
        <w:rPr>
          <w:rFonts w:ascii="Times New Roman" w:eastAsia="標楷體" w:hAnsi="Times New Roman" w:cs="Times New Roman"/>
          <w:lang w:val="de-DE"/>
        </w:rPr>
        <w:t>22.6</w:t>
      </w:r>
      <w:proofErr w:type="gramEnd"/>
      <w:r w:rsidRPr="00F951DD">
        <w:rPr>
          <w:rFonts w:ascii="Times New Roman" w:eastAsia="標楷體" w:hAnsi="Times New Roman" w:cs="Times New Roman"/>
          <w:lang w:val="de-DE"/>
        </w:rPr>
        <w:t>的</w:t>
      </w:r>
      <w:r>
        <w:rPr>
          <w:rFonts w:ascii="Times New Roman" w:eastAsia="標楷體" w:hAnsi="Times New Roman" w:cs="Times New Roman" w:hint="eastAsia"/>
          <w:lang w:val="de-DE"/>
        </w:rPr>
        <w:t>這種</w:t>
      </w:r>
      <w:r w:rsidRPr="00F951DD">
        <w:rPr>
          <w:rFonts w:ascii="Times New Roman" w:eastAsia="標楷體" w:hAnsi="Times New Roman" w:cs="Times New Roman"/>
          <w:lang w:val="de-DE"/>
        </w:rPr>
        <w:t>房子</w:t>
      </w:r>
      <w:r>
        <w:rPr>
          <w:rFonts w:ascii="Times New Roman" w:eastAsia="標楷體" w:hAnsi="Times New Roman" w:cs="Times New Roman" w:hint="eastAsia"/>
          <w:lang w:val="de-DE"/>
        </w:rPr>
        <w:t>，裡面住</w:t>
      </w:r>
      <w:r w:rsidRPr="00F951DD">
        <w:rPr>
          <w:rFonts w:ascii="Times New Roman" w:eastAsia="標楷體" w:hAnsi="Times New Roman" w:cs="Times New Roman"/>
          <w:lang w:val="de-DE"/>
        </w:rPr>
        <w:t>有</w:t>
      </w:r>
      <w:r w:rsidRPr="00F951DD">
        <w:rPr>
          <w:rFonts w:ascii="Times New Roman" w:eastAsia="標楷體" w:hAnsi="Times New Roman" w:cs="Times New Roman"/>
          <w:lang w:val="de-DE"/>
        </w:rPr>
        <w:t>100-300</w:t>
      </w:r>
      <w:r w:rsidRPr="00F951DD">
        <w:rPr>
          <w:rFonts w:ascii="Times New Roman" w:eastAsia="標楷體" w:hAnsi="Times New Roman" w:cs="Times New Roman"/>
          <w:lang w:val="de-DE"/>
        </w:rPr>
        <w:t>個人，</w:t>
      </w:r>
      <w:r w:rsidRPr="00F951DD">
        <w:rPr>
          <w:rFonts w:ascii="Times New Roman" w:eastAsia="標楷體" w:hAnsi="Times New Roman" w:cs="Times New Roman"/>
          <w:lang w:val="de-DE"/>
        </w:rPr>
        <w:t>26000</w:t>
      </w:r>
      <w:r w:rsidR="00053F97">
        <w:rPr>
          <w:rFonts w:ascii="Times New Roman" w:eastAsia="標楷體" w:hAnsi="Times New Roman" w:cs="Times New Roman" w:hint="eastAsia"/>
          <w:lang w:val="de-DE"/>
        </w:rPr>
        <w:t>家</w:t>
      </w:r>
      <w:r w:rsidRPr="00F951DD">
        <w:rPr>
          <w:rFonts w:ascii="Times New Roman" w:eastAsia="標楷體" w:hAnsi="Times New Roman" w:cs="Times New Roman"/>
          <w:lang w:val="de-DE"/>
        </w:rPr>
        <w:t>的住家在地下室，</w:t>
      </w:r>
      <w:r w:rsidRPr="00F951DD">
        <w:rPr>
          <w:rFonts w:ascii="Times New Roman" w:eastAsia="標楷體" w:hAnsi="Times New Roman" w:cs="Times New Roman"/>
          <w:lang w:val="de-DE"/>
        </w:rPr>
        <w:t>1903</w:t>
      </w:r>
      <w:r w:rsidRPr="00F951DD">
        <w:rPr>
          <w:rFonts w:ascii="Times New Roman" w:eastAsia="標楷體" w:hAnsi="Times New Roman" w:cs="Times New Roman"/>
          <w:lang w:val="de-DE"/>
        </w:rPr>
        <w:t>年的房屋調查顯示，</w:t>
      </w:r>
      <w:r w:rsidRPr="00F951DD">
        <w:rPr>
          <w:rFonts w:ascii="Times New Roman" w:eastAsia="標楷體" w:hAnsi="Times New Roman" w:cs="Times New Roman"/>
          <w:lang w:val="de-DE"/>
        </w:rPr>
        <w:t>788.809</w:t>
      </w:r>
      <w:r w:rsidRPr="00F951DD">
        <w:rPr>
          <w:rFonts w:ascii="Times New Roman" w:eastAsia="標楷體" w:hAnsi="Times New Roman" w:cs="Times New Roman"/>
          <w:lang w:val="de-DE"/>
        </w:rPr>
        <w:t>的柏林人的家裡只擁有一個有暖氣設備的房間而無其他房間，或是擠在一個</w:t>
      </w:r>
      <w:proofErr w:type="gramStart"/>
      <w:r w:rsidRPr="00F951DD">
        <w:rPr>
          <w:rFonts w:ascii="Times New Roman" w:eastAsia="標楷體" w:hAnsi="Times New Roman" w:cs="Times New Roman"/>
          <w:lang w:val="de-DE"/>
        </w:rPr>
        <w:t>“</w:t>
      </w:r>
      <w:proofErr w:type="gramEnd"/>
      <w:r w:rsidRPr="00F951DD">
        <w:rPr>
          <w:rFonts w:ascii="Times New Roman" w:eastAsia="標楷體" w:hAnsi="Times New Roman" w:cs="Times New Roman"/>
          <w:lang w:val="de-DE"/>
        </w:rPr>
        <w:t>客廳廚房</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。參考</w:t>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szCs w:val="24"/>
          <w:lang w:val="de-DE"/>
        </w:rPr>
        <w:t>Krauß-</w:t>
      </w:r>
      <w:proofErr w:type="spellStart"/>
      <w:r w:rsidRPr="00F951DD">
        <w:rPr>
          <w:rFonts w:ascii="Times New Roman" w:eastAsia="標楷體" w:hAnsi="Times New Roman" w:cs="Times New Roman"/>
          <w:szCs w:val="24"/>
          <w:lang w:val="de-DE"/>
        </w:rPr>
        <w:t>Theim</w:t>
      </w:r>
      <w:proofErr w:type="spellEnd"/>
      <w:r w:rsidRPr="00F951DD">
        <w:rPr>
          <w:rFonts w:ascii="Times New Roman" w:eastAsia="標楷體" w:hAnsi="Times New Roman" w:cs="Times New Roman"/>
          <w:szCs w:val="24"/>
          <w:lang w:val="de-DE"/>
        </w:rPr>
        <w:t xml:space="preserve"> 1992:201)</w:t>
      </w:r>
      <w:r w:rsidRPr="00F951DD">
        <w:rPr>
          <w:rFonts w:ascii="Times New Roman" w:eastAsia="標楷體" w:hAnsi="Times New Roman" w:cs="Times New Roman"/>
          <w:szCs w:val="24"/>
          <w:lang w:val="de-DE"/>
        </w:rPr>
        <w:t>。</w:t>
      </w:r>
      <w:r w:rsidRPr="00F951DD">
        <w:rPr>
          <w:rFonts w:ascii="Times New Roman" w:eastAsia="標楷體" w:hAnsi="Times New Roman" w:cs="Times New Roman"/>
          <w:szCs w:val="24"/>
          <w:lang w:val="de-DE"/>
        </w:rPr>
        <w:t xml:space="preserve"> </w:t>
      </w:r>
    </w:p>
  </w:footnote>
  <w:footnote w:id="25">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大都數的女僕是甚麼都做的</w:t>
      </w:r>
      <w:proofErr w:type="spellStart"/>
      <w:r w:rsidRPr="00F951DD">
        <w:rPr>
          <w:rFonts w:ascii="Times New Roman" w:eastAsia="標楷體" w:hAnsi="Times New Roman" w:cs="Times New Roman"/>
        </w:rPr>
        <w:t>Mädchen</w:t>
      </w:r>
      <w:proofErr w:type="spellEnd"/>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für</w:t>
      </w:r>
      <w:proofErr w:type="spellEnd"/>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alles</w:t>
      </w:r>
      <w:proofErr w:type="spellEnd"/>
      <w:r w:rsidRPr="00F951DD">
        <w:rPr>
          <w:rFonts w:ascii="Times New Roman" w:eastAsia="標楷體" w:hAnsi="Times New Roman" w:cs="Times New Roman"/>
        </w:rPr>
        <w:t>，</w:t>
      </w:r>
      <w:proofErr w:type="spellStart"/>
      <w:r w:rsidRPr="00F951DD">
        <w:rPr>
          <w:rFonts w:ascii="Times New Roman" w:eastAsia="標楷體" w:hAnsi="Times New Roman" w:cs="Times New Roman"/>
        </w:rPr>
        <w:t>Hausmädchen</w:t>
      </w:r>
      <w:proofErr w:type="spellEnd"/>
      <w:r w:rsidRPr="00F951DD">
        <w:rPr>
          <w:rFonts w:ascii="Times New Roman" w:eastAsia="標楷體" w:hAnsi="Times New Roman" w:cs="Times New Roman"/>
          <w:lang w:val="de-DE"/>
        </w:rPr>
        <w:t>指的是家中有兩位女僕以上的家務</w:t>
      </w:r>
      <w:proofErr w:type="gramStart"/>
      <w:r w:rsidRPr="00F951DD">
        <w:rPr>
          <w:rFonts w:ascii="Times New Roman" w:eastAsia="標楷體" w:hAnsi="Times New Roman" w:cs="Times New Roman"/>
          <w:lang w:val="de-DE"/>
        </w:rPr>
        <w:t>僕</w:t>
      </w:r>
      <w:proofErr w:type="gramEnd"/>
      <w:r w:rsidRPr="00F951DD">
        <w:rPr>
          <w:rFonts w:ascii="Times New Roman" w:eastAsia="標楷體" w:hAnsi="Times New Roman" w:cs="Times New Roman"/>
          <w:lang w:val="de-DE"/>
        </w:rPr>
        <w:t>女</w:t>
      </w:r>
      <w:r w:rsidRPr="00F951DD">
        <w:rPr>
          <w:rFonts w:ascii="Times New Roman" w:eastAsia="標楷體" w:hAnsi="Times New Roman" w:cs="Times New Roman"/>
        </w:rPr>
        <w:t>，</w:t>
      </w:r>
      <w:r w:rsidRPr="00F951DD">
        <w:rPr>
          <w:rFonts w:ascii="Times New Roman" w:eastAsia="標楷體" w:hAnsi="Times New Roman" w:cs="Times New Roman"/>
          <w:lang w:val="de-DE"/>
        </w:rPr>
        <w:t>她們的地位比較高些</w:t>
      </w:r>
      <w:r w:rsidRPr="00F951DD">
        <w:rPr>
          <w:rFonts w:ascii="Times New Roman" w:eastAsia="標楷體" w:hAnsi="Times New Roman" w:cs="Times New Roman"/>
        </w:rPr>
        <w:t>，</w:t>
      </w:r>
      <w:r w:rsidRPr="00F951DD">
        <w:rPr>
          <w:rFonts w:ascii="Times New Roman" w:eastAsia="標楷體" w:hAnsi="Times New Roman" w:cs="Times New Roman"/>
          <w:lang w:val="de-DE"/>
        </w:rPr>
        <w:t>廚師需要經驗</w:t>
      </w:r>
      <w:r w:rsidRPr="00F951DD">
        <w:rPr>
          <w:rFonts w:ascii="Times New Roman" w:eastAsia="標楷體" w:hAnsi="Times New Roman" w:cs="Times New Roman"/>
        </w:rPr>
        <w:t>，</w:t>
      </w:r>
      <w:r w:rsidRPr="00F951DD">
        <w:rPr>
          <w:rFonts w:ascii="Times New Roman" w:eastAsia="標楷體" w:hAnsi="Times New Roman" w:cs="Times New Roman"/>
          <w:lang w:val="de-DE"/>
        </w:rPr>
        <w:t>所以薪水也較好</w:t>
      </w:r>
      <w:r w:rsidRPr="00F951DD">
        <w:rPr>
          <w:rFonts w:ascii="Times New Roman" w:eastAsia="標楷體" w:hAnsi="Times New Roman" w:cs="Times New Roman"/>
        </w:rPr>
        <w:t xml:space="preserve"> </w:t>
      </w:r>
      <w:r w:rsidRPr="00F951DD">
        <w:rPr>
          <w:rFonts w:ascii="Times New Roman" w:eastAsia="標楷體" w:hAnsi="Times New Roman" w:cs="Times New Roman"/>
          <w:lang w:val="de-DE"/>
        </w:rPr>
        <w:t>根據</w:t>
      </w:r>
      <w:r w:rsidRPr="00F951DD">
        <w:rPr>
          <w:rFonts w:ascii="Times New Roman" w:eastAsia="標楷體" w:hAnsi="Times New Roman" w:cs="Times New Roman"/>
        </w:rPr>
        <w:t>1900</w:t>
      </w:r>
      <w:r w:rsidRPr="00F951DD">
        <w:rPr>
          <w:rFonts w:ascii="Times New Roman" w:eastAsia="標楷體" w:hAnsi="Times New Roman" w:cs="Times New Roman"/>
          <w:lang w:val="de-DE"/>
        </w:rPr>
        <w:t>年</w:t>
      </w:r>
      <w:proofErr w:type="spellStart"/>
      <w:r w:rsidRPr="00F951DD">
        <w:rPr>
          <w:rFonts w:ascii="Times New Roman" w:eastAsia="標楷體" w:hAnsi="Times New Roman" w:cs="Times New Roman"/>
        </w:rPr>
        <w:t>O.Stillich</w:t>
      </w:r>
      <w:proofErr w:type="spellEnd"/>
      <w:r w:rsidRPr="00F951DD">
        <w:rPr>
          <w:rFonts w:ascii="Times New Roman" w:eastAsia="標楷體" w:hAnsi="Times New Roman" w:cs="Times New Roman"/>
          <w:lang w:val="de-DE"/>
        </w:rPr>
        <w:t>所做的問卷調查顯示</w:t>
      </w:r>
      <w:r w:rsidRPr="00F951DD">
        <w:rPr>
          <w:rFonts w:ascii="Times New Roman" w:eastAsia="標楷體" w:hAnsi="Times New Roman" w:cs="Times New Roman"/>
        </w:rPr>
        <w:t>，</w:t>
      </w:r>
      <w:r w:rsidRPr="00F951DD">
        <w:rPr>
          <w:rFonts w:ascii="Times New Roman" w:eastAsia="標楷體" w:hAnsi="Times New Roman" w:cs="Times New Roman"/>
        </w:rPr>
        <w:t>45%</w:t>
      </w:r>
      <w:r w:rsidRPr="00F951DD">
        <w:rPr>
          <w:rFonts w:ascii="Times New Roman" w:eastAsia="標楷體" w:hAnsi="Times New Roman" w:cs="Times New Roman"/>
          <w:lang w:val="de-DE"/>
        </w:rPr>
        <w:t>的女僕是</w:t>
      </w:r>
      <w:proofErr w:type="spellStart"/>
      <w:r w:rsidRPr="00F951DD">
        <w:rPr>
          <w:rFonts w:ascii="Times New Roman" w:eastAsia="標楷體" w:hAnsi="Times New Roman" w:cs="Times New Roman"/>
        </w:rPr>
        <w:t>Mädchen</w:t>
      </w:r>
      <w:proofErr w:type="spellEnd"/>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für</w:t>
      </w:r>
      <w:proofErr w:type="spellEnd"/>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alles</w:t>
      </w:r>
      <w:proofErr w:type="spellEnd"/>
      <w:r w:rsidRPr="00F951DD">
        <w:rPr>
          <w:rFonts w:ascii="Times New Roman" w:eastAsia="標楷體" w:hAnsi="Times New Roman" w:cs="Times New Roman"/>
        </w:rPr>
        <w:t>，</w:t>
      </w:r>
      <w:r w:rsidRPr="00F951DD">
        <w:rPr>
          <w:rFonts w:ascii="Times New Roman" w:eastAsia="標楷體" w:hAnsi="Times New Roman" w:cs="Times New Roman"/>
        </w:rPr>
        <w:t xml:space="preserve"> 27%</w:t>
      </w:r>
      <w:r w:rsidRPr="00F951DD">
        <w:rPr>
          <w:rFonts w:ascii="Times New Roman" w:eastAsia="標楷體" w:hAnsi="Times New Roman" w:cs="Times New Roman"/>
        </w:rPr>
        <w:t>是</w:t>
      </w:r>
      <w:proofErr w:type="spellStart"/>
      <w:r w:rsidRPr="00F951DD">
        <w:rPr>
          <w:rFonts w:ascii="Times New Roman" w:eastAsia="標楷體" w:hAnsi="Times New Roman" w:cs="Times New Roman"/>
        </w:rPr>
        <w:t>Hausmädchen</w:t>
      </w:r>
      <w:proofErr w:type="spellEnd"/>
      <w:r w:rsidRPr="00F951DD">
        <w:rPr>
          <w:rFonts w:ascii="Times New Roman" w:eastAsia="標楷體" w:hAnsi="Times New Roman" w:cs="Times New Roman"/>
        </w:rPr>
        <w:t xml:space="preserve"> , 28%</w:t>
      </w:r>
      <w:r w:rsidRPr="00F951DD">
        <w:rPr>
          <w:rFonts w:ascii="Times New Roman" w:eastAsia="標楷體" w:hAnsi="Times New Roman" w:cs="Times New Roman"/>
          <w:lang w:val="de-DE"/>
        </w:rPr>
        <w:t>是廚師</w:t>
      </w:r>
      <w:r w:rsidRPr="00F951DD">
        <w:rPr>
          <w:rFonts w:ascii="Times New Roman" w:eastAsia="標楷體" w:hAnsi="Times New Roman" w:cs="Times New Roman"/>
        </w:rPr>
        <w:t xml:space="preserve"> (</w:t>
      </w:r>
      <w:r w:rsidRPr="00F951DD">
        <w:rPr>
          <w:rFonts w:ascii="Times New Roman" w:eastAsia="標楷體" w:hAnsi="Times New Roman" w:cs="Times New Roman"/>
        </w:rPr>
        <w:t>參考</w:t>
      </w:r>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Walser</w:t>
      </w:r>
      <w:proofErr w:type="spellEnd"/>
      <w:r w:rsidRPr="00F951DD">
        <w:rPr>
          <w:rFonts w:ascii="Times New Roman" w:eastAsia="標楷體" w:hAnsi="Times New Roman" w:cs="Times New Roman"/>
        </w:rPr>
        <w:t xml:space="preserve"> 1985: 25)</w:t>
      </w:r>
      <w:r w:rsidRPr="00F951DD">
        <w:rPr>
          <w:rFonts w:ascii="Times New Roman" w:eastAsia="標楷體" w:hAnsi="Times New Roman" w:cs="Times New Roman"/>
        </w:rPr>
        <w:t>。</w:t>
      </w:r>
    </w:p>
  </w:footnote>
  <w:footnote w:id="26">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女僕工作的內容請參考附件一。</w:t>
      </w:r>
    </w:p>
  </w:footnote>
  <w:footnote w:id="27">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Mädchen</w:t>
      </w:r>
      <w:proofErr w:type="spellEnd"/>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für</w:t>
      </w:r>
      <w:proofErr w:type="spellEnd"/>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alles</w:t>
      </w:r>
      <w:proofErr w:type="spellEnd"/>
      <w:r w:rsidRPr="00F951DD">
        <w:rPr>
          <w:rFonts w:ascii="Times New Roman" w:eastAsia="標楷體" w:hAnsi="Times New Roman" w:cs="Times New Roman"/>
          <w:lang w:val="de-DE"/>
        </w:rPr>
        <w:t>的時間經常超過十六</w:t>
      </w:r>
      <w:proofErr w:type="gramStart"/>
      <w:r w:rsidRPr="00F951DD">
        <w:rPr>
          <w:rFonts w:ascii="Times New Roman" w:eastAsia="標楷體" w:hAnsi="Times New Roman" w:cs="Times New Roman"/>
          <w:lang w:val="de-DE"/>
        </w:rPr>
        <w:t>個</w:t>
      </w:r>
      <w:proofErr w:type="gramEnd"/>
      <w:r w:rsidRPr="00F951DD">
        <w:rPr>
          <w:rFonts w:ascii="Times New Roman" w:eastAsia="標楷體" w:hAnsi="Times New Roman" w:cs="Times New Roman"/>
          <w:lang w:val="de-DE"/>
        </w:rPr>
        <w:t>小時</w:t>
      </w:r>
      <w:r w:rsidRPr="00F951DD">
        <w:rPr>
          <w:rFonts w:ascii="Times New Roman" w:eastAsia="標楷體" w:hAnsi="Times New Roman" w:cs="Times New Roman"/>
        </w:rPr>
        <w:t>，百分之五十的</w:t>
      </w:r>
      <w:r w:rsidRPr="00F951DD">
        <w:rPr>
          <w:rFonts w:ascii="Times New Roman" w:eastAsia="標楷體" w:hAnsi="Times New Roman" w:cs="Times New Roman"/>
          <w:lang w:val="de-DE"/>
        </w:rPr>
        <w:t>廚師和</w:t>
      </w:r>
      <w:proofErr w:type="spellStart"/>
      <w:r w:rsidRPr="00F951DD">
        <w:rPr>
          <w:rFonts w:ascii="Times New Roman" w:eastAsia="標楷體" w:hAnsi="Times New Roman" w:cs="Times New Roman"/>
        </w:rPr>
        <w:t>Hausmädchen</w:t>
      </w:r>
      <w:proofErr w:type="spellEnd"/>
      <w:r w:rsidRPr="00F951DD">
        <w:rPr>
          <w:rFonts w:ascii="Times New Roman" w:eastAsia="標楷體" w:hAnsi="Times New Roman" w:cs="Times New Roman"/>
        </w:rPr>
        <w:t>，</w:t>
      </w:r>
      <w:r w:rsidRPr="00F951DD">
        <w:rPr>
          <w:rFonts w:ascii="Times New Roman" w:eastAsia="標楷體" w:hAnsi="Times New Roman" w:cs="Times New Roman"/>
          <w:lang w:val="de-DE"/>
        </w:rPr>
        <w:t>需工作超過十六</w:t>
      </w:r>
      <w:proofErr w:type="gramStart"/>
      <w:r w:rsidRPr="00F951DD">
        <w:rPr>
          <w:rFonts w:ascii="Times New Roman" w:eastAsia="標楷體" w:hAnsi="Times New Roman" w:cs="Times New Roman"/>
          <w:lang w:val="de-DE"/>
        </w:rPr>
        <w:t>個</w:t>
      </w:r>
      <w:proofErr w:type="gramEnd"/>
      <w:r w:rsidRPr="00F951DD">
        <w:rPr>
          <w:rFonts w:ascii="Times New Roman" w:eastAsia="標楷體" w:hAnsi="Times New Roman" w:cs="Times New Roman"/>
          <w:lang w:val="de-DE"/>
        </w:rPr>
        <w:t>小時</w:t>
      </w:r>
      <w:r w:rsidRPr="00F951DD">
        <w:rPr>
          <w:rFonts w:ascii="Times New Roman" w:eastAsia="標楷體" w:hAnsi="Times New Roman" w:cs="Times New Roman"/>
        </w:rPr>
        <w:t>，</w:t>
      </w:r>
      <w:r w:rsidRPr="00F951DD">
        <w:rPr>
          <w:rFonts w:ascii="Times New Roman" w:eastAsia="標楷體" w:hAnsi="Times New Roman" w:cs="Times New Roman"/>
          <w:lang w:val="de-DE"/>
        </w:rPr>
        <w:t>在餐廳或小工廠的有時要工作超過</w:t>
      </w:r>
      <w:r w:rsidRPr="00F951DD">
        <w:rPr>
          <w:rFonts w:ascii="Times New Roman" w:eastAsia="標楷體" w:hAnsi="Times New Roman" w:cs="Times New Roman"/>
        </w:rPr>
        <w:t>18</w:t>
      </w:r>
      <w:r w:rsidRPr="00F951DD">
        <w:rPr>
          <w:rFonts w:ascii="Times New Roman" w:eastAsia="標楷體" w:hAnsi="Times New Roman" w:cs="Times New Roman"/>
          <w:lang w:val="de-DE"/>
        </w:rPr>
        <w:t>小時。</w:t>
      </w:r>
    </w:p>
  </w:footnote>
  <w:footnote w:id="28">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洗衣服在當時是個費時費力的工作，很多女僕在接工作時就聲明她</w:t>
      </w:r>
      <w:proofErr w:type="gramStart"/>
      <w:r w:rsidRPr="00F951DD">
        <w:rPr>
          <w:rFonts w:ascii="Times New Roman" w:eastAsia="標楷體" w:hAnsi="Times New Roman" w:cs="Times New Roman"/>
        </w:rPr>
        <w:t>不</w:t>
      </w:r>
      <w:proofErr w:type="gramEnd"/>
      <w:r w:rsidRPr="00F951DD">
        <w:rPr>
          <w:rFonts w:ascii="Times New Roman" w:eastAsia="標楷體" w:hAnsi="Times New Roman" w:cs="Times New Roman"/>
        </w:rPr>
        <w:t>洗衣服，也很少雇主讓女僕</w:t>
      </w:r>
      <w:proofErr w:type="gramStart"/>
      <w:r w:rsidRPr="00F951DD">
        <w:rPr>
          <w:rFonts w:ascii="Times New Roman" w:eastAsia="標楷體" w:hAnsi="Times New Roman" w:cs="Times New Roman"/>
        </w:rPr>
        <w:t>一</w:t>
      </w:r>
      <w:proofErr w:type="gramEnd"/>
      <w:r w:rsidRPr="00F951DD">
        <w:rPr>
          <w:rFonts w:ascii="Times New Roman" w:eastAsia="標楷體" w:hAnsi="Times New Roman" w:cs="Times New Roman"/>
        </w:rPr>
        <w:t>個人洗衣服，有專門為人洗衣服的工人，大洗的日子必須先把衣服分類，</w:t>
      </w:r>
      <w:proofErr w:type="gramStart"/>
      <w:r w:rsidRPr="00F951DD">
        <w:rPr>
          <w:rFonts w:ascii="Times New Roman" w:eastAsia="標楷體" w:hAnsi="Times New Roman" w:cs="Times New Roman"/>
        </w:rPr>
        <w:t>髒</w:t>
      </w:r>
      <w:proofErr w:type="gramEnd"/>
      <w:r w:rsidRPr="00F951DD">
        <w:rPr>
          <w:rFonts w:ascii="Times New Roman" w:eastAsia="標楷體" w:hAnsi="Times New Roman" w:cs="Times New Roman"/>
        </w:rPr>
        <w:t>的衣服，有顏色的，白色的等。接下來是將衣服用</w:t>
      </w:r>
      <w:proofErr w:type="gramStart"/>
      <w:r w:rsidRPr="00F951DD">
        <w:rPr>
          <w:rFonts w:ascii="Times New Roman" w:eastAsia="標楷體" w:hAnsi="Times New Roman" w:cs="Times New Roman"/>
        </w:rPr>
        <w:t>冷水浸軟</w:t>
      </w:r>
      <w:proofErr w:type="gramEnd"/>
      <w:r w:rsidRPr="00F951DD">
        <w:rPr>
          <w:rFonts w:ascii="Times New Roman" w:eastAsia="標楷體" w:hAnsi="Times New Roman" w:cs="Times New Roman"/>
        </w:rPr>
        <w:t>，將油漬骯髒的地方用清潔劑在冷水中搓揉乾淨，再燒熱水，在熱水中加入蘇打，再倒入冷水浸泡的衣服，然後開始用手洗衣服，再經過煮沸，沖洗等繁複的過程，最後還要曬衣服，燙衣服</w:t>
      </w:r>
      <w:r w:rsidRPr="00F951DD">
        <w:rPr>
          <w:rFonts w:ascii="Times New Roman" w:eastAsia="標楷體" w:hAnsi="Times New Roman" w:cs="Times New Roman"/>
        </w:rPr>
        <w:t>(</w:t>
      </w:r>
      <w:r w:rsidRPr="00F951DD">
        <w:rPr>
          <w:rFonts w:ascii="Times New Roman" w:eastAsia="標楷體" w:hAnsi="Times New Roman" w:cs="Times New Roman"/>
        </w:rPr>
        <w:t>參考</w:t>
      </w:r>
      <w:r w:rsidRPr="00F951DD">
        <w:rPr>
          <w:rFonts w:ascii="Times New Roman" w:eastAsia="標楷體" w:hAnsi="Times New Roman" w:cs="Times New Roman"/>
        </w:rPr>
        <w:t>Violet Schultz 31-35)</w:t>
      </w:r>
      <w:r w:rsidRPr="00F951DD">
        <w:rPr>
          <w:rFonts w:ascii="Times New Roman" w:eastAsia="標楷體" w:hAnsi="Times New Roman" w:cs="Times New Roman"/>
        </w:rPr>
        <w:t>。</w:t>
      </w:r>
    </w:p>
  </w:footnote>
  <w:footnote w:id="29">
    <w:p w:rsidR="00F07F13" w:rsidRPr="00F951DD" w:rsidRDefault="00F07F13" w:rsidP="005772E5">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「你明天過來洗衣服」「明天</w:t>
      </w:r>
      <w:r w:rsidRPr="00F951DD">
        <w:rPr>
          <w:rFonts w:ascii="Times New Roman" w:eastAsia="標楷體" w:hAnsi="Times New Roman" w:cs="Times New Roman"/>
        </w:rPr>
        <w:t>!</w:t>
      </w:r>
      <w:r w:rsidRPr="00F951DD">
        <w:rPr>
          <w:rFonts w:ascii="Times New Roman" w:eastAsia="標楷體" w:hAnsi="Times New Roman" w:cs="Times New Roman"/>
        </w:rPr>
        <w:t>對不起</w:t>
      </w:r>
      <w:r w:rsidRPr="00F951DD">
        <w:rPr>
          <w:rFonts w:ascii="Times New Roman" w:eastAsia="標楷體" w:hAnsi="Times New Roman" w:cs="Times New Roman"/>
        </w:rPr>
        <w:t>!</w:t>
      </w:r>
      <w:r w:rsidRPr="00F951DD">
        <w:rPr>
          <w:rFonts w:ascii="Times New Roman" w:eastAsia="標楷體" w:hAnsi="Times New Roman" w:cs="Times New Roman"/>
        </w:rPr>
        <w:t>明天是我結婚的日子，」這位太太一臉不高興的樣子，「幾個小時總是有吧</w:t>
      </w:r>
      <w:r w:rsidRPr="00F951DD">
        <w:rPr>
          <w:rFonts w:ascii="Times New Roman" w:eastAsia="標楷體" w:hAnsi="Times New Roman" w:cs="Times New Roman"/>
        </w:rPr>
        <w:t xml:space="preserve">! </w:t>
      </w:r>
      <w:r w:rsidRPr="00F951DD">
        <w:rPr>
          <w:rFonts w:ascii="Times New Roman" w:eastAsia="標楷體" w:hAnsi="Times New Roman" w:cs="Times New Roman"/>
        </w:rPr>
        <w:t>那後天好了，七點準時。」</w:t>
      </w:r>
      <w:r w:rsidRPr="00F951DD">
        <w:rPr>
          <w:rFonts w:ascii="Times New Roman" w:eastAsia="標楷體" w:hAnsi="Times New Roman" w:cs="Times New Roman"/>
        </w:rPr>
        <w:t>(299)</w:t>
      </w:r>
    </w:p>
  </w:footnote>
  <w:footnote w:id="30">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參考附件二。</w:t>
      </w:r>
    </w:p>
  </w:footnote>
  <w:footnote w:id="31">
    <w:p w:rsidR="00F07F13" w:rsidRPr="00F951DD" w:rsidRDefault="00F07F13" w:rsidP="002950BB">
      <w:pPr>
        <w:pStyle w:val="a3"/>
        <w:spacing w:before="240"/>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她提到</w:t>
      </w:r>
      <w:r w:rsidRPr="00F951DD">
        <w:rPr>
          <w:rFonts w:ascii="Times New Roman" w:eastAsia="標楷體" w:hAnsi="Times New Roman" w:cs="Times New Roman"/>
        </w:rPr>
        <w:t xml:space="preserve">Frau </w:t>
      </w:r>
      <w:proofErr w:type="spellStart"/>
      <w:r w:rsidRPr="00F951DD">
        <w:rPr>
          <w:rFonts w:ascii="Times New Roman" w:eastAsia="標楷體" w:hAnsi="Times New Roman" w:cs="Times New Roman"/>
        </w:rPr>
        <w:t>Bahl</w:t>
      </w:r>
      <w:proofErr w:type="spellEnd"/>
      <w:r w:rsidRPr="00F951DD">
        <w:rPr>
          <w:rFonts w:ascii="Times New Roman" w:eastAsia="標楷體" w:hAnsi="Times New Roman" w:cs="Times New Roman"/>
        </w:rPr>
        <w:t>的例子。她本來</w:t>
      </w:r>
      <w:proofErr w:type="gramStart"/>
      <w:r w:rsidRPr="00F951DD">
        <w:rPr>
          <w:rFonts w:ascii="Times New Roman" w:eastAsia="標楷體" w:hAnsi="Times New Roman" w:cs="Times New Roman"/>
        </w:rPr>
        <w:t>在圖林根</w:t>
      </w:r>
      <w:proofErr w:type="gramEnd"/>
      <w:r w:rsidRPr="00F951DD">
        <w:rPr>
          <w:rFonts w:ascii="Times New Roman" w:eastAsia="標楷體" w:hAnsi="Times New Roman" w:cs="Times New Roman"/>
        </w:rPr>
        <w:t>的農莊工作，主人也對她很好，在此她認識另一個女僕，兩人成為好友，這位女僕遊說她離開無聊的莊園到</w:t>
      </w:r>
      <w:r w:rsidRPr="00F951DD">
        <w:rPr>
          <w:rFonts w:ascii="Times New Roman" w:eastAsia="標楷體" w:hAnsi="Times New Roman" w:cs="Times New Roman"/>
        </w:rPr>
        <w:t>M</w:t>
      </w:r>
      <w:proofErr w:type="spellStart"/>
      <w:r w:rsidRPr="00F951DD">
        <w:rPr>
          <w:rFonts w:ascii="Times New Roman" w:eastAsia="標楷體" w:hAnsi="Times New Roman" w:cs="Times New Roman"/>
          <w:lang w:val="de-DE"/>
        </w:rPr>
        <w:t>ühlhausen</w:t>
      </w:r>
      <w:proofErr w:type="spellEnd"/>
      <w:r w:rsidRPr="00F951DD">
        <w:rPr>
          <w:rFonts w:ascii="Times New Roman" w:eastAsia="標楷體" w:hAnsi="Times New Roman" w:cs="Times New Roman"/>
          <w:lang w:val="de-DE"/>
        </w:rPr>
        <w:t xml:space="preserve"> </w:t>
      </w:r>
      <w:r w:rsidRPr="00F951DD">
        <w:rPr>
          <w:rFonts w:ascii="Times New Roman" w:eastAsia="標楷體" w:hAnsi="Times New Roman" w:cs="Times New Roman"/>
          <w:lang w:val="de-DE"/>
        </w:rPr>
        <w:t>城裡去，到了城裡，這位女僕突然很想家，就辭職回家了，</w:t>
      </w:r>
      <w:r w:rsidRPr="00F951DD">
        <w:rPr>
          <w:rFonts w:ascii="Times New Roman" w:eastAsia="標楷體" w:hAnsi="Times New Roman" w:cs="Times New Roman"/>
          <w:lang w:val="de-DE"/>
        </w:rPr>
        <w:t>Frau Bahl</w:t>
      </w:r>
      <w:r w:rsidRPr="00F951DD">
        <w:rPr>
          <w:rFonts w:ascii="Times New Roman" w:eastAsia="標楷體" w:hAnsi="Times New Roman" w:cs="Times New Roman"/>
          <w:lang w:val="de-DE"/>
        </w:rPr>
        <w:t>的母親已去世，繼父再娶，她不想回家，想到母親有表哥在</w:t>
      </w:r>
      <w:r w:rsidRPr="00F951DD">
        <w:rPr>
          <w:rFonts w:ascii="Times New Roman" w:eastAsia="標楷體" w:hAnsi="Times New Roman" w:cs="Times New Roman"/>
          <w:lang w:val="de-DE"/>
        </w:rPr>
        <w:t>Dortmund</w:t>
      </w:r>
      <w:r w:rsidRPr="00F951DD">
        <w:rPr>
          <w:rFonts w:ascii="Times New Roman" w:eastAsia="標楷體" w:hAnsi="Times New Roman" w:cs="Times New Roman"/>
          <w:lang w:val="de-DE"/>
        </w:rPr>
        <w:t>，於是又到</w:t>
      </w:r>
      <w:r w:rsidRPr="00F951DD">
        <w:rPr>
          <w:rFonts w:ascii="Times New Roman" w:eastAsia="標楷體" w:hAnsi="Times New Roman" w:cs="Times New Roman"/>
          <w:lang w:val="de-DE"/>
        </w:rPr>
        <w:t xml:space="preserve">Dortmund </w:t>
      </w:r>
      <w:r w:rsidRPr="00F951DD">
        <w:rPr>
          <w:rFonts w:ascii="Times New Roman" w:eastAsia="標楷體" w:hAnsi="Times New Roman" w:cs="Times New Roman"/>
          <w:lang w:val="de-DE"/>
        </w:rPr>
        <w:t>幫</w:t>
      </w:r>
      <w:proofErr w:type="gramStart"/>
      <w:r w:rsidRPr="00F951DD">
        <w:rPr>
          <w:rFonts w:ascii="Times New Roman" w:eastAsia="標楷體" w:hAnsi="Times New Roman" w:cs="Times New Roman"/>
          <w:lang w:val="de-DE"/>
        </w:rPr>
        <w:t>傭</w:t>
      </w:r>
      <w:proofErr w:type="gramEnd"/>
      <w:r w:rsidRPr="00F951DD">
        <w:rPr>
          <w:rFonts w:ascii="Times New Roman" w:eastAsia="標楷體" w:hAnsi="Times New Roman" w:cs="Times New Roman"/>
          <w:lang w:val="de-DE"/>
        </w:rPr>
        <w:t>，她的主人後來要搬離</w:t>
      </w:r>
      <w:r w:rsidRPr="00F951DD">
        <w:rPr>
          <w:rFonts w:ascii="Times New Roman" w:eastAsia="標楷體" w:hAnsi="Times New Roman" w:cs="Times New Roman"/>
          <w:lang w:val="de-DE"/>
        </w:rPr>
        <w:t>Dortmund</w:t>
      </w:r>
      <w:r w:rsidRPr="00F951DD">
        <w:rPr>
          <w:rFonts w:ascii="Times New Roman" w:eastAsia="標楷體" w:hAnsi="Times New Roman" w:cs="Times New Roman"/>
          <w:lang w:val="de-DE"/>
        </w:rPr>
        <w:t>並邀同行，但她已適應新環境，後在此結婚。有此可見她離開的原因並非要尋找更好的職位，而是怕孤獨一人，喜歡有親人或朋友在身邊</w:t>
      </w:r>
      <w:r w:rsidRPr="00F951DD">
        <w:rPr>
          <w:rFonts w:ascii="Times New Roman" w:eastAsia="標楷體" w:hAnsi="Times New Roman" w:cs="Times New Roman"/>
          <w:lang w:val="de-DE"/>
        </w:rPr>
        <w:t>(</w:t>
      </w:r>
      <w:proofErr w:type="spellStart"/>
      <w:r w:rsidRPr="00F951DD">
        <w:rPr>
          <w:rFonts w:ascii="Times New Roman" w:eastAsia="標楷體" w:hAnsi="Times New Roman" w:cs="Times New Roman"/>
          <w:lang w:val="de-DE"/>
        </w:rPr>
        <w:t>Wierling</w:t>
      </w:r>
      <w:proofErr w:type="spellEnd"/>
      <w:r w:rsidRPr="00F951DD">
        <w:rPr>
          <w:rFonts w:ascii="Times New Roman" w:eastAsia="標楷體" w:hAnsi="Times New Roman" w:cs="Times New Roman"/>
          <w:lang w:val="de-DE"/>
        </w:rPr>
        <w:t xml:space="preserve"> 1987:70-1)</w:t>
      </w:r>
      <w:r w:rsidRPr="00F951DD">
        <w:rPr>
          <w:rFonts w:ascii="Times New Roman" w:eastAsia="標楷體" w:hAnsi="Times New Roman" w:cs="Times New Roman"/>
          <w:lang w:val="de-DE"/>
        </w:rPr>
        <w:t>。</w:t>
      </w:r>
      <w:r w:rsidRPr="00F951DD">
        <w:rPr>
          <w:rFonts w:ascii="Times New Roman" w:eastAsia="標楷體" w:hAnsi="Times New Roman" w:cs="Times New Roman"/>
        </w:rPr>
        <w:t xml:space="preserve"> </w:t>
      </w:r>
    </w:p>
  </w:footnote>
  <w:footnote w:id="32">
    <w:p w:rsidR="00F07F13" w:rsidRPr="00F951DD" w:rsidRDefault="00F07F13" w:rsidP="00205DA7">
      <w:pPr>
        <w:snapToGrid w:val="0"/>
        <w:contextualSpacing/>
        <w:rPr>
          <w:rFonts w:ascii="Times New Roman" w:eastAsia="標楷體" w:hAnsi="Times New Roman" w:cs="Times New Roman"/>
          <w:sz w:val="20"/>
          <w:szCs w:val="20"/>
          <w:lang w:val="de-DE"/>
        </w:rPr>
      </w:pPr>
      <w:r w:rsidRPr="00F951DD">
        <w:rPr>
          <w:rStyle w:val="a5"/>
          <w:rFonts w:ascii="Times New Roman" w:eastAsia="標楷體" w:hAnsi="Times New Roman" w:cs="Times New Roman"/>
          <w:sz w:val="20"/>
          <w:szCs w:val="20"/>
        </w:rPr>
        <w:footnoteRef/>
      </w:r>
      <w:r w:rsidRPr="00F951DD">
        <w:rPr>
          <w:rFonts w:ascii="Times New Roman" w:eastAsia="標楷體" w:hAnsi="Times New Roman" w:cs="Times New Roman"/>
          <w:sz w:val="20"/>
          <w:szCs w:val="20"/>
          <w:lang w:val="de-DE"/>
        </w:rPr>
        <w:t>當時的德國是個明顯的階級社會，</w:t>
      </w:r>
      <w:r w:rsidRPr="00F951DD">
        <w:rPr>
          <w:rFonts w:ascii="Times New Roman" w:eastAsia="標楷體" w:hAnsi="Times New Roman" w:cs="Times New Roman"/>
          <w:sz w:val="20"/>
          <w:szCs w:val="20"/>
          <w:lang w:val="de-DE"/>
        </w:rPr>
        <w:t>1918</w:t>
      </w:r>
      <w:r w:rsidRPr="00F951DD">
        <w:rPr>
          <w:rFonts w:ascii="Times New Roman" w:eastAsia="標楷體" w:hAnsi="Times New Roman" w:cs="Times New Roman"/>
          <w:sz w:val="20"/>
          <w:szCs w:val="20"/>
          <w:lang w:val="de-DE"/>
        </w:rPr>
        <w:t>年德國婦女尚未有選舉權，</w:t>
      </w:r>
      <w:r w:rsidRPr="00F951DD">
        <w:rPr>
          <w:rFonts w:ascii="Times New Roman" w:eastAsia="標楷體" w:hAnsi="Times New Roman" w:cs="Times New Roman"/>
          <w:sz w:val="20"/>
          <w:szCs w:val="20"/>
          <w:lang w:val="de-DE"/>
        </w:rPr>
        <w:t>1849-1918</w:t>
      </w:r>
      <w:r w:rsidRPr="00F951DD">
        <w:rPr>
          <w:rFonts w:ascii="Times New Roman" w:eastAsia="標楷體" w:hAnsi="Times New Roman" w:cs="Times New Roman"/>
          <w:sz w:val="20"/>
          <w:szCs w:val="20"/>
          <w:lang w:val="de-DE"/>
        </w:rPr>
        <w:t>德國將納稅者依其稅金之多寡分為三級，各不同層級卻有同樣名額的候選人，然而第一級的有錢人</w:t>
      </w:r>
      <w:proofErr w:type="gramStart"/>
      <w:r w:rsidRPr="00F951DD">
        <w:rPr>
          <w:rFonts w:ascii="Times New Roman" w:eastAsia="標楷體" w:hAnsi="Times New Roman" w:cs="Times New Roman"/>
          <w:sz w:val="20"/>
          <w:szCs w:val="20"/>
          <w:lang w:val="de-DE"/>
        </w:rPr>
        <w:t>佔</w:t>
      </w:r>
      <w:proofErr w:type="gramEnd"/>
      <w:r w:rsidRPr="00F951DD">
        <w:rPr>
          <w:rFonts w:ascii="Times New Roman" w:eastAsia="標楷體" w:hAnsi="Times New Roman" w:cs="Times New Roman"/>
          <w:sz w:val="20"/>
          <w:szCs w:val="20"/>
          <w:lang w:val="de-DE"/>
        </w:rPr>
        <w:t>人口的百分之五，中間階級</w:t>
      </w:r>
      <w:proofErr w:type="gramStart"/>
      <w:r w:rsidRPr="00F951DD">
        <w:rPr>
          <w:rFonts w:ascii="Times New Roman" w:eastAsia="標楷體" w:hAnsi="Times New Roman" w:cs="Times New Roman"/>
          <w:sz w:val="20"/>
          <w:szCs w:val="20"/>
          <w:lang w:val="de-DE"/>
        </w:rPr>
        <w:t>佔</w:t>
      </w:r>
      <w:proofErr w:type="gramEnd"/>
      <w:r w:rsidRPr="00F951DD">
        <w:rPr>
          <w:rFonts w:ascii="Times New Roman" w:eastAsia="標楷體" w:hAnsi="Times New Roman" w:cs="Times New Roman"/>
          <w:sz w:val="20"/>
          <w:szCs w:val="20"/>
          <w:lang w:val="de-DE"/>
        </w:rPr>
        <w:t>百分之十三，大部分的人是第三級者</w:t>
      </w:r>
      <w:proofErr w:type="gramStart"/>
      <w:r w:rsidRPr="00F951DD">
        <w:rPr>
          <w:rFonts w:ascii="Times New Roman" w:eastAsia="標楷體" w:hAnsi="Times New Roman" w:cs="Times New Roman"/>
          <w:sz w:val="20"/>
          <w:szCs w:val="20"/>
          <w:lang w:val="de-DE"/>
        </w:rPr>
        <w:t>佔</w:t>
      </w:r>
      <w:proofErr w:type="gramEnd"/>
      <w:r w:rsidRPr="00F951DD">
        <w:rPr>
          <w:rFonts w:ascii="Times New Roman" w:eastAsia="標楷體" w:hAnsi="Times New Roman" w:cs="Times New Roman"/>
          <w:sz w:val="20"/>
          <w:szCs w:val="20"/>
          <w:lang w:val="de-DE"/>
        </w:rPr>
        <w:t>百分之八十二。由此可見德國社會階級意識強烈，上等階級者總想保有其階級位置，一般的中產階級婦女也認同威權社會的階級思想，參考</w:t>
      </w:r>
      <w:r w:rsidRPr="00F951DD">
        <w:rPr>
          <w:rFonts w:ascii="Times New Roman" w:eastAsia="標楷體" w:hAnsi="Times New Roman" w:cs="Times New Roman"/>
          <w:sz w:val="20"/>
          <w:szCs w:val="20"/>
          <w:lang w:val="de-DE"/>
        </w:rPr>
        <w:t xml:space="preserve">Ingeborg Weber-Kellermann . </w:t>
      </w:r>
      <w:r w:rsidRPr="00F951DD">
        <w:rPr>
          <w:rFonts w:ascii="Times New Roman" w:eastAsia="標楷體" w:hAnsi="Times New Roman" w:cs="Times New Roman"/>
          <w:i/>
          <w:iCs/>
          <w:sz w:val="20"/>
          <w:szCs w:val="20"/>
          <w:lang w:val="de-DE"/>
        </w:rPr>
        <w:t>Frauenleben im 19. Jahrhundert.</w:t>
      </w:r>
      <w:r w:rsidRPr="00F951DD">
        <w:rPr>
          <w:rFonts w:ascii="Times New Roman" w:eastAsia="標楷體" w:hAnsi="Times New Roman" w:cs="Times New Roman"/>
          <w:sz w:val="20"/>
          <w:szCs w:val="20"/>
          <w:lang w:val="de-DE"/>
        </w:rPr>
        <w:t xml:space="preserve"> (München: C.H Beck Verlag, 1983) S.122-123</w:t>
      </w:r>
      <w:r w:rsidRPr="00F951DD">
        <w:rPr>
          <w:rFonts w:ascii="Times New Roman" w:eastAsia="標楷體" w:hAnsi="Times New Roman" w:cs="Times New Roman"/>
          <w:sz w:val="20"/>
          <w:szCs w:val="20"/>
        </w:rPr>
        <w:t>。</w:t>
      </w:r>
    </w:p>
  </w:footnote>
  <w:footnote w:id="33">
    <w:p w:rsidR="00F07F13" w:rsidRPr="00F951DD" w:rsidRDefault="00F07F13">
      <w:pPr>
        <w:pStyle w:val="a3"/>
        <w:rPr>
          <w:rFonts w:ascii="Times New Roman" w:eastAsia="標楷體" w:hAnsi="Times New Roman" w:cs="Times New Roman"/>
          <w:color w:val="000000" w:themeColor="text1"/>
        </w:rPr>
      </w:pPr>
      <w:r w:rsidRPr="00F951DD">
        <w:rPr>
          <w:rStyle w:val="a5"/>
          <w:rFonts w:ascii="Times New Roman" w:eastAsia="標楷體" w:hAnsi="Times New Roman" w:cs="Times New Roman"/>
        </w:rPr>
        <w:footnoteRef/>
      </w:r>
      <w:r w:rsidRPr="00CA1DCC">
        <w:rPr>
          <w:rFonts w:ascii="Times New Roman" w:eastAsia="標楷體" w:hAnsi="Times New Roman" w:cs="Times New Roman"/>
          <w:lang w:val="de-DE"/>
        </w:rPr>
        <w:t xml:space="preserve"> </w:t>
      </w:r>
      <w:r w:rsidRPr="00F951DD">
        <w:rPr>
          <w:rFonts w:ascii="Times New Roman" w:eastAsia="標楷體" w:hAnsi="Times New Roman" w:cs="Times New Roman"/>
          <w:color w:val="000000" w:themeColor="text1"/>
        </w:rPr>
        <w:t>雇主不願意請懷孕的女僕</w:t>
      </w:r>
      <w:r w:rsidRPr="00CA1DCC">
        <w:rPr>
          <w:rFonts w:ascii="Times New Roman" w:eastAsia="標楷體" w:hAnsi="Times New Roman" w:cs="Times New Roman"/>
          <w:color w:val="000000" w:themeColor="text1"/>
          <w:lang w:val="de-DE"/>
        </w:rPr>
        <w:t>，</w:t>
      </w:r>
      <w:r w:rsidRPr="00F951DD">
        <w:rPr>
          <w:rFonts w:ascii="Times New Roman" w:eastAsia="標楷體" w:hAnsi="Times New Roman" w:cs="Times New Roman"/>
          <w:color w:val="000000" w:themeColor="text1"/>
        </w:rPr>
        <w:t>蜜</w:t>
      </w:r>
      <w:proofErr w:type="gramStart"/>
      <w:r w:rsidRPr="00F951DD">
        <w:rPr>
          <w:rFonts w:ascii="Times New Roman" w:eastAsia="標楷體" w:hAnsi="Times New Roman" w:cs="Times New Roman"/>
          <w:color w:val="000000" w:themeColor="text1"/>
        </w:rPr>
        <w:t>娜</w:t>
      </w:r>
      <w:proofErr w:type="gramEnd"/>
      <w:r w:rsidRPr="00F951DD">
        <w:rPr>
          <w:rFonts w:ascii="Times New Roman" w:eastAsia="標楷體" w:hAnsi="Times New Roman" w:cs="Times New Roman"/>
          <w:color w:val="000000" w:themeColor="text1"/>
        </w:rPr>
        <w:t>只好辭職</w:t>
      </w:r>
      <w:r w:rsidRPr="00CA1DCC">
        <w:rPr>
          <w:rFonts w:ascii="Times New Roman" w:eastAsia="標楷體" w:hAnsi="Times New Roman" w:cs="Times New Roman"/>
          <w:color w:val="000000" w:themeColor="text1"/>
          <w:lang w:val="de-DE"/>
        </w:rPr>
        <w:t>，</w:t>
      </w:r>
      <w:r w:rsidRPr="00F951DD">
        <w:rPr>
          <w:rFonts w:ascii="Times New Roman" w:eastAsia="標楷體" w:hAnsi="Times New Roman" w:cs="Times New Roman"/>
          <w:color w:val="000000" w:themeColor="text1"/>
        </w:rPr>
        <w:t>蜜</w:t>
      </w:r>
      <w:proofErr w:type="gramStart"/>
      <w:r w:rsidRPr="00F951DD">
        <w:rPr>
          <w:rFonts w:ascii="Times New Roman" w:eastAsia="標楷體" w:hAnsi="Times New Roman" w:cs="Times New Roman"/>
          <w:color w:val="000000" w:themeColor="text1"/>
        </w:rPr>
        <w:t>娜</w:t>
      </w:r>
      <w:proofErr w:type="gramEnd"/>
      <w:r w:rsidRPr="00F951DD">
        <w:rPr>
          <w:rFonts w:ascii="Times New Roman" w:eastAsia="標楷體" w:hAnsi="Times New Roman" w:cs="Times New Roman"/>
          <w:color w:val="000000" w:themeColor="text1"/>
        </w:rPr>
        <w:t>因為鄉下家裡不願意幫她照顧小孩</w:t>
      </w:r>
      <w:r w:rsidRPr="00CA1DCC">
        <w:rPr>
          <w:rFonts w:ascii="Times New Roman" w:eastAsia="標楷體" w:hAnsi="Times New Roman" w:cs="Times New Roman"/>
          <w:color w:val="000000" w:themeColor="text1"/>
          <w:lang w:val="de-DE"/>
        </w:rPr>
        <w:t>，</w:t>
      </w:r>
      <w:r w:rsidRPr="00F951DD">
        <w:rPr>
          <w:rFonts w:ascii="Times New Roman" w:eastAsia="標楷體" w:hAnsi="Times New Roman" w:cs="Times New Roman"/>
          <w:color w:val="000000" w:themeColor="text1"/>
        </w:rPr>
        <w:t>又找不到其他人幫她照顧小孩</w:t>
      </w:r>
      <w:r w:rsidRPr="00CA1DCC">
        <w:rPr>
          <w:rFonts w:ascii="Times New Roman" w:eastAsia="標楷體" w:hAnsi="Times New Roman" w:cs="Times New Roman"/>
          <w:color w:val="000000" w:themeColor="text1"/>
          <w:lang w:val="de-DE"/>
        </w:rPr>
        <w:t>，</w:t>
      </w:r>
      <w:r w:rsidRPr="00F951DD">
        <w:rPr>
          <w:rFonts w:ascii="Times New Roman" w:eastAsia="標楷體" w:hAnsi="Times New Roman" w:cs="Times New Roman"/>
          <w:color w:val="000000" w:themeColor="text1"/>
        </w:rPr>
        <w:t>曾想過放棄小孩。事實上在柏林有「年輕女性保護社」，他們照顧剛到柏林的女性，</w:t>
      </w:r>
      <w:r w:rsidRPr="00F951DD">
        <w:rPr>
          <w:rFonts w:ascii="Times New Roman" w:eastAsia="標楷體" w:hAnsi="Times New Roman" w:cs="Times New Roman"/>
          <w:color w:val="000000" w:themeColor="text1"/>
        </w:rPr>
        <w:t>1892</w:t>
      </w:r>
      <w:r w:rsidRPr="00F951DD">
        <w:rPr>
          <w:rFonts w:ascii="Times New Roman" w:eastAsia="標楷體" w:hAnsi="Times New Roman" w:cs="Times New Roman"/>
          <w:color w:val="000000" w:themeColor="text1"/>
        </w:rPr>
        <w:t>年成立</w:t>
      </w:r>
      <w:proofErr w:type="spellStart"/>
      <w:r w:rsidRPr="00F951DD">
        <w:rPr>
          <w:rFonts w:ascii="Times New Roman" w:eastAsia="標楷體" w:hAnsi="Times New Roman" w:cs="Times New Roman"/>
          <w:color w:val="000000" w:themeColor="text1"/>
        </w:rPr>
        <w:t>Marienheim</w:t>
      </w:r>
      <w:proofErr w:type="spellEnd"/>
      <w:r w:rsidRPr="00F951DD">
        <w:rPr>
          <w:rFonts w:ascii="Times New Roman" w:eastAsia="標楷體" w:hAnsi="Times New Roman" w:cs="Times New Roman"/>
          <w:color w:val="000000" w:themeColor="text1"/>
        </w:rPr>
        <w:t xml:space="preserve"> I</w:t>
      </w:r>
      <w:r w:rsidRPr="00F951DD">
        <w:rPr>
          <w:rFonts w:ascii="Times New Roman" w:eastAsia="標楷體" w:hAnsi="Times New Roman" w:cs="Times New Roman"/>
          <w:color w:val="000000" w:themeColor="text1"/>
        </w:rPr>
        <w:t>在</w:t>
      </w:r>
      <w:r w:rsidRPr="00F951DD">
        <w:rPr>
          <w:rFonts w:ascii="Times New Roman" w:eastAsia="標楷體" w:hAnsi="Times New Roman" w:cs="Times New Roman"/>
          <w:color w:val="000000" w:themeColor="text1"/>
        </w:rPr>
        <w:t xml:space="preserve"> </w:t>
      </w:r>
      <w:proofErr w:type="spellStart"/>
      <w:r w:rsidRPr="00F951DD">
        <w:rPr>
          <w:rFonts w:ascii="Times New Roman" w:eastAsia="標楷體" w:hAnsi="Times New Roman" w:cs="Times New Roman"/>
          <w:color w:val="000000" w:themeColor="text1"/>
        </w:rPr>
        <w:t>Borsigstrasse</w:t>
      </w:r>
      <w:proofErr w:type="spellEnd"/>
      <w:r w:rsidRPr="00F951DD">
        <w:rPr>
          <w:rFonts w:ascii="Times New Roman" w:eastAsia="標楷體" w:hAnsi="Times New Roman" w:cs="Times New Roman"/>
          <w:color w:val="000000" w:themeColor="text1"/>
        </w:rPr>
        <w:t>，</w:t>
      </w:r>
      <w:r w:rsidRPr="00F951DD">
        <w:rPr>
          <w:rFonts w:ascii="Times New Roman" w:eastAsia="標楷體" w:hAnsi="Times New Roman" w:cs="Times New Roman"/>
          <w:color w:val="000000" w:themeColor="text1"/>
        </w:rPr>
        <w:t xml:space="preserve">1898 </w:t>
      </w:r>
      <w:r w:rsidRPr="00F951DD">
        <w:rPr>
          <w:rFonts w:ascii="Times New Roman" w:eastAsia="標楷體" w:hAnsi="Times New Roman" w:cs="Times New Roman"/>
          <w:color w:val="000000" w:themeColor="text1"/>
        </w:rPr>
        <w:t>年成立</w:t>
      </w:r>
      <w:proofErr w:type="spellStart"/>
      <w:r w:rsidRPr="00F951DD">
        <w:rPr>
          <w:rFonts w:ascii="Times New Roman" w:eastAsia="標楷體" w:hAnsi="Times New Roman" w:cs="Times New Roman"/>
          <w:color w:val="000000" w:themeColor="text1"/>
        </w:rPr>
        <w:t>Marienheim</w:t>
      </w:r>
      <w:proofErr w:type="spellEnd"/>
      <w:r w:rsidRPr="00F951DD">
        <w:rPr>
          <w:rFonts w:ascii="Times New Roman" w:eastAsia="標楷體" w:hAnsi="Times New Roman" w:cs="Times New Roman"/>
          <w:color w:val="000000" w:themeColor="text1"/>
        </w:rPr>
        <w:t xml:space="preserve"> II</w:t>
      </w:r>
      <w:r w:rsidRPr="00F951DD">
        <w:rPr>
          <w:rFonts w:ascii="Times New Roman" w:eastAsia="標楷體" w:hAnsi="Times New Roman" w:cs="Times New Roman"/>
          <w:color w:val="000000" w:themeColor="text1"/>
        </w:rPr>
        <w:t>在</w:t>
      </w:r>
      <w:proofErr w:type="spellStart"/>
      <w:r w:rsidRPr="00F951DD">
        <w:rPr>
          <w:rFonts w:ascii="Times New Roman" w:eastAsia="標楷體" w:hAnsi="Times New Roman" w:cs="Times New Roman"/>
          <w:color w:val="000000" w:themeColor="text1"/>
        </w:rPr>
        <w:t>Wasserthorstrasse</w:t>
      </w:r>
      <w:proofErr w:type="spellEnd"/>
      <w:r w:rsidRPr="00F951DD">
        <w:rPr>
          <w:rFonts w:ascii="Times New Roman" w:eastAsia="標楷體" w:hAnsi="Times New Roman" w:cs="Times New Roman"/>
          <w:color w:val="000000" w:themeColor="text1"/>
        </w:rPr>
        <w:t>，</w:t>
      </w:r>
      <w:r w:rsidRPr="00F951DD">
        <w:rPr>
          <w:rFonts w:ascii="Times New Roman" w:eastAsia="標楷體" w:hAnsi="Times New Roman" w:cs="Times New Roman"/>
          <w:color w:val="000000" w:themeColor="text1"/>
        </w:rPr>
        <w:t>1898</w:t>
      </w:r>
      <w:r w:rsidRPr="00F951DD">
        <w:rPr>
          <w:rFonts w:ascii="Times New Roman" w:eastAsia="標楷體" w:hAnsi="Times New Roman" w:cs="Times New Roman"/>
          <w:color w:val="000000" w:themeColor="text1"/>
        </w:rPr>
        <w:t>年</w:t>
      </w:r>
      <w:r w:rsidRPr="00F951DD">
        <w:rPr>
          <w:rFonts w:ascii="Times New Roman" w:eastAsia="標楷體" w:hAnsi="Times New Roman" w:cs="Times New Roman"/>
          <w:color w:val="000000" w:themeColor="text1"/>
        </w:rPr>
        <w:t xml:space="preserve"> </w:t>
      </w:r>
      <w:proofErr w:type="spellStart"/>
      <w:r w:rsidRPr="00F951DD">
        <w:rPr>
          <w:rFonts w:ascii="Times New Roman" w:eastAsia="標楷體" w:hAnsi="Times New Roman" w:cs="Times New Roman"/>
          <w:color w:val="000000" w:themeColor="text1"/>
        </w:rPr>
        <w:t>Marienhaus</w:t>
      </w:r>
      <w:proofErr w:type="spellEnd"/>
      <w:r w:rsidRPr="00F951DD">
        <w:rPr>
          <w:rFonts w:ascii="Times New Roman" w:eastAsia="標楷體" w:hAnsi="Times New Roman" w:cs="Times New Roman"/>
          <w:color w:val="000000" w:themeColor="text1"/>
        </w:rPr>
        <w:t xml:space="preserve"> Y</w:t>
      </w:r>
      <w:r w:rsidRPr="00F951DD">
        <w:rPr>
          <w:rFonts w:ascii="Times New Roman" w:eastAsia="標楷體" w:hAnsi="Times New Roman" w:cs="Times New Roman"/>
          <w:color w:val="000000" w:themeColor="text1"/>
        </w:rPr>
        <w:t>在</w:t>
      </w:r>
      <w:r w:rsidRPr="00F951DD">
        <w:rPr>
          <w:rFonts w:ascii="Times New Roman" w:eastAsia="標楷體" w:hAnsi="Times New Roman" w:cs="Times New Roman"/>
          <w:color w:val="000000" w:themeColor="text1"/>
        </w:rPr>
        <w:t xml:space="preserve"> </w:t>
      </w:r>
      <w:proofErr w:type="spellStart"/>
      <w:r w:rsidRPr="00F951DD">
        <w:rPr>
          <w:rFonts w:ascii="Times New Roman" w:eastAsia="標楷體" w:hAnsi="Times New Roman" w:cs="Times New Roman"/>
          <w:color w:val="000000" w:themeColor="text1"/>
        </w:rPr>
        <w:t>Marburger</w:t>
      </w:r>
      <w:proofErr w:type="spellEnd"/>
      <w:r w:rsidRPr="00F951DD">
        <w:rPr>
          <w:rFonts w:ascii="Times New Roman" w:eastAsia="標楷體" w:hAnsi="Times New Roman" w:cs="Times New Roman"/>
          <w:color w:val="000000" w:themeColor="text1"/>
        </w:rPr>
        <w:t xml:space="preserve"> </w:t>
      </w:r>
      <w:proofErr w:type="spellStart"/>
      <w:r w:rsidRPr="00F951DD">
        <w:rPr>
          <w:rFonts w:ascii="Times New Roman" w:eastAsia="標楷體" w:hAnsi="Times New Roman" w:cs="Times New Roman"/>
          <w:color w:val="000000" w:themeColor="text1"/>
        </w:rPr>
        <w:t>Strasse</w:t>
      </w:r>
      <w:proofErr w:type="spellEnd"/>
      <w:r w:rsidRPr="00F951DD">
        <w:rPr>
          <w:rFonts w:ascii="Times New Roman" w:eastAsia="標楷體" w:hAnsi="Times New Roman" w:cs="Times New Roman"/>
          <w:color w:val="000000" w:themeColor="text1"/>
        </w:rPr>
        <w:t>。在這裡他們除了提供一些住宿外，也提供一些活動，這些機構在小說中都沒出現過，作者刻意呈現一個未婚懷孕的女僕悲慘的命運</w:t>
      </w:r>
      <w:r w:rsidRPr="00F951DD">
        <w:rPr>
          <w:rFonts w:ascii="Times New Roman" w:eastAsia="標楷體" w:hAnsi="Times New Roman" w:cs="Times New Roman"/>
          <w:color w:val="000000" w:themeColor="text1"/>
        </w:rPr>
        <w:t>(</w:t>
      </w:r>
      <w:r w:rsidRPr="00F951DD">
        <w:rPr>
          <w:rFonts w:ascii="Times New Roman" w:eastAsia="標楷體" w:hAnsi="Times New Roman" w:cs="Times New Roman"/>
          <w:color w:val="000000" w:themeColor="text1"/>
        </w:rPr>
        <w:t>參考</w:t>
      </w:r>
      <w:proofErr w:type="spellStart"/>
      <w:r w:rsidRPr="00F951DD">
        <w:rPr>
          <w:rFonts w:ascii="Times New Roman" w:eastAsia="標楷體" w:hAnsi="Times New Roman" w:cs="Times New Roman"/>
          <w:color w:val="000000" w:themeColor="text1"/>
        </w:rPr>
        <w:t>Orth</w:t>
      </w:r>
      <w:proofErr w:type="spellEnd"/>
      <w:r w:rsidRPr="00F951DD">
        <w:rPr>
          <w:rFonts w:ascii="Times New Roman" w:eastAsia="標楷體" w:hAnsi="Times New Roman" w:cs="Times New Roman"/>
          <w:color w:val="000000" w:themeColor="text1"/>
        </w:rPr>
        <w:t xml:space="preserve"> 1993:25)</w:t>
      </w:r>
      <w:r w:rsidRPr="00F951DD">
        <w:rPr>
          <w:rFonts w:ascii="Times New Roman" w:eastAsia="標楷體" w:hAnsi="Times New Roman" w:cs="Times New Roman"/>
          <w:color w:val="000000" w:themeColor="text1"/>
        </w:rPr>
        <w:t>。</w:t>
      </w:r>
    </w:p>
  </w:footnote>
  <w:footnote w:id="34">
    <w:p w:rsidR="00F07F13" w:rsidRPr="00F951DD" w:rsidRDefault="00F07F13" w:rsidP="00DA4642">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比克先生要蜜</w:t>
      </w:r>
      <w:proofErr w:type="gramStart"/>
      <w:r w:rsidRPr="00F951DD">
        <w:rPr>
          <w:rFonts w:ascii="Times New Roman" w:eastAsia="標楷體" w:hAnsi="Times New Roman" w:cs="Times New Roman"/>
        </w:rPr>
        <w:t>娜</w:t>
      </w:r>
      <w:proofErr w:type="gramEnd"/>
      <w:r w:rsidRPr="00F951DD">
        <w:rPr>
          <w:rFonts w:ascii="Times New Roman" w:eastAsia="標楷體" w:hAnsi="Times New Roman" w:cs="Times New Roman"/>
        </w:rPr>
        <w:t>好好照顧她懷孕的太太，他說</w:t>
      </w:r>
      <w:r w:rsidRPr="00F951DD">
        <w:rPr>
          <w:rFonts w:ascii="Times New Roman" w:eastAsia="標楷體" w:hAnsi="Times New Roman" w:cs="Times New Roman"/>
        </w:rPr>
        <w:t>:</w:t>
      </w:r>
      <w:r w:rsidRPr="00F951DD">
        <w:rPr>
          <w:rFonts w:ascii="Times New Roman" w:eastAsia="標楷體" w:hAnsi="Times New Roman" w:cs="Times New Roman"/>
        </w:rPr>
        <w:t>「她起床時給她喝茶，她早上不太喜歡吃東西，十一點時給她兩顆蛋，十二點她去接我之前給她一點餅乾和一杯紅酒</w:t>
      </w:r>
      <w:r w:rsidRPr="00F951DD">
        <w:rPr>
          <w:rFonts w:ascii="Times New Roman" w:eastAsia="標楷體" w:hAnsi="Times New Roman" w:cs="Times New Roman"/>
        </w:rPr>
        <w:t>…</w:t>
      </w:r>
      <w:r w:rsidRPr="00F951DD">
        <w:rPr>
          <w:rFonts w:ascii="Times New Roman" w:eastAsia="標楷體" w:hAnsi="Times New Roman" w:cs="Times New Roman"/>
        </w:rPr>
        <w:t>最重要的不要讓她站上椅子或提東西，你要</w:t>
      </w:r>
      <w:proofErr w:type="gramStart"/>
      <w:r w:rsidRPr="00F951DD">
        <w:rPr>
          <w:rFonts w:ascii="Times New Roman" w:eastAsia="標楷體" w:hAnsi="Times New Roman" w:cs="Times New Roman"/>
        </w:rPr>
        <w:t>餵</w:t>
      </w:r>
      <w:proofErr w:type="gramEnd"/>
      <w:r w:rsidRPr="00F951DD">
        <w:rPr>
          <w:rFonts w:ascii="Times New Roman" w:eastAsia="標楷體" w:hAnsi="Times New Roman" w:cs="Times New Roman"/>
        </w:rPr>
        <w:t>小鳥，因為鳥籠有點高，你是個明白的人，好好照顧她</w:t>
      </w:r>
      <w:r w:rsidRPr="00F951DD">
        <w:rPr>
          <w:rFonts w:ascii="Times New Roman" w:eastAsia="標楷體" w:hAnsi="Times New Roman" w:cs="Times New Roman"/>
        </w:rPr>
        <w:t>!</w:t>
      </w:r>
      <w:r w:rsidRPr="00F951DD">
        <w:rPr>
          <w:rFonts w:ascii="Times New Roman" w:eastAsia="標楷體" w:hAnsi="Times New Roman" w:cs="Times New Roman"/>
        </w:rPr>
        <w:t>」</w:t>
      </w:r>
      <w:r w:rsidRPr="00F951DD">
        <w:rPr>
          <w:rFonts w:ascii="Times New Roman" w:eastAsia="標楷體" w:hAnsi="Times New Roman" w:cs="Times New Roman"/>
        </w:rPr>
        <w:t>(167)</w:t>
      </w:r>
      <w:r w:rsidRPr="00F951DD">
        <w:rPr>
          <w:rFonts w:ascii="Times New Roman" w:eastAsia="標楷體" w:hAnsi="Times New Roman" w:cs="Times New Roman"/>
        </w:rPr>
        <w:t>。</w:t>
      </w:r>
    </w:p>
  </w:footnote>
  <w:footnote w:id="35">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Das Hauspersonal, Jg. 1910, S. 423 </w:t>
      </w:r>
      <w:r w:rsidRPr="00F951DD">
        <w:rPr>
          <w:rFonts w:ascii="Times New Roman" w:eastAsia="標楷體" w:hAnsi="Times New Roman" w:cs="Times New Roman"/>
          <w:szCs w:val="24"/>
          <w:lang w:val="de-DE"/>
        </w:rPr>
        <w:t xml:space="preserve">Karin Orth. </w:t>
      </w:r>
      <w:r w:rsidRPr="00F951DD">
        <w:rPr>
          <w:rFonts w:ascii="Times New Roman" w:eastAsia="標楷體" w:hAnsi="Times New Roman" w:cs="Times New Roman"/>
          <w:i/>
          <w:szCs w:val="24"/>
          <w:lang w:val="de-DE"/>
        </w:rPr>
        <w:t>Nur weiblichen Besuch-Dienstbotinnen in Berlin 1890-1914.</w:t>
      </w:r>
      <w:r w:rsidRPr="00F951DD">
        <w:rPr>
          <w:rFonts w:ascii="Times New Roman" w:eastAsia="標楷體" w:hAnsi="Times New Roman" w:cs="Times New Roman"/>
          <w:szCs w:val="24"/>
          <w:lang w:val="de-DE"/>
        </w:rPr>
        <w:t xml:space="preserve"> (Frankfurt am Main: Campus Verlag, 1993)S.</w:t>
      </w:r>
      <w:r w:rsidRPr="00F951DD">
        <w:rPr>
          <w:rFonts w:ascii="Times New Roman" w:eastAsia="標楷體" w:hAnsi="Times New Roman" w:cs="Times New Roman"/>
          <w:lang w:val="de-DE"/>
        </w:rPr>
        <w:t xml:space="preserve"> 88</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 xml:space="preserve"> </w:t>
      </w:r>
    </w:p>
  </w:footnote>
  <w:footnote w:id="36">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rPr>
        <w:t>又稱為「後門小說」</w:t>
      </w:r>
      <w:proofErr w:type="spellStart"/>
      <w:r w:rsidRPr="00F951DD">
        <w:rPr>
          <w:rFonts w:ascii="Times New Roman" w:eastAsia="標楷體" w:hAnsi="Times New Roman" w:cs="Times New Roman"/>
          <w:lang w:val="de-DE"/>
        </w:rPr>
        <w:t>Hintertrepperomane</w:t>
      </w:r>
      <w:proofErr w:type="spellEnd"/>
      <w:r w:rsidRPr="00F951DD">
        <w:rPr>
          <w:rFonts w:ascii="Times New Roman" w:eastAsia="標楷體" w:hAnsi="Times New Roman" w:cs="Times New Roman"/>
          <w:lang w:val="de-DE"/>
        </w:rPr>
        <w:t>，因這種小說都由後門送進來的。</w:t>
      </w:r>
    </w:p>
  </w:footnote>
  <w:footnote w:id="37">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Vergl. Die Angebote in der </w:t>
      </w:r>
      <w:proofErr w:type="spellStart"/>
      <w:r w:rsidRPr="00F951DD">
        <w:rPr>
          <w:rFonts w:ascii="Times New Roman" w:eastAsia="標楷體" w:hAnsi="Times New Roman" w:cs="Times New Roman"/>
          <w:lang w:val="de-DE"/>
        </w:rPr>
        <w:t>zeitgenossischen</w:t>
      </w:r>
      <w:proofErr w:type="spellEnd"/>
      <w:r w:rsidRPr="00F951DD">
        <w:rPr>
          <w:rFonts w:ascii="Times New Roman" w:eastAsia="標楷體" w:hAnsi="Times New Roman" w:cs="Times New Roman"/>
          <w:lang w:val="de-DE"/>
        </w:rPr>
        <w:t xml:space="preserve"> Berliner Presse</w:t>
      </w:r>
      <w:r w:rsidR="005E4647">
        <w:rPr>
          <w:rFonts w:ascii="Times New Roman" w:eastAsia="標楷體" w:hAnsi="Times New Roman" w:cs="Times New Roman" w:hint="eastAsia"/>
          <w:lang w:val="de-DE"/>
        </w:rPr>
        <w:t>。參考</w:t>
      </w:r>
      <w:r w:rsidRPr="00F951DD">
        <w:rPr>
          <w:rFonts w:ascii="Times New Roman" w:eastAsia="標楷體" w:hAnsi="Times New Roman" w:cs="Times New Roman"/>
          <w:lang w:val="de-DE"/>
        </w:rPr>
        <w:t xml:space="preserve"> (Orth 1993:88)</w:t>
      </w:r>
      <w:r w:rsidRPr="00F951DD">
        <w:rPr>
          <w:rFonts w:ascii="Times New Roman" w:eastAsia="標楷體" w:hAnsi="Times New Roman" w:cs="Times New Roman"/>
          <w:lang w:val="de-DE"/>
        </w:rPr>
        <w:t>。</w:t>
      </w:r>
      <w:r w:rsidRPr="00F951DD">
        <w:rPr>
          <w:rFonts w:ascii="Times New Roman" w:eastAsia="標楷體" w:hAnsi="Times New Roman" w:cs="Times New Roman"/>
          <w:lang w:val="de-DE"/>
        </w:rPr>
        <w:t xml:space="preserve"> </w:t>
      </w:r>
    </w:p>
  </w:footnote>
  <w:footnote w:id="38">
    <w:p w:rsidR="00F07F13" w:rsidRPr="00F951DD" w:rsidRDefault="00F07F13">
      <w:pPr>
        <w:pStyle w:val="a3"/>
        <w:rPr>
          <w:rFonts w:ascii="Times New Roman" w:eastAsia="標楷體" w:hAnsi="Times New Roman" w:cs="Times New Roman"/>
          <w:lang w:val="de-DE"/>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rPr>
        <w:t>阿圖爾是她母親第一次婚姻中生下的小孩。</w:t>
      </w:r>
    </w:p>
  </w:footnote>
  <w:footnote w:id="39">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根據統計</w:t>
      </w:r>
      <w:r w:rsidR="005E4647">
        <w:rPr>
          <w:rFonts w:ascii="Times New Roman" w:eastAsia="標楷體" w:hAnsi="Times New Roman" w:cs="Times New Roman" w:hint="eastAsia"/>
        </w:rPr>
        <w:t>，</w:t>
      </w:r>
      <w:r w:rsidRPr="00F951DD">
        <w:rPr>
          <w:rFonts w:ascii="Times New Roman" w:eastAsia="標楷體" w:hAnsi="Times New Roman" w:cs="Times New Roman"/>
        </w:rPr>
        <w:t>1890-1896</w:t>
      </w:r>
      <w:r w:rsidRPr="00F951DD">
        <w:rPr>
          <w:rFonts w:ascii="Times New Roman" w:eastAsia="標楷體" w:hAnsi="Times New Roman" w:cs="Times New Roman"/>
        </w:rPr>
        <w:t>年在柏林出生的私生子有三分之一的母親是女僕，</w:t>
      </w:r>
      <w:r w:rsidRPr="00F951DD">
        <w:rPr>
          <w:rFonts w:ascii="Times New Roman" w:eastAsia="標楷體" w:hAnsi="Times New Roman" w:cs="Times New Roman"/>
        </w:rPr>
        <w:t xml:space="preserve">(Karin </w:t>
      </w:r>
      <w:proofErr w:type="spellStart"/>
      <w:r w:rsidRPr="00F951DD">
        <w:rPr>
          <w:rFonts w:ascii="Times New Roman" w:eastAsia="標楷體" w:hAnsi="Times New Roman" w:cs="Times New Roman"/>
        </w:rPr>
        <w:t>Orth</w:t>
      </w:r>
      <w:proofErr w:type="spellEnd"/>
      <w:r w:rsidRPr="00F951DD">
        <w:rPr>
          <w:rFonts w:ascii="Times New Roman" w:eastAsia="標楷體" w:hAnsi="Times New Roman" w:cs="Times New Roman"/>
        </w:rPr>
        <w:t xml:space="preserve"> 97) 14.8%</w:t>
      </w:r>
      <w:r w:rsidRPr="00F951DD">
        <w:rPr>
          <w:rFonts w:ascii="Times New Roman" w:eastAsia="標楷體" w:hAnsi="Times New Roman" w:cs="Times New Roman"/>
        </w:rPr>
        <w:t>的女僕會將私生子帶出城，至於帶到哪裡則不得而知，</w:t>
      </w:r>
      <w:r w:rsidRPr="00F951DD">
        <w:rPr>
          <w:rFonts w:ascii="Times New Roman" w:eastAsia="標楷體" w:hAnsi="Times New Roman" w:cs="Times New Roman"/>
        </w:rPr>
        <w:t>45.9%</w:t>
      </w:r>
      <w:r w:rsidRPr="00F951DD">
        <w:rPr>
          <w:rFonts w:ascii="Times New Roman" w:eastAsia="標楷體" w:hAnsi="Times New Roman" w:cs="Times New Roman"/>
        </w:rPr>
        <w:t>給付費的私人保母，</w:t>
      </w:r>
      <w:r w:rsidRPr="00F951DD">
        <w:rPr>
          <w:rFonts w:ascii="Times New Roman" w:eastAsia="標楷體" w:hAnsi="Times New Roman" w:cs="Times New Roman"/>
        </w:rPr>
        <w:t>27.8%</w:t>
      </w:r>
      <w:r w:rsidRPr="00F951DD">
        <w:rPr>
          <w:rFonts w:ascii="Times New Roman" w:eastAsia="標楷體" w:hAnsi="Times New Roman" w:cs="Times New Roman"/>
        </w:rPr>
        <w:t>的女僕把他們的小孩交給有執照的保母，</w:t>
      </w:r>
      <w:r w:rsidRPr="00F951DD">
        <w:rPr>
          <w:rFonts w:ascii="Times New Roman" w:eastAsia="標楷體" w:hAnsi="Times New Roman" w:cs="Times New Roman"/>
        </w:rPr>
        <w:t>(1896-97</w:t>
      </w:r>
      <w:r w:rsidRPr="00F951DD">
        <w:rPr>
          <w:rFonts w:ascii="Times New Roman" w:eastAsia="標楷體" w:hAnsi="Times New Roman" w:cs="Times New Roman"/>
        </w:rPr>
        <w:t>之間有</w:t>
      </w:r>
      <w:r w:rsidRPr="00F951DD">
        <w:rPr>
          <w:rFonts w:ascii="Times New Roman" w:eastAsia="標楷體" w:hAnsi="Times New Roman" w:cs="Times New Roman"/>
        </w:rPr>
        <w:t>17502</w:t>
      </w:r>
      <w:r w:rsidRPr="00F951DD">
        <w:rPr>
          <w:rFonts w:ascii="Times New Roman" w:eastAsia="標楷體" w:hAnsi="Times New Roman" w:cs="Times New Roman"/>
        </w:rPr>
        <w:t>的女性從事這行業</w:t>
      </w:r>
      <w:r w:rsidRPr="00F951DD">
        <w:rPr>
          <w:rFonts w:ascii="Times New Roman" w:eastAsia="標楷體" w:hAnsi="Times New Roman" w:cs="Times New Roman"/>
        </w:rPr>
        <w:t>)</w:t>
      </w:r>
      <w:r w:rsidRPr="00F951DD">
        <w:rPr>
          <w:rFonts w:ascii="Times New Roman" w:eastAsia="標楷體" w:hAnsi="Times New Roman" w:cs="Times New Roman"/>
        </w:rPr>
        <w:t>，</w:t>
      </w:r>
      <w:r w:rsidRPr="00F951DD">
        <w:rPr>
          <w:rFonts w:ascii="Times New Roman" w:eastAsia="標楷體" w:hAnsi="Times New Roman" w:cs="Times New Roman"/>
        </w:rPr>
        <w:t>6.3%</w:t>
      </w:r>
      <w:r w:rsidRPr="00F951DD">
        <w:rPr>
          <w:rFonts w:ascii="Times New Roman" w:eastAsia="標楷體" w:hAnsi="Times New Roman" w:cs="Times New Roman"/>
        </w:rPr>
        <w:t>的女僕將小孩送到孤兒院</w:t>
      </w:r>
      <w:r w:rsidRPr="00F951DD">
        <w:rPr>
          <w:rFonts w:ascii="Times New Roman" w:eastAsia="標楷體" w:hAnsi="Times New Roman" w:cs="Times New Roman"/>
        </w:rPr>
        <w:t xml:space="preserve">( </w:t>
      </w:r>
      <w:proofErr w:type="spellStart"/>
      <w:r w:rsidRPr="00F951DD">
        <w:rPr>
          <w:rFonts w:ascii="Times New Roman" w:eastAsia="標楷體" w:hAnsi="Times New Roman" w:cs="Times New Roman"/>
        </w:rPr>
        <w:t>Orth</w:t>
      </w:r>
      <w:proofErr w:type="spellEnd"/>
      <w:r w:rsidRPr="00F951DD">
        <w:rPr>
          <w:rFonts w:ascii="Times New Roman" w:eastAsia="標楷體" w:hAnsi="Times New Roman" w:cs="Times New Roman"/>
        </w:rPr>
        <w:t xml:space="preserve"> 1993: 98)</w:t>
      </w:r>
      <w:r w:rsidRPr="00F951DD">
        <w:rPr>
          <w:rFonts w:ascii="Times New Roman" w:eastAsia="標楷體" w:hAnsi="Times New Roman" w:cs="Times New Roman"/>
        </w:rPr>
        <w:t>。</w:t>
      </w:r>
    </w:p>
  </w:footnote>
  <w:footnote w:id="40">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參考附件</w:t>
      </w:r>
      <w:proofErr w:type="gramStart"/>
      <w:r w:rsidRPr="00F951DD">
        <w:rPr>
          <w:rFonts w:ascii="Times New Roman" w:eastAsia="標楷體" w:hAnsi="Times New Roman" w:cs="Times New Roman"/>
        </w:rPr>
        <w:t>三</w:t>
      </w:r>
      <w:proofErr w:type="gramEnd"/>
      <w:r w:rsidRPr="00F951DD">
        <w:rPr>
          <w:rFonts w:ascii="Times New Roman" w:eastAsia="標楷體" w:hAnsi="Times New Roman" w:cs="Times New Roman"/>
        </w:rPr>
        <w:t>。</w:t>
      </w:r>
    </w:p>
  </w:footnote>
  <w:footnote w:id="41">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見附件四。</w:t>
      </w:r>
    </w:p>
  </w:footnote>
  <w:footnote w:id="42">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見附件五。</w:t>
      </w:r>
    </w:p>
  </w:footnote>
  <w:footnote w:id="43">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 xml:space="preserve"> </w:t>
      </w:r>
      <w:r w:rsidRPr="00F951DD">
        <w:rPr>
          <w:rFonts w:ascii="Times New Roman" w:eastAsia="標楷體" w:hAnsi="Times New Roman" w:cs="Times New Roman"/>
        </w:rPr>
        <w:t>見附件六。</w:t>
      </w:r>
    </w:p>
  </w:footnote>
  <w:footnote w:id="44">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星期天她該休假時，慕德勒先生又拜託她留下來照顧小孩，她還是說好</w:t>
      </w:r>
      <w:r w:rsidRPr="00F951DD">
        <w:rPr>
          <w:rFonts w:ascii="Times New Roman" w:eastAsia="標楷體" w:hAnsi="Times New Roman" w:cs="Times New Roman"/>
        </w:rPr>
        <w:t>(242-243)</w:t>
      </w:r>
      <w:r w:rsidR="00197A99">
        <w:rPr>
          <w:rFonts w:ascii="Times New Roman" w:eastAsia="標楷體" w:hAnsi="Times New Roman" w:cs="Times New Roman" w:hint="eastAsia"/>
        </w:rPr>
        <w:t>。</w:t>
      </w:r>
    </w:p>
  </w:footnote>
  <w:footnote w:id="45">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rPr>
        <w:t>勢利的任詩克夫妻的店，也敵不過附近設施好的商家的競爭而沒落，蜜</w:t>
      </w:r>
      <w:proofErr w:type="gramStart"/>
      <w:r w:rsidRPr="00F951DD">
        <w:rPr>
          <w:rFonts w:ascii="Times New Roman" w:eastAsia="標楷體" w:hAnsi="Times New Roman" w:cs="Times New Roman"/>
        </w:rPr>
        <w:t>娜</w:t>
      </w:r>
      <w:proofErr w:type="gramEnd"/>
      <w:r w:rsidRPr="00F951DD">
        <w:rPr>
          <w:rFonts w:ascii="Times New Roman" w:eastAsia="標楷體" w:hAnsi="Times New Roman" w:cs="Times New Roman"/>
        </w:rPr>
        <w:t>後又回到這裡，但是她已經不是以前的蜜</w:t>
      </w:r>
      <w:proofErr w:type="gramStart"/>
      <w:r w:rsidRPr="00F951DD">
        <w:rPr>
          <w:rFonts w:ascii="Times New Roman" w:eastAsia="標楷體" w:hAnsi="Times New Roman" w:cs="Times New Roman"/>
        </w:rPr>
        <w:t>娜</w:t>
      </w:r>
      <w:proofErr w:type="gramEnd"/>
      <w:r w:rsidRPr="00F951DD">
        <w:rPr>
          <w:rFonts w:ascii="Times New Roman" w:eastAsia="標楷體" w:hAnsi="Times New Roman" w:cs="Times New Roman"/>
        </w:rPr>
        <w:t>了，他們全家都靠她生活，</w:t>
      </w:r>
      <w:proofErr w:type="gramStart"/>
      <w:r w:rsidRPr="00F951DD">
        <w:rPr>
          <w:rFonts w:ascii="Times New Roman" w:eastAsia="標楷體" w:hAnsi="Times New Roman" w:cs="Times New Roman"/>
        </w:rPr>
        <w:t>最</w:t>
      </w:r>
      <w:proofErr w:type="gramEnd"/>
      <w:r w:rsidRPr="00F951DD">
        <w:rPr>
          <w:rFonts w:ascii="Times New Roman" w:eastAsia="標楷體" w:hAnsi="Times New Roman" w:cs="Times New Roman"/>
        </w:rPr>
        <w:t>精靈的小</w:t>
      </w:r>
      <w:r w:rsidRPr="00F951DD">
        <w:rPr>
          <w:rFonts w:ascii="Times New Roman" w:eastAsia="標楷體" w:hAnsi="Times New Roman" w:cs="Times New Roman"/>
        </w:rPr>
        <w:t xml:space="preserve">Elli </w:t>
      </w:r>
      <w:r w:rsidRPr="00F951DD">
        <w:rPr>
          <w:rFonts w:ascii="Times New Roman" w:eastAsia="標楷體" w:hAnsi="Times New Roman" w:cs="Times New Roman"/>
        </w:rPr>
        <w:t>都要奉承她，因為她知道「誰在這裡當家」</w:t>
      </w:r>
      <w:r w:rsidRPr="00F951DD">
        <w:rPr>
          <w:rFonts w:ascii="Times New Roman" w:eastAsia="標楷體" w:hAnsi="Times New Roman" w:cs="Times New Roman"/>
        </w:rPr>
        <w:t>(451)</w:t>
      </w:r>
      <w:r w:rsidRPr="00F951DD">
        <w:rPr>
          <w:rFonts w:ascii="Times New Roman" w:eastAsia="標楷體" w:hAnsi="Times New Roman" w:cs="Times New Roman"/>
        </w:rPr>
        <w:t>。</w:t>
      </w:r>
      <w:r w:rsidRPr="00F951DD">
        <w:rPr>
          <w:rFonts w:ascii="Times New Roman" w:eastAsia="標楷體" w:hAnsi="Times New Roman" w:cs="Times New Roman"/>
        </w:rPr>
        <w:t xml:space="preserve"> </w:t>
      </w:r>
    </w:p>
  </w:footnote>
  <w:footnote w:id="46">
    <w:p w:rsidR="00F07F13" w:rsidRPr="00F951DD" w:rsidRDefault="00F07F13">
      <w:pPr>
        <w:pStyle w:val="a3"/>
        <w:rPr>
          <w:rFonts w:ascii="Times New Roman" w:eastAsia="標楷體" w:hAnsi="Times New Roman" w:cs="Times New Roman"/>
        </w:rPr>
      </w:pPr>
      <w:r w:rsidRPr="00F951DD">
        <w:rPr>
          <w:rStyle w:val="a5"/>
          <w:rFonts w:ascii="Times New Roman" w:eastAsia="標楷體" w:hAnsi="Times New Roman" w:cs="Times New Roman"/>
        </w:rPr>
        <w:footnoteRef/>
      </w:r>
      <w:r w:rsidRPr="00F951DD">
        <w:rPr>
          <w:rFonts w:ascii="Times New Roman" w:eastAsia="標楷體" w:hAnsi="Times New Roman" w:cs="Times New Roman"/>
          <w:lang w:val="de-DE"/>
        </w:rPr>
        <w:t xml:space="preserve"> </w:t>
      </w:r>
      <w:r w:rsidRPr="00F951DD">
        <w:rPr>
          <w:rFonts w:ascii="Times New Roman" w:eastAsia="標楷體" w:hAnsi="Times New Roman" w:cs="Times New Roman"/>
        </w:rPr>
        <w:t>「當小孩時她就會在賣零食的小販家門口逗留一個小時以上</w:t>
      </w:r>
      <w:r w:rsidRPr="00F951DD">
        <w:rPr>
          <w:rFonts w:ascii="Times New Roman" w:eastAsia="標楷體" w:hAnsi="Times New Roman" w:cs="Times New Roman"/>
          <w:lang w:val="de-DE"/>
        </w:rPr>
        <w:t>，</w:t>
      </w:r>
      <w:r w:rsidRPr="00F951DD">
        <w:rPr>
          <w:rFonts w:ascii="Times New Roman" w:eastAsia="標楷體" w:hAnsi="Times New Roman" w:cs="Times New Roman"/>
        </w:rPr>
        <w:t>用她和善哀求的眼光看著店裡的甜食</w:t>
      </w:r>
      <w:r w:rsidRPr="00F951DD">
        <w:rPr>
          <w:rFonts w:ascii="Times New Roman" w:eastAsia="標楷體" w:hAnsi="Times New Roman" w:cs="Times New Roman"/>
          <w:lang w:val="de-DE"/>
        </w:rPr>
        <w:t>，</w:t>
      </w:r>
      <w:proofErr w:type="gramStart"/>
      <w:r w:rsidRPr="00F951DD">
        <w:rPr>
          <w:rFonts w:ascii="Times New Roman" w:eastAsia="標楷體" w:hAnsi="Times New Roman" w:cs="Times New Roman"/>
        </w:rPr>
        <w:t>一</w:t>
      </w:r>
      <w:proofErr w:type="gramEnd"/>
      <w:r w:rsidRPr="00F951DD">
        <w:rPr>
          <w:rFonts w:ascii="Times New Roman" w:eastAsia="標楷體" w:hAnsi="Times New Roman" w:cs="Times New Roman"/>
        </w:rPr>
        <w:t>直到好心的店家</w:t>
      </w:r>
      <w:proofErr w:type="gramStart"/>
      <w:r w:rsidRPr="00F951DD">
        <w:rPr>
          <w:rFonts w:ascii="Times New Roman" w:eastAsia="標楷體" w:hAnsi="Times New Roman" w:cs="Times New Roman"/>
        </w:rPr>
        <w:t>拿糖給</w:t>
      </w:r>
      <w:proofErr w:type="gramEnd"/>
      <w:r w:rsidRPr="00F951DD">
        <w:rPr>
          <w:rFonts w:ascii="Times New Roman" w:eastAsia="標楷體" w:hAnsi="Times New Roman" w:cs="Times New Roman"/>
        </w:rPr>
        <w:t>她吃」</w:t>
      </w:r>
      <w:r w:rsidRPr="00F951DD">
        <w:rPr>
          <w:rFonts w:ascii="Times New Roman" w:eastAsia="標楷體" w:hAnsi="Times New Roman" w:cs="Times New Roman"/>
        </w:rPr>
        <w:t>(41)</w:t>
      </w:r>
      <w:r w:rsidRPr="00F951DD">
        <w:rPr>
          <w:rFonts w:ascii="Times New Roman" w:eastAsia="標楷體" w:hAnsi="Times New Roman" w:cs="Times New Roman"/>
        </w:rPr>
        <w:t>。</w:t>
      </w:r>
    </w:p>
  </w:footnote>
  <w:footnote w:id="47">
    <w:p w:rsidR="00F07F13" w:rsidRPr="00F951DD" w:rsidRDefault="00F07F13">
      <w:pPr>
        <w:pStyle w:val="a3"/>
        <w:rPr>
          <w:rFonts w:ascii="Times New Roman" w:eastAsia="標楷體" w:hAnsi="Times New Roman" w:cs="Times New Roman"/>
          <w:color w:val="000000" w:themeColor="text1"/>
        </w:rPr>
      </w:pPr>
      <w:r w:rsidRPr="00F951DD">
        <w:rPr>
          <w:rStyle w:val="a5"/>
          <w:rFonts w:ascii="Times New Roman" w:eastAsia="標楷體" w:hAnsi="Times New Roman" w:cs="Times New Roman"/>
        </w:rPr>
        <w:footnoteRef/>
      </w:r>
      <w:r w:rsidRPr="00F951DD">
        <w:rPr>
          <w:rFonts w:ascii="Times New Roman" w:eastAsia="標楷體" w:hAnsi="Times New Roman" w:cs="Times New Roman"/>
          <w:color w:val="000000" w:themeColor="text1"/>
          <w:lang w:val="de-DE"/>
        </w:rPr>
        <w:t>都市化工業化讓很多單身的女子進入大都會。她們走出狹小的鄉下環境，依循自己的目標生活，成為引人注目的一群，快速的都市化，妓女的數目也跟著增加，因此也引起一種聯想。在外工作的婦女很多從事妓女的工作，這種想像遠超過實際的情況，這種想像的背後心理因素是中產階級反對婦女在家庭外，能獨立自主的工作生活。所以將妓女的增加歸咎於特定性生活放浪的婦女團體</w:t>
      </w:r>
      <w:r w:rsidRPr="00F951DD">
        <w:rPr>
          <w:rFonts w:ascii="Times New Roman" w:eastAsia="標楷體" w:hAnsi="Times New Roman" w:cs="Times New Roman"/>
          <w:color w:val="000000" w:themeColor="text1"/>
        </w:rPr>
        <w:t>，而女僕與主人生活在一起，如果她們對主人不滿意則會到處說出家裡的隱私，會壞家庭的名譽，要求加薪，又常換工作，所以她們是中產階級潛意識的敵人，因此她們以妓女汙名化女僕，讓她們不敢要求加薪，以合理化兩者的敵對關係</w:t>
      </w:r>
      <w:r w:rsidRPr="00F951DD">
        <w:rPr>
          <w:rFonts w:ascii="Times New Roman" w:eastAsia="標楷體" w:hAnsi="Times New Roman" w:cs="Times New Roman"/>
          <w:color w:val="000000" w:themeColor="text1"/>
        </w:rPr>
        <w:t>(</w:t>
      </w:r>
      <w:r w:rsidRPr="00F951DD">
        <w:rPr>
          <w:rFonts w:ascii="Times New Roman" w:eastAsia="標楷體" w:hAnsi="Times New Roman" w:cs="Times New Roman"/>
          <w:color w:val="000000" w:themeColor="text1"/>
        </w:rPr>
        <w:t>參考</w:t>
      </w:r>
      <w:proofErr w:type="spellStart"/>
      <w:r w:rsidRPr="00F951DD">
        <w:rPr>
          <w:rFonts w:ascii="Times New Roman" w:eastAsia="標楷體" w:hAnsi="Times New Roman" w:cs="Times New Roman"/>
          <w:color w:val="000000" w:themeColor="text1"/>
        </w:rPr>
        <w:t>Walser</w:t>
      </w:r>
      <w:proofErr w:type="spellEnd"/>
      <w:r w:rsidRPr="00F951DD">
        <w:rPr>
          <w:rFonts w:ascii="Times New Roman" w:eastAsia="標楷體" w:hAnsi="Times New Roman" w:cs="Times New Roman"/>
          <w:color w:val="000000" w:themeColor="text1"/>
        </w:rPr>
        <w:t xml:space="preserve"> 1986:61-61)</w:t>
      </w:r>
      <w:r w:rsidRPr="00F951DD">
        <w:rPr>
          <w:rFonts w:ascii="Times New Roman" w:eastAsia="標楷體" w:hAnsi="Times New Roman" w:cs="Times New Roman"/>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C01A2"/>
    <w:multiLevelType w:val="hybridMultilevel"/>
    <w:tmpl w:val="0E8C95EE"/>
    <w:lvl w:ilvl="0" w:tplc="83FE057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33"/>
    <w:rsid w:val="000027CD"/>
    <w:rsid w:val="0000741C"/>
    <w:rsid w:val="000134C6"/>
    <w:rsid w:val="00022137"/>
    <w:rsid w:val="00027F32"/>
    <w:rsid w:val="00031A2B"/>
    <w:rsid w:val="00043319"/>
    <w:rsid w:val="00043F77"/>
    <w:rsid w:val="000531FB"/>
    <w:rsid w:val="00053F97"/>
    <w:rsid w:val="000608C2"/>
    <w:rsid w:val="00071912"/>
    <w:rsid w:val="00073814"/>
    <w:rsid w:val="0008586C"/>
    <w:rsid w:val="00085D6A"/>
    <w:rsid w:val="00092D6F"/>
    <w:rsid w:val="000942AF"/>
    <w:rsid w:val="000C0D56"/>
    <w:rsid w:val="000C43A7"/>
    <w:rsid w:val="000D06CC"/>
    <w:rsid w:val="000D66E8"/>
    <w:rsid w:val="000F1A55"/>
    <w:rsid w:val="001002FF"/>
    <w:rsid w:val="00101AA4"/>
    <w:rsid w:val="00104C7C"/>
    <w:rsid w:val="00107962"/>
    <w:rsid w:val="00107DFC"/>
    <w:rsid w:val="00113A9A"/>
    <w:rsid w:val="0012434E"/>
    <w:rsid w:val="00130535"/>
    <w:rsid w:val="00137495"/>
    <w:rsid w:val="001379A9"/>
    <w:rsid w:val="00147C67"/>
    <w:rsid w:val="00147CCC"/>
    <w:rsid w:val="00150C1A"/>
    <w:rsid w:val="00157789"/>
    <w:rsid w:val="00163D88"/>
    <w:rsid w:val="00164A47"/>
    <w:rsid w:val="00164E3C"/>
    <w:rsid w:val="00167EB9"/>
    <w:rsid w:val="001716FD"/>
    <w:rsid w:val="00195E98"/>
    <w:rsid w:val="001977D8"/>
    <w:rsid w:val="00197A99"/>
    <w:rsid w:val="001A338C"/>
    <w:rsid w:val="001A55CC"/>
    <w:rsid w:val="001B01F7"/>
    <w:rsid w:val="001B0452"/>
    <w:rsid w:val="001B23DD"/>
    <w:rsid w:val="001B2610"/>
    <w:rsid w:val="001B4D8A"/>
    <w:rsid w:val="001C193E"/>
    <w:rsid w:val="001D4BFF"/>
    <w:rsid w:val="001D60F2"/>
    <w:rsid w:val="001D6499"/>
    <w:rsid w:val="001D76DC"/>
    <w:rsid w:val="001F171F"/>
    <w:rsid w:val="00205DA7"/>
    <w:rsid w:val="00225805"/>
    <w:rsid w:val="002261C4"/>
    <w:rsid w:val="00226681"/>
    <w:rsid w:val="00245C21"/>
    <w:rsid w:val="0025352C"/>
    <w:rsid w:val="00253D1F"/>
    <w:rsid w:val="00264D2A"/>
    <w:rsid w:val="00266875"/>
    <w:rsid w:val="00267445"/>
    <w:rsid w:val="0027271C"/>
    <w:rsid w:val="00273DEB"/>
    <w:rsid w:val="002777E6"/>
    <w:rsid w:val="002810DC"/>
    <w:rsid w:val="00282150"/>
    <w:rsid w:val="00290BE8"/>
    <w:rsid w:val="00291D3C"/>
    <w:rsid w:val="00293756"/>
    <w:rsid w:val="00294A02"/>
    <w:rsid w:val="002950BB"/>
    <w:rsid w:val="002A089D"/>
    <w:rsid w:val="002A1287"/>
    <w:rsid w:val="002A4BCD"/>
    <w:rsid w:val="002A51A9"/>
    <w:rsid w:val="002C0DC4"/>
    <w:rsid w:val="002C204F"/>
    <w:rsid w:val="002C4798"/>
    <w:rsid w:val="002C7A53"/>
    <w:rsid w:val="002C7F91"/>
    <w:rsid w:val="002D333E"/>
    <w:rsid w:val="002D48CB"/>
    <w:rsid w:val="002D5ED9"/>
    <w:rsid w:val="00312E4C"/>
    <w:rsid w:val="003237CD"/>
    <w:rsid w:val="003259EC"/>
    <w:rsid w:val="00326244"/>
    <w:rsid w:val="003432B3"/>
    <w:rsid w:val="00345961"/>
    <w:rsid w:val="003509E0"/>
    <w:rsid w:val="00357884"/>
    <w:rsid w:val="00360FE7"/>
    <w:rsid w:val="00362958"/>
    <w:rsid w:val="003661AB"/>
    <w:rsid w:val="00372D67"/>
    <w:rsid w:val="00384321"/>
    <w:rsid w:val="003915AF"/>
    <w:rsid w:val="0039310D"/>
    <w:rsid w:val="00394637"/>
    <w:rsid w:val="003A499D"/>
    <w:rsid w:val="003D0CB3"/>
    <w:rsid w:val="003D15B1"/>
    <w:rsid w:val="003E35C8"/>
    <w:rsid w:val="003E43A4"/>
    <w:rsid w:val="003E4E32"/>
    <w:rsid w:val="003E5B32"/>
    <w:rsid w:val="003F377C"/>
    <w:rsid w:val="00406620"/>
    <w:rsid w:val="00417E1F"/>
    <w:rsid w:val="004213BD"/>
    <w:rsid w:val="00421B65"/>
    <w:rsid w:val="00445F7D"/>
    <w:rsid w:val="0045691B"/>
    <w:rsid w:val="00457652"/>
    <w:rsid w:val="0047329E"/>
    <w:rsid w:val="00473971"/>
    <w:rsid w:val="0047741A"/>
    <w:rsid w:val="00483F6E"/>
    <w:rsid w:val="00486889"/>
    <w:rsid w:val="00486A38"/>
    <w:rsid w:val="00490C7D"/>
    <w:rsid w:val="004937F4"/>
    <w:rsid w:val="004B62BF"/>
    <w:rsid w:val="004C2CED"/>
    <w:rsid w:val="004D7FD5"/>
    <w:rsid w:val="004E0C21"/>
    <w:rsid w:val="005009DD"/>
    <w:rsid w:val="005038D2"/>
    <w:rsid w:val="005075A1"/>
    <w:rsid w:val="00510293"/>
    <w:rsid w:val="00516B30"/>
    <w:rsid w:val="005303F6"/>
    <w:rsid w:val="00531D54"/>
    <w:rsid w:val="0055707D"/>
    <w:rsid w:val="005620D2"/>
    <w:rsid w:val="00575B20"/>
    <w:rsid w:val="005772E5"/>
    <w:rsid w:val="005878CA"/>
    <w:rsid w:val="00593214"/>
    <w:rsid w:val="005A68A7"/>
    <w:rsid w:val="005B0C24"/>
    <w:rsid w:val="005B1BB2"/>
    <w:rsid w:val="005B4428"/>
    <w:rsid w:val="005B6B4C"/>
    <w:rsid w:val="005B6E63"/>
    <w:rsid w:val="005C1B85"/>
    <w:rsid w:val="005C396E"/>
    <w:rsid w:val="005C58C5"/>
    <w:rsid w:val="005E10B8"/>
    <w:rsid w:val="005E1F15"/>
    <w:rsid w:val="005E4647"/>
    <w:rsid w:val="005E47FA"/>
    <w:rsid w:val="005F3B51"/>
    <w:rsid w:val="005F545B"/>
    <w:rsid w:val="005F547F"/>
    <w:rsid w:val="00605324"/>
    <w:rsid w:val="0060552D"/>
    <w:rsid w:val="006159BB"/>
    <w:rsid w:val="00616F05"/>
    <w:rsid w:val="006306DD"/>
    <w:rsid w:val="006347A2"/>
    <w:rsid w:val="0064494E"/>
    <w:rsid w:val="0064556F"/>
    <w:rsid w:val="0065002B"/>
    <w:rsid w:val="00656368"/>
    <w:rsid w:val="00657616"/>
    <w:rsid w:val="006613B3"/>
    <w:rsid w:val="00681128"/>
    <w:rsid w:val="00681558"/>
    <w:rsid w:val="006870FF"/>
    <w:rsid w:val="006A7DF8"/>
    <w:rsid w:val="006B0233"/>
    <w:rsid w:val="006C0CA8"/>
    <w:rsid w:val="006C2318"/>
    <w:rsid w:val="006C2B00"/>
    <w:rsid w:val="006C2BBF"/>
    <w:rsid w:val="006C46C8"/>
    <w:rsid w:val="006C749F"/>
    <w:rsid w:val="006D3999"/>
    <w:rsid w:val="006F1518"/>
    <w:rsid w:val="00700F67"/>
    <w:rsid w:val="0070694A"/>
    <w:rsid w:val="0071594A"/>
    <w:rsid w:val="00716A0C"/>
    <w:rsid w:val="0072115C"/>
    <w:rsid w:val="0072121A"/>
    <w:rsid w:val="0072458E"/>
    <w:rsid w:val="00733D55"/>
    <w:rsid w:val="00735976"/>
    <w:rsid w:val="00737DF8"/>
    <w:rsid w:val="00744736"/>
    <w:rsid w:val="0074580F"/>
    <w:rsid w:val="007634EE"/>
    <w:rsid w:val="007647DC"/>
    <w:rsid w:val="007660BA"/>
    <w:rsid w:val="00767F2A"/>
    <w:rsid w:val="00772BF2"/>
    <w:rsid w:val="00780797"/>
    <w:rsid w:val="00783351"/>
    <w:rsid w:val="00791056"/>
    <w:rsid w:val="007B4B11"/>
    <w:rsid w:val="007B5977"/>
    <w:rsid w:val="007B7762"/>
    <w:rsid w:val="007F1E35"/>
    <w:rsid w:val="008001C4"/>
    <w:rsid w:val="00803D7D"/>
    <w:rsid w:val="00805C41"/>
    <w:rsid w:val="00806B39"/>
    <w:rsid w:val="0081452B"/>
    <w:rsid w:val="00814ACA"/>
    <w:rsid w:val="008223FA"/>
    <w:rsid w:val="008315E0"/>
    <w:rsid w:val="008532F3"/>
    <w:rsid w:val="00854ED8"/>
    <w:rsid w:val="008646CA"/>
    <w:rsid w:val="00871343"/>
    <w:rsid w:val="00872BB2"/>
    <w:rsid w:val="00877059"/>
    <w:rsid w:val="0087720D"/>
    <w:rsid w:val="00880A2B"/>
    <w:rsid w:val="00893767"/>
    <w:rsid w:val="008979AC"/>
    <w:rsid w:val="008A12F1"/>
    <w:rsid w:val="008A291E"/>
    <w:rsid w:val="008D1EC0"/>
    <w:rsid w:val="008E417D"/>
    <w:rsid w:val="0090481C"/>
    <w:rsid w:val="0091235E"/>
    <w:rsid w:val="00913386"/>
    <w:rsid w:val="00915593"/>
    <w:rsid w:val="009208FB"/>
    <w:rsid w:val="00950B59"/>
    <w:rsid w:val="00955E0E"/>
    <w:rsid w:val="00960802"/>
    <w:rsid w:val="00963C6A"/>
    <w:rsid w:val="009656AA"/>
    <w:rsid w:val="00971714"/>
    <w:rsid w:val="0097682D"/>
    <w:rsid w:val="0098019C"/>
    <w:rsid w:val="00992D8D"/>
    <w:rsid w:val="00994361"/>
    <w:rsid w:val="009968EE"/>
    <w:rsid w:val="009A357A"/>
    <w:rsid w:val="009A4872"/>
    <w:rsid w:val="009A6EB3"/>
    <w:rsid w:val="009B0FDD"/>
    <w:rsid w:val="009B738F"/>
    <w:rsid w:val="009C2822"/>
    <w:rsid w:val="009C7CE9"/>
    <w:rsid w:val="009D1436"/>
    <w:rsid w:val="009D2765"/>
    <w:rsid w:val="009E31FF"/>
    <w:rsid w:val="009E6095"/>
    <w:rsid w:val="009E64D4"/>
    <w:rsid w:val="009F1E5F"/>
    <w:rsid w:val="009F24DD"/>
    <w:rsid w:val="009F483D"/>
    <w:rsid w:val="00A03DE6"/>
    <w:rsid w:val="00A040F5"/>
    <w:rsid w:val="00A16306"/>
    <w:rsid w:val="00A213A5"/>
    <w:rsid w:val="00A21C8E"/>
    <w:rsid w:val="00A2530E"/>
    <w:rsid w:val="00A26C29"/>
    <w:rsid w:val="00A356C2"/>
    <w:rsid w:val="00A44BED"/>
    <w:rsid w:val="00A44C5A"/>
    <w:rsid w:val="00A545C9"/>
    <w:rsid w:val="00A60B19"/>
    <w:rsid w:val="00A6242B"/>
    <w:rsid w:val="00A66953"/>
    <w:rsid w:val="00A705E1"/>
    <w:rsid w:val="00A91D21"/>
    <w:rsid w:val="00A96210"/>
    <w:rsid w:val="00A9700B"/>
    <w:rsid w:val="00AA2157"/>
    <w:rsid w:val="00AB64E4"/>
    <w:rsid w:val="00AC2C07"/>
    <w:rsid w:val="00AC2C56"/>
    <w:rsid w:val="00AC463B"/>
    <w:rsid w:val="00AD10D1"/>
    <w:rsid w:val="00AD4BE3"/>
    <w:rsid w:val="00AD5C75"/>
    <w:rsid w:val="00AD6A7C"/>
    <w:rsid w:val="00AE0CC7"/>
    <w:rsid w:val="00AF40A4"/>
    <w:rsid w:val="00AF4295"/>
    <w:rsid w:val="00AF7A4B"/>
    <w:rsid w:val="00B05867"/>
    <w:rsid w:val="00B07E55"/>
    <w:rsid w:val="00B14711"/>
    <w:rsid w:val="00B15788"/>
    <w:rsid w:val="00B174CD"/>
    <w:rsid w:val="00B23DDB"/>
    <w:rsid w:val="00B24CB8"/>
    <w:rsid w:val="00B25A21"/>
    <w:rsid w:val="00B37C98"/>
    <w:rsid w:val="00B42B0E"/>
    <w:rsid w:val="00B549B5"/>
    <w:rsid w:val="00B67FCF"/>
    <w:rsid w:val="00B93526"/>
    <w:rsid w:val="00BB1F80"/>
    <w:rsid w:val="00BB46C4"/>
    <w:rsid w:val="00BC1B01"/>
    <w:rsid w:val="00BC21E9"/>
    <w:rsid w:val="00BC3D41"/>
    <w:rsid w:val="00BC72CB"/>
    <w:rsid w:val="00BD1D28"/>
    <w:rsid w:val="00BD47E7"/>
    <w:rsid w:val="00BE5DB8"/>
    <w:rsid w:val="00BE614C"/>
    <w:rsid w:val="00BE669D"/>
    <w:rsid w:val="00BF078C"/>
    <w:rsid w:val="00C14A7E"/>
    <w:rsid w:val="00C2544D"/>
    <w:rsid w:val="00C352AE"/>
    <w:rsid w:val="00C434C7"/>
    <w:rsid w:val="00C5187C"/>
    <w:rsid w:val="00C53693"/>
    <w:rsid w:val="00C60BFC"/>
    <w:rsid w:val="00C61478"/>
    <w:rsid w:val="00C64D2B"/>
    <w:rsid w:val="00C65483"/>
    <w:rsid w:val="00C667C7"/>
    <w:rsid w:val="00C75CDE"/>
    <w:rsid w:val="00C9269F"/>
    <w:rsid w:val="00C94C70"/>
    <w:rsid w:val="00CA15CC"/>
    <w:rsid w:val="00CA1DCC"/>
    <w:rsid w:val="00CA727D"/>
    <w:rsid w:val="00CA7F42"/>
    <w:rsid w:val="00CC113B"/>
    <w:rsid w:val="00CC1ACE"/>
    <w:rsid w:val="00CC3706"/>
    <w:rsid w:val="00CE729D"/>
    <w:rsid w:val="00CF2B8A"/>
    <w:rsid w:val="00CF38E2"/>
    <w:rsid w:val="00D00611"/>
    <w:rsid w:val="00D02A17"/>
    <w:rsid w:val="00D04489"/>
    <w:rsid w:val="00D053F0"/>
    <w:rsid w:val="00D106F5"/>
    <w:rsid w:val="00D11931"/>
    <w:rsid w:val="00D32AC0"/>
    <w:rsid w:val="00D443E0"/>
    <w:rsid w:val="00D473CD"/>
    <w:rsid w:val="00D50C5D"/>
    <w:rsid w:val="00D553C5"/>
    <w:rsid w:val="00D56B94"/>
    <w:rsid w:val="00D65BBA"/>
    <w:rsid w:val="00D673EB"/>
    <w:rsid w:val="00D94E39"/>
    <w:rsid w:val="00D94FAF"/>
    <w:rsid w:val="00DA4642"/>
    <w:rsid w:val="00DA5A61"/>
    <w:rsid w:val="00DA64F8"/>
    <w:rsid w:val="00DA6C08"/>
    <w:rsid w:val="00DB0B41"/>
    <w:rsid w:val="00DB56E1"/>
    <w:rsid w:val="00DB6A33"/>
    <w:rsid w:val="00DB7D85"/>
    <w:rsid w:val="00DC1FFA"/>
    <w:rsid w:val="00DC6C7B"/>
    <w:rsid w:val="00DE0B19"/>
    <w:rsid w:val="00DE112D"/>
    <w:rsid w:val="00DE342A"/>
    <w:rsid w:val="00DE43C7"/>
    <w:rsid w:val="00DE7D3E"/>
    <w:rsid w:val="00DF172E"/>
    <w:rsid w:val="00DF3537"/>
    <w:rsid w:val="00DF39C3"/>
    <w:rsid w:val="00DF7C43"/>
    <w:rsid w:val="00E010B5"/>
    <w:rsid w:val="00E02A17"/>
    <w:rsid w:val="00E03003"/>
    <w:rsid w:val="00E06725"/>
    <w:rsid w:val="00E10392"/>
    <w:rsid w:val="00E201C7"/>
    <w:rsid w:val="00E22EEA"/>
    <w:rsid w:val="00E315CA"/>
    <w:rsid w:val="00E3343D"/>
    <w:rsid w:val="00E4334D"/>
    <w:rsid w:val="00E51A14"/>
    <w:rsid w:val="00E566A1"/>
    <w:rsid w:val="00E66B40"/>
    <w:rsid w:val="00E717A7"/>
    <w:rsid w:val="00E71FBE"/>
    <w:rsid w:val="00E754E2"/>
    <w:rsid w:val="00E867EF"/>
    <w:rsid w:val="00E96A1F"/>
    <w:rsid w:val="00EA1E2E"/>
    <w:rsid w:val="00EB012B"/>
    <w:rsid w:val="00EB53CA"/>
    <w:rsid w:val="00EC0239"/>
    <w:rsid w:val="00ED0BB1"/>
    <w:rsid w:val="00ED1798"/>
    <w:rsid w:val="00ED525C"/>
    <w:rsid w:val="00EE6224"/>
    <w:rsid w:val="00F04DEF"/>
    <w:rsid w:val="00F04E31"/>
    <w:rsid w:val="00F04F56"/>
    <w:rsid w:val="00F07F13"/>
    <w:rsid w:val="00F12D34"/>
    <w:rsid w:val="00F13241"/>
    <w:rsid w:val="00F173DC"/>
    <w:rsid w:val="00F20C57"/>
    <w:rsid w:val="00F22818"/>
    <w:rsid w:val="00F24F52"/>
    <w:rsid w:val="00F30B06"/>
    <w:rsid w:val="00F33A09"/>
    <w:rsid w:val="00F350E7"/>
    <w:rsid w:val="00F43B46"/>
    <w:rsid w:val="00F46F69"/>
    <w:rsid w:val="00F4732C"/>
    <w:rsid w:val="00F50709"/>
    <w:rsid w:val="00F60186"/>
    <w:rsid w:val="00F65E53"/>
    <w:rsid w:val="00F67BAF"/>
    <w:rsid w:val="00F7393F"/>
    <w:rsid w:val="00F80610"/>
    <w:rsid w:val="00F8111B"/>
    <w:rsid w:val="00F853D0"/>
    <w:rsid w:val="00F85F4A"/>
    <w:rsid w:val="00F87B13"/>
    <w:rsid w:val="00F931FD"/>
    <w:rsid w:val="00F951DD"/>
    <w:rsid w:val="00F956DD"/>
    <w:rsid w:val="00F96ABB"/>
    <w:rsid w:val="00F97EA7"/>
    <w:rsid w:val="00FB5016"/>
    <w:rsid w:val="00FB5758"/>
    <w:rsid w:val="00FD0F62"/>
    <w:rsid w:val="00FD37F5"/>
    <w:rsid w:val="00FD5952"/>
    <w:rsid w:val="00FE2BF6"/>
    <w:rsid w:val="00FE3131"/>
    <w:rsid w:val="00FE3A29"/>
    <w:rsid w:val="00FE4969"/>
    <w:rsid w:val="00FF094D"/>
    <w:rsid w:val="00FF3709"/>
    <w:rsid w:val="00FF7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545C9"/>
    <w:pPr>
      <w:snapToGrid w:val="0"/>
    </w:pPr>
    <w:rPr>
      <w:sz w:val="20"/>
      <w:szCs w:val="20"/>
    </w:rPr>
  </w:style>
  <w:style w:type="character" w:customStyle="1" w:styleId="a4">
    <w:name w:val="註腳文字 字元"/>
    <w:basedOn w:val="a0"/>
    <w:link w:val="a3"/>
    <w:uiPriority w:val="99"/>
    <w:rsid w:val="00A545C9"/>
    <w:rPr>
      <w:sz w:val="20"/>
      <w:szCs w:val="20"/>
    </w:rPr>
  </w:style>
  <w:style w:type="character" w:styleId="a5">
    <w:name w:val="footnote reference"/>
    <w:basedOn w:val="a0"/>
    <w:uiPriority w:val="99"/>
    <w:semiHidden/>
    <w:unhideWhenUsed/>
    <w:rsid w:val="00A545C9"/>
    <w:rPr>
      <w:vertAlign w:val="superscript"/>
    </w:rPr>
  </w:style>
  <w:style w:type="paragraph" w:styleId="a6">
    <w:name w:val="header"/>
    <w:basedOn w:val="a"/>
    <w:link w:val="a7"/>
    <w:uiPriority w:val="99"/>
    <w:unhideWhenUsed/>
    <w:rsid w:val="00384321"/>
    <w:pPr>
      <w:tabs>
        <w:tab w:val="center" w:pos="4153"/>
        <w:tab w:val="right" w:pos="8306"/>
      </w:tabs>
      <w:snapToGrid w:val="0"/>
    </w:pPr>
    <w:rPr>
      <w:sz w:val="20"/>
      <w:szCs w:val="20"/>
    </w:rPr>
  </w:style>
  <w:style w:type="character" w:customStyle="1" w:styleId="a7">
    <w:name w:val="頁首 字元"/>
    <w:basedOn w:val="a0"/>
    <w:link w:val="a6"/>
    <w:uiPriority w:val="99"/>
    <w:rsid w:val="00384321"/>
    <w:rPr>
      <w:sz w:val="20"/>
      <w:szCs w:val="20"/>
    </w:rPr>
  </w:style>
  <w:style w:type="paragraph" w:styleId="a8">
    <w:name w:val="footer"/>
    <w:basedOn w:val="a"/>
    <w:link w:val="a9"/>
    <w:uiPriority w:val="99"/>
    <w:unhideWhenUsed/>
    <w:rsid w:val="00384321"/>
    <w:pPr>
      <w:tabs>
        <w:tab w:val="center" w:pos="4153"/>
        <w:tab w:val="right" w:pos="8306"/>
      </w:tabs>
      <w:snapToGrid w:val="0"/>
    </w:pPr>
    <w:rPr>
      <w:sz w:val="20"/>
      <w:szCs w:val="20"/>
    </w:rPr>
  </w:style>
  <w:style w:type="character" w:customStyle="1" w:styleId="a9">
    <w:name w:val="頁尾 字元"/>
    <w:basedOn w:val="a0"/>
    <w:link w:val="a8"/>
    <w:uiPriority w:val="99"/>
    <w:rsid w:val="00384321"/>
    <w:rPr>
      <w:sz w:val="20"/>
      <w:szCs w:val="20"/>
    </w:rPr>
  </w:style>
  <w:style w:type="character" w:styleId="aa">
    <w:name w:val="Placeholder Text"/>
    <w:basedOn w:val="a0"/>
    <w:uiPriority w:val="99"/>
    <w:semiHidden/>
    <w:rsid w:val="006C46C8"/>
    <w:rPr>
      <w:color w:val="808080"/>
    </w:rPr>
  </w:style>
  <w:style w:type="paragraph" w:styleId="ab">
    <w:name w:val="Balloon Text"/>
    <w:basedOn w:val="a"/>
    <w:link w:val="ac"/>
    <w:uiPriority w:val="99"/>
    <w:semiHidden/>
    <w:unhideWhenUsed/>
    <w:rsid w:val="006C46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C46C8"/>
    <w:rPr>
      <w:rFonts w:asciiTheme="majorHAnsi" w:eastAsiaTheme="majorEastAsia" w:hAnsiTheme="majorHAnsi" w:cstheme="majorBidi"/>
      <w:sz w:val="18"/>
      <w:szCs w:val="18"/>
    </w:rPr>
  </w:style>
  <w:style w:type="table" w:styleId="ad">
    <w:name w:val="Table Grid"/>
    <w:basedOn w:val="a1"/>
    <w:uiPriority w:val="59"/>
    <w:rsid w:val="00687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94FAF"/>
    <w:pPr>
      <w:ind w:leftChars="200" w:left="480"/>
    </w:pPr>
  </w:style>
  <w:style w:type="paragraph" w:styleId="af">
    <w:name w:val="No Spacing"/>
    <w:uiPriority w:val="1"/>
    <w:qFormat/>
    <w:rsid w:val="00D94FAF"/>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545C9"/>
    <w:pPr>
      <w:snapToGrid w:val="0"/>
    </w:pPr>
    <w:rPr>
      <w:sz w:val="20"/>
      <w:szCs w:val="20"/>
    </w:rPr>
  </w:style>
  <w:style w:type="character" w:customStyle="1" w:styleId="a4">
    <w:name w:val="註腳文字 字元"/>
    <w:basedOn w:val="a0"/>
    <w:link w:val="a3"/>
    <w:uiPriority w:val="99"/>
    <w:rsid w:val="00A545C9"/>
    <w:rPr>
      <w:sz w:val="20"/>
      <w:szCs w:val="20"/>
    </w:rPr>
  </w:style>
  <w:style w:type="character" w:styleId="a5">
    <w:name w:val="footnote reference"/>
    <w:basedOn w:val="a0"/>
    <w:uiPriority w:val="99"/>
    <w:semiHidden/>
    <w:unhideWhenUsed/>
    <w:rsid w:val="00A545C9"/>
    <w:rPr>
      <w:vertAlign w:val="superscript"/>
    </w:rPr>
  </w:style>
  <w:style w:type="paragraph" w:styleId="a6">
    <w:name w:val="header"/>
    <w:basedOn w:val="a"/>
    <w:link w:val="a7"/>
    <w:uiPriority w:val="99"/>
    <w:unhideWhenUsed/>
    <w:rsid w:val="00384321"/>
    <w:pPr>
      <w:tabs>
        <w:tab w:val="center" w:pos="4153"/>
        <w:tab w:val="right" w:pos="8306"/>
      </w:tabs>
      <w:snapToGrid w:val="0"/>
    </w:pPr>
    <w:rPr>
      <w:sz w:val="20"/>
      <w:szCs w:val="20"/>
    </w:rPr>
  </w:style>
  <w:style w:type="character" w:customStyle="1" w:styleId="a7">
    <w:name w:val="頁首 字元"/>
    <w:basedOn w:val="a0"/>
    <w:link w:val="a6"/>
    <w:uiPriority w:val="99"/>
    <w:rsid w:val="00384321"/>
    <w:rPr>
      <w:sz w:val="20"/>
      <w:szCs w:val="20"/>
    </w:rPr>
  </w:style>
  <w:style w:type="paragraph" w:styleId="a8">
    <w:name w:val="footer"/>
    <w:basedOn w:val="a"/>
    <w:link w:val="a9"/>
    <w:uiPriority w:val="99"/>
    <w:unhideWhenUsed/>
    <w:rsid w:val="00384321"/>
    <w:pPr>
      <w:tabs>
        <w:tab w:val="center" w:pos="4153"/>
        <w:tab w:val="right" w:pos="8306"/>
      </w:tabs>
      <w:snapToGrid w:val="0"/>
    </w:pPr>
    <w:rPr>
      <w:sz w:val="20"/>
      <w:szCs w:val="20"/>
    </w:rPr>
  </w:style>
  <w:style w:type="character" w:customStyle="1" w:styleId="a9">
    <w:name w:val="頁尾 字元"/>
    <w:basedOn w:val="a0"/>
    <w:link w:val="a8"/>
    <w:uiPriority w:val="99"/>
    <w:rsid w:val="00384321"/>
    <w:rPr>
      <w:sz w:val="20"/>
      <w:szCs w:val="20"/>
    </w:rPr>
  </w:style>
  <w:style w:type="character" w:styleId="aa">
    <w:name w:val="Placeholder Text"/>
    <w:basedOn w:val="a0"/>
    <w:uiPriority w:val="99"/>
    <w:semiHidden/>
    <w:rsid w:val="006C46C8"/>
    <w:rPr>
      <w:color w:val="808080"/>
    </w:rPr>
  </w:style>
  <w:style w:type="paragraph" w:styleId="ab">
    <w:name w:val="Balloon Text"/>
    <w:basedOn w:val="a"/>
    <w:link w:val="ac"/>
    <w:uiPriority w:val="99"/>
    <w:semiHidden/>
    <w:unhideWhenUsed/>
    <w:rsid w:val="006C46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C46C8"/>
    <w:rPr>
      <w:rFonts w:asciiTheme="majorHAnsi" w:eastAsiaTheme="majorEastAsia" w:hAnsiTheme="majorHAnsi" w:cstheme="majorBidi"/>
      <w:sz w:val="18"/>
      <w:szCs w:val="18"/>
    </w:rPr>
  </w:style>
  <w:style w:type="table" w:styleId="ad">
    <w:name w:val="Table Grid"/>
    <w:basedOn w:val="a1"/>
    <w:uiPriority w:val="59"/>
    <w:rsid w:val="00687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94FAF"/>
    <w:pPr>
      <w:ind w:leftChars="200" w:left="480"/>
    </w:pPr>
  </w:style>
  <w:style w:type="paragraph" w:styleId="af">
    <w:name w:val="No Spacing"/>
    <w:uiPriority w:val="1"/>
    <w:qFormat/>
    <w:rsid w:val="00D94FAF"/>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4476">
      <w:bodyDiv w:val="1"/>
      <w:marLeft w:val="0"/>
      <w:marRight w:val="0"/>
      <w:marTop w:val="0"/>
      <w:marBottom w:val="0"/>
      <w:divBdr>
        <w:top w:val="none" w:sz="0" w:space="0" w:color="auto"/>
        <w:left w:val="none" w:sz="0" w:space="0" w:color="auto"/>
        <w:bottom w:val="none" w:sz="0" w:space="0" w:color="auto"/>
        <w:right w:val="none" w:sz="0" w:space="0" w:color="auto"/>
      </w:divBdr>
    </w:div>
    <w:div w:id="540283065">
      <w:bodyDiv w:val="1"/>
      <w:marLeft w:val="0"/>
      <w:marRight w:val="0"/>
      <w:marTop w:val="0"/>
      <w:marBottom w:val="0"/>
      <w:divBdr>
        <w:top w:val="none" w:sz="0" w:space="0" w:color="auto"/>
        <w:left w:val="none" w:sz="0" w:space="0" w:color="auto"/>
        <w:bottom w:val="none" w:sz="0" w:space="0" w:color="auto"/>
        <w:right w:val="none" w:sz="0" w:space="0" w:color="auto"/>
      </w:divBdr>
    </w:div>
    <w:div w:id="962735632">
      <w:bodyDiv w:val="1"/>
      <w:marLeft w:val="0"/>
      <w:marRight w:val="0"/>
      <w:marTop w:val="0"/>
      <w:marBottom w:val="0"/>
      <w:divBdr>
        <w:top w:val="none" w:sz="0" w:space="0" w:color="auto"/>
        <w:left w:val="none" w:sz="0" w:space="0" w:color="auto"/>
        <w:bottom w:val="none" w:sz="0" w:space="0" w:color="auto"/>
        <w:right w:val="none" w:sz="0" w:space="0" w:color="auto"/>
      </w:divBdr>
    </w:div>
    <w:div w:id="1020736932">
      <w:bodyDiv w:val="1"/>
      <w:marLeft w:val="0"/>
      <w:marRight w:val="0"/>
      <w:marTop w:val="0"/>
      <w:marBottom w:val="0"/>
      <w:divBdr>
        <w:top w:val="none" w:sz="0" w:space="0" w:color="auto"/>
        <w:left w:val="none" w:sz="0" w:space="0" w:color="auto"/>
        <w:bottom w:val="none" w:sz="0" w:space="0" w:color="auto"/>
        <w:right w:val="none" w:sz="0" w:space="0" w:color="auto"/>
      </w:divBdr>
    </w:div>
    <w:div w:id="21146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309E0-4B54-4185-A459-27A152AB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3292</Words>
  <Characters>18771</Characters>
  <Application>Microsoft Office Word</Application>
  <DocSecurity>0</DocSecurity>
  <Lines>156</Lines>
  <Paragraphs>44</Paragraphs>
  <ScaleCrop>false</ScaleCrop>
  <Company>Wenzao</Company>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Wenzao</dc:creator>
  <cp:keywords/>
  <dc:description/>
  <cp:lastModifiedBy>Wenzao</cp:lastModifiedBy>
  <cp:revision>32</cp:revision>
  <cp:lastPrinted>2013-02-28T12:16:00Z</cp:lastPrinted>
  <dcterms:created xsi:type="dcterms:W3CDTF">2013-02-16T03:49:00Z</dcterms:created>
  <dcterms:modified xsi:type="dcterms:W3CDTF">2013-02-28T13:34:00Z</dcterms:modified>
</cp:coreProperties>
</file>