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E6" w:rsidRDefault="00E713E6" w:rsidP="00E713E6">
      <w:pPr>
        <w:jc w:val="center"/>
      </w:pPr>
      <w:r>
        <w:rPr>
          <w:rFonts w:hint="eastAsia"/>
        </w:rPr>
        <w:t>从唐山过台湾—高雄文化院文化教化思维</w:t>
      </w:r>
    </w:p>
    <w:p w:rsidR="00E713E6" w:rsidRDefault="00E713E6" w:rsidP="00E713E6">
      <w:pPr>
        <w:jc w:val="center"/>
        <w:rPr>
          <w:rFonts w:hint="eastAsia"/>
        </w:rPr>
      </w:pPr>
      <w:r>
        <w:rPr>
          <w:rFonts w:hint="eastAsia"/>
        </w:rPr>
        <w:t>邓文龙</w:t>
      </w:r>
    </w:p>
    <w:p w:rsidR="00E713E6" w:rsidRDefault="00E713E6" w:rsidP="00E713E6">
      <w:pPr>
        <w:jc w:val="center"/>
      </w:pPr>
      <w:proofErr w:type="gramStart"/>
      <w:r>
        <w:rPr>
          <w:rFonts w:hint="eastAsia"/>
        </w:rPr>
        <w:t>文藻外</w:t>
      </w:r>
      <w:proofErr w:type="gramEnd"/>
      <w:r>
        <w:rPr>
          <w:rFonts w:hint="eastAsia"/>
        </w:rPr>
        <w:t>语大学</w:t>
      </w:r>
    </w:p>
    <w:p w:rsidR="00E713E6" w:rsidRDefault="00E713E6" w:rsidP="00E713E6">
      <w:pPr>
        <w:jc w:val="center"/>
        <w:rPr>
          <w:rFonts w:hint="eastAsia"/>
        </w:rPr>
      </w:pPr>
      <w:r>
        <w:rPr>
          <w:rFonts w:hint="eastAsia"/>
        </w:rPr>
        <w:t>文化院</w:t>
      </w:r>
    </w:p>
    <w:p w:rsidR="00E713E6" w:rsidRDefault="00E713E6" w:rsidP="00E713E6">
      <w:pPr>
        <w:jc w:val="center"/>
      </w:pPr>
      <w:r>
        <w:rPr>
          <w:rFonts w:hint="eastAsia"/>
        </w:rPr>
        <w:t>是庙宇</w:t>
      </w:r>
    </w:p>
    <w:p w:rsidR="00E713E6" w:rsidRDefault="00E713E6" w:rsidP="00E713E6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是慈善</w:t>
      </w:r>
      <w:proofErr w:type="gramStart"/>
      <w:r>
        <w:rPr>
          <w:rFonts w:hint="eastAsia"/>
        </w:rPr>
        <w:t>机构</w:t>
      </w:r>
      <w:proofErr w:type="gramEnd"/>
    </w:p>
    <w:p w:rsidR="00E713E6" w:rsidRDefault="00E713E6" w:rsidP="00E713E6">
      <w:pPr>
        <w:jc w:val="center"/>
      </w:pPr>
      <w:r>
        <w:rPr>
          <w:rFonts w:hint="eastAsia"/>
        </w:rPr>
        <w:t>更是社会道德学校</w:t>
      </w:r>
    </w:p>
    <w:p w:rsidR="00E713E6" w:rsidRDefault="00E713E6" w:rsidP="00E713E6">
      <w:pPr>
        <w:jc w:val="center"/>
      </w:pPr>
      <w:r>
        <w:rPr>
          <w:rFonts w:hint="eastAsia"/>
        </w:rPr>
        <w:t>以修道</w:t>
      </w:r>
      <w:proofErr w:type="gramStart"/>
      <w:r>
        <w:rPr>
          <w:rFonts w:hint="eastAsia"/>
        </w:rPr>
        <w:t>行慈为</w:t>
      </w:r>
      <w:proofErr w:type="gramEnd"/>
      <w:r>
        <w:rPr>
          <w:rFonts w:hint="eastAsia"/>
        </w:rPr>
        <w:t>宗旨</w:t>
      </w:r>
    </w:p>
    <w:p w:rsidR="00E713E6" w:rsidRDefault="00E713E6" w:rsidP="00E713E6">
      <w:pPr>
        <w:jc w:val="center"/>
      </w:pPr>
      <w:r>
        <w:rPr>
          <w:rFonts w:hint="eastAsia"/>
        </w:rPr>
        <w:t>以</w:t>
      </w:r>
      <w:proofErr w:type="gramStart"/>
      <w:r>
        <w:rPr>
          <w:rFonts w:hint="eastAsia"/>
        </w:rPr>
        <w:t>渡人渡己</w:t>
      </w:r>
      <w:proofErr w:type="gramEnd"/>
      <w:r>
        <w:rPr>
          <w:rFonts w:hint="eastAsia"/>
        </w:rPr>
        <w:t>为目的</w:t>
      </w:r>
    </w:p>
    <w:p w:rsidR="00E713E6" w:rsidRDefault="00E713E6" w:rsidP="00E713E6">
      <w:pPr>
        <w:jc w:val="center"/>
      </w:pPr>
      <w:r>
        <w:rPr>
          <w:rFonts w:hint="eastAsia"/>
        </w:rPr>
        <w:t>诚属青年的创进院</w:t>
      </w:r>
    </w:p>
    <w:p w:rsidR="00E713E6" w:rsidRDefault="00E713E6" w:rsidP="00E713E6">
      <w:pPr>
        <w:jc w:val="center"/>
        <w:rPr>
          <w:rFonts w:hint="eastAsia"/>
        </w:rPr>
      </w:pPr>
      <w:r>
        <w:rPr>
          <w:rFonts w:hint="eastAsia"/>
        </w:rPr>
        <w:t>老人的再生所</w:t>
      </w:r>
    </w:p>
    <w:p w:rsidR="00E713E6" w:rsidRDefault="00E713E6" w:rsidP="00E713E6">
      <w:r>
        <w:t xml:space="preserve">    </w:t>
      </w:r>
      <w:r>
        <w:rPr>
          <w:rFonts w:hint="eastAsia"/>
        </w:rPr>
        <w:t>受唐朝汶罗清水祖师启示，一群有志之士于</w:t>
      </w:r>
      <w:r>
        <w:t>1962</w:t>
      </w:r>
      <w:r>
        <w:rPr>
          <w:rFonts w:hint="eastAsia"/>
        </w:rPr>
        <w:t>年在高雄市新兴区祖师庙创设鸾堂，由于求教受益者日盛，奠定了现在文化院的根基。</w:t>
      </w:r>
      <w:r>
        <w:t>1969</w:t>
      </w:r>
      <w:r>
        <w:rPr>
          <w:rFonts w:hint="eastAsia"/>
        </w:rPr>
        <w:t>年迁至现址。数年后，更集全体院生的善心，成立文化院总院。以传统中国修身修道的指导，希望达到「提倡道德，回复人性，救助劫难，教导人文」等四大功能，故不仅是救人之身，亦是救人之心，指导人走向一条光明的正路。远承自私人讲学先师的孔子，表着中国知识分子的自觉与自我期许，体现学术良知与尊严，在中华文化的传承上发挥了极深远的影响力。起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昔时有识的学者于山林聚书讲学，同时传承古代书院制度；书院在历史的洪流中，其面貌及主轴精神，随着时代脉动而转换，知识分子在其中更扮演着相当重要的传承及开创的双重角色，为配合时代进步，特修改传统道教科仪，以隆重庄严的态度、真纯虔敬的心情，自古制中研究出另一种拜神礼仪的风格，呈献给大众，使传统中国文化在台湾生根。</w:t>
      </w:r>
    </w:p>
    <w:p w:rsidR="00E713E6" w:rsidRDefault="00E713E6" w:rsidP="00E713E6">
      <w:r>
        <w:rPr>
          <w:rFonts w:hint="eastAsia"/>
        </w:rPr>
        <w:t>本文分成四部分：壹、从唐山过台湾历史源流发展概况；贰、文化院仪式过程及重要特征；参、高雄文化院文化作为；肆、结论。</w:t>
      </w:r>
    </w:p>
    <w:p w:rsidR="00E713E6" w:rsidRDefault="00E713E6" w:rsidP="00E713E6">
      <w:r w:rsidRPr="00E713E6">
        <w:rPr>
          <w:rFonts w:hint="eastAsia"/>
          <w:b/>
        </w:rPr>
        <w:t>关键字：</w:t>
      </w:r>
      <w:r>
        <w:rPr>
          <w:rFonts w:hint="eastAsia"/>
        </w:rPr>
        <w:t>以文化人、扶鸾、通过礼仪、科仪</w:t>
      </w:r>
    </w:p>
    <w:p w:rsidR="00BC2426" w:rsidRDefault="00BC2426" w:rsidP="00E713E6">
      <w:pPr>
        <w:rPr>
          <w:rFonts w:hint="eastAsia"/>
        </w:rPr>
      </w:pPr>
    </w:p>
    <w:p w:rsidR="00E713E6" w:rsidRDefault="00E713E6">
      <w:pPr>
        <w:rPr>
          <w:rFonts w:hint="eastAsia"/>
        </w:rPr>
      </w:pPr>
    </w:p>
    <w:p w:rsidR="00E713E6" w:rsidRDefault="00E713E6"/>
    <w:sectPr w:rsidR="00E71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6"/>
    <w:rsid w:val="00BC2426"/>
    <w:rsid w:val="00E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2016-11-04T03:08:00Z</dcterms:created>
  <dcterms:modified xsi:type="dcterms:W3CDTF">2016-11-04T03:12:00Z</dcterms:modified>
</cp:coreProperties>
</file>