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Layout w:type="fixed"/>
        <w:tblLook w:val="0000"/>
      </w:tblPr>
      <w:tblGrid>
        <w:gridCol w:w="758"/>
        <w:gridCol w:w="2313"/>
        <w:gridCol w:w="1104"/>
        <w:gridCol w:w="597"/>
        <w:gridCol w:w="1276"/>
        <w:gridCol w:w="898"/>
        <w:gridCol w:w="1404"/>
        <w:gridCol w:w="864"/>
      </w:tblGrid>
      <w:tr w:rsidR="001E1E66" w:rsidTr="00743706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694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cs="新細明體" w:hint="eastAsia"/>
                <w:kern w:val="0"/>
                <w:szCs w:val="24"/>
                <w:lang w:val="zh-TW"/>
              </w:rPr>
              <w:t>申請日期：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B34AA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106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年</w:t>
            </w:r>
            <w:r w:rsidR="00B34AA6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5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月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="00B34AA6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30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日</w:t>
            </w:r>
            <w:r w:rsidR="00B34AA6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   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案號：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 w:val="16"/>
                <w:szCs w:val="16"/>
                <w:lang w:val="zh-TW"/>
              </w:rPr>
              <w:t>該欄由系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 w:val="16"/>
                <w:szCs w:val="16"/>
                <w:lang w:val="zh-TW"/>
              </w:rPr>
              <w:t>所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)</w:t>
            </w:r>
            <w:r>
              <w:rPr>
                <w:rFonts w:ascii="新細明體" w:eastAsia="新細明體" w:hAnsi="Times New Roman" w:cs="新細明體" w:hint="eastAsia"/>
                <w:kern w:val="0"/>
                <w:sz w:val="16"/>
                <w:szCs w:val="16"/>
                <w:lang w:val="zh-TW"/>
              </w:rPr>
              <w:t>中心承辦人填寫</w:t>
            </w:r>
            <w:r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  <w:t>)</w:t>
            </w:r>
          </w:p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7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申請人姓名</w:t>
            </w:r>
          </w:p>
        </w:tc>
        <w:tc>
          <w:tcPr>
            <w:tcW w:w="23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8E4DFB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 w:hint="eastAsia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 w:val="22"/>
                <w:lang w:val="zh-TW"/>
              </w:rPr>
              <w:t>卓福安</w:t>
            </w:r>
          </w:p>
        </w:tc>
        <w:tc>
          <w:tcPr>
            <w:tcW w:w="1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spacing w:val="-20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spacing w:val="-20"/>
                <w:kern w:val="0"/>
                <w:szCs w:val="24"/>
                <w:lang w:val="zh-TW"/>
              </w:rPr>
              <w:t>系</w:t>
            </w:r>
            <w:r>
              <w:rPr>
                <w:rFonts w:ascii="標楷體" w:eastAsia="標楷體" w:hAnsi="Times New Roman" w:cs="標楷體"/>
                <w:spacing w:val="-20"/>
                <w:kern w:val="0"/>
                <w:szCs w:val="24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spacing w:val="-20"/>
                <w:kern w:val="0"/>
                <w:szCs w:val="24"/>
                <w:lang w:val="zh-TW"/>
              </w:rPr>
              <w:t>所</w:t>
            </w:r>
            <w:r>
              <w:rPr>
                <w:rFonts w:ascii="標楷體" w:eastAsia="標楷體" w:hAnsi="Times New Roman" w:cs="標楷體"/>
                <w:spacing w:val="-20"/>
                <w:kern w:val="0"/>
                <w:szCs w:val="24"/>
                <w:lang w:val="zh-TW"/>
              </w:rPr>
              <w:t>)</w:t>
            </w:r>
          </w:p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spacing w:val="-20"/>
                <w:kern w:val="0"/>
                <w:szCs w:val="24"/>
                <w:lang w:val="zh-TW"/>
              </w:rPr>
              <w:t>中心</w:t>
            </w:r>
          </w:p>
        </w:tc>
        <w:tc>
          <w:tcPr>
            <w:tcW w:w="277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0C0276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 w:val="22"/>
                <w:lang w:val="zh-TW"/>
              </w:rPr>
              <w:t>應弿華語文系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職稱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0C0276">
            <w:pPr>
              <w:autoSpaceDE w:val="0"/>
              <w:autoSpaceDN w:val="0"/>
              <w:adjustRightInd w:val="0"/>
              <w:spacing w:before="18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 w:val="22"/>
                <w:lang w:val="zh-TW"/>
              </w:rPr>
              <w:t>助理教授</w:t>
            </w: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專利名稱</w:t>
            </w:r>
          </w:p>
        </w:tc>
        <w:tc>
          <w:tcPr>
            <w:tcW w:w="8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Pr="008A3F33" w:rsidRDefault="008A3F33">
            <w:pPr>
              <w:autoSpaceDE w:val="0"/>
              <w:autoSpaceDN w:val="0"/>
              <w:adjustRightInd w:val="0"/>
              <w:ind w:firstLine="240"/>
              <w:jc w:val="both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 w:rsidRPr="008A3F33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遊戲牌組</w:t>
            </w: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發證單位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8A3F33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 w:val="22"/>
                <w:lang w:val="zh-TW"/>
              </w:rPr>
              <w:t>經濟部智慧財產局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專利證號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8A3F33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 w:hint="eastAsia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 w:val="22"/>
                <w:lang w:val="zh-TW"/>
              </w:rPr>
              <w:t>D178199</w:t>
            </w: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專利權期間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 w:rsidP="008A3F33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</w:t>
            </w:r>
            <w:r w:rsidR="008A3F33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2016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年</w:t>
            </w:r>
            <w:r w:rsidR="008A3F33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9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月</w:t>
            </w:r>
            <w:r w:rsidR="008A3F33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11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日至</w:t>
            </w:r>
            <w:r w:rsidR="008A3F33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2028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年</w:t>
            </w:r>
            <w:r w:rsidR="008A3F33"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3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月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</w:t>
            </w:r>
            <w:r w:rsidR="008A3F33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1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專利種類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ind w:firstLine="120"/>
              <w:jc w:val="both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發明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9-10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點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)</w:t>
            </w:r>
          </w:p>
          <w:p w:rsidR="001E1E66" w:rsidRDefault="001E1E66">
            <w:pPr>
              <w:autoSpaceDE w:val="0"/>
              <w:autoSpaceDN w:val="0"/>
              <w:adjustRightInd w:val="0"/>
              <w:ind w:firstLine="12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 xml:space="preserve">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新型或新式樣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(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6-7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點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)</w:t>
            </w: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spacing w:val="-10"/>
                <w:kern w:val="0"/>
                <w:szCs w:val="24"/>
                <w:lang w:val="zh-TW"/>
              </w:rPr>
              <w:t>系</w:t>
            </w:r>
            <w:r>
              <w:rPr>
                <w:rFonts w:ascii="標楷體" w:eastAsia="標楷體" w:hAnsi="Times New Roman" w:cs="標楷體"/>
                <w:spacing w:val="-10"/>
                <w:kern w:val="0"/>
                <w:szCs w:val="24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  <w:lang w:val="zh-TW"/>
              </w:rPr>
              <w:t>所</w:t>
            </w:r>
            <w:r>
              <w:rPr>
                <w:rFonts w:ascii="標楷體" w:eastAsia="標楷體" w:hAnsi="Times New Roman" w:cs="標楷體"/>
                <w:spacing w:val="-10"/>
                <w:kern w:val="0"/>
                <w:szCs w:val="24"/>
                <w:lang w:val="zh-TW"/>
              </w:rPr>
              <w:t>)</w:t>
            </w:r>
            <w:r>
              <w:rPr>
                <w:rFonts w:ascii="標楷體" w:eastAsia="標楷體" w:hAnsi="Times New Roman" w:cs="標楷體" w:hint="eastAsia"/>
                <w:spacing w:val="-10"/>
                <w:kern w:val="0"/>
                <w:szCs w:val="24"/>
                <w:lang w:val="zh-TW"/>
              </w:rPr>
              <w:t>中心主任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400" w:lineRule="atLeast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color w:val="000000"/>
                <w:kern w:val="0"/>
                <w:szCs w:val="24"/>
                <w:lang w:val="zh-TW"/>
              </w:rPr>
              <w:t>院</w:t>
            </w:r>
            <w:r>
              <w:rPr>
                <w:rFonts w:ascii="Times New Roman" w:eastAsia="新細明體" w:hAnsi="Times New Roman" w:cs="Times New Roman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新細明體" w:eastAsia="新細明體" w:hAnsi="Times New Roman" w:cs="新細明體" w:hint="eastAsia"/>
                <w:color w:val="000000"/>
                <w:kern w:val="0"/>
                <w:szCs w:val="24"/>
                <w:lang w:val="zh-TW"/>
              </w:rPr>
              <w:t>長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研發處</w:t>
            </w:r>
          </w:p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檢核資料</w:t>
            </w:r>
          </w:p>
        </w:tc>
        <w:tc>
          <w:tcPr>
            <w:tcW w:w="4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研發長</w:t>
            </w:r>
          </w:p>
        </w:tc>
        <w:tc>
          <w:tcPr>
            <w:tcW w:w="3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1E1E66" w:rsidTr="00A67875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36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副校長</w:t>
            </w:r>
          </w:p>
        </w:tc>
        <w:tc>
          <w:tcPr>
            <w:tcW w:w="8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36" w:space="0" w:color="000000"/>
              <w:right w:val="single" w:sz="12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2129"/>
        </w:trPr>
        <w:tc>
          <w:tcPr>
            <w:tcW w:w="758" w:type="dxa"/>
            <w:tcBorders>
              <w:top w:val="single" w:sz="3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proofErr w:type="gramStart"/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學審會</w:t>
            </w:r>
            <w:proofErr w:type="gramEnd"/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審查意見及獎勵點數</w:t>
            </w:r>
          </w:p>
        </w:tc>
        <w:tc>
          <w:tcPr>
            <w:tcW w:w="8456" w:type="dxa"/>
            <w:gridSpan w:val="7"/>
            <w:tcBorders>
              <w:top w:val="single" w:sz="3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  <w:p w:rsidR="001E1E66" w:rsidRDefault="001E1E66">
            <w:pPr>
              <w:autoSpaceDE w:val="0"/>
              <w:autoSpaceDN w:val="0"/>
              <w:adjustRightInd w:val="0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_______</w:t>
            </w:r>
            <w:proofErr w:type="gramStart"/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學年度第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____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學期第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____</w:t>
            </w:r>
            <w:proofErr w:type="gramStart"/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次學審會</w:t>
            </w:r>
            <w:proofErr w:type="gramEnd"/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(</w:t>
            </w:r>
            <w:r>
              <w:rPr>
                <w:rFonts w:ascii="標楷體" w:eastAsia="標楷體" w:hAnsi="Times New Roman" w:cs="標楷體"/>
                <w:kern w:val="0"/>
                <w:szCs w:val="24"/>
                <w:u w:val="single"/>
                <w:lang w:val="zh-TW"/>
              </w:rPr>
              <w:t xml:space="preserve">    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年</w:t>
            </w:r>
            <w:r>
              <w:rPr>
                <w:rFonts w:ascii="標楷體" w:eastAsia="標楷體" w:hAnsi="Times New Roman" w:cs="標楷體"/>
                <w:kern w:val="0"/>
                <w:szCs w:val="24"/>
                <w:u w:val="single"/>
                <w:lang w:val="zh-TW"/>
              </w:rPr>
              <w:t xml:space="preserve">    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月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____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日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)</w:t>
            </w:r>
          </w:p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審查意見：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                      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獎勵點數：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________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點</w:t>
            </w: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研發處</w:t>
            </w:r>
          </w:p>
        </w:tc>
        <w:tc>
          <w:tcPr>
            <w:tcW w:w="8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7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校長核定</w:t>
            </w:r>
          </w:p>
        </w:tc>
        <w:tc>
          <w:tcPr>
            <w:tcW w:w="8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</w:tbl>
    <w:p w:rsidR="001E1E66" w:rsidRDefault="001E1E66" w:rsidP="001E1E66">
      <w:pPr>
        <w:autoSpaceDE w:val="0"/>
        <w:autoSpaceDN w:val="0"/>
        <w:adjustRightInd w:val="0"/>
        <w:spacing w:line="280" w:lineRule="atLeast"/>
        <w:rPr>
          <w:rFonts w:ascii="Times New Roman" w:eastAsia="標楷體" w:hAnsi="Times New Roman" w:cs="Times New Roman"/>
          <w:kern w:val="0"/>
          <w:sz w:val="22"/>
        </w:rPr>
      </w:pPr>
      <w:r>
        <w:rPr>
          <w:rFonts w:ascii="新細明體" w:eastAsia="新細明體" w:hAnsi="Times New Roman" w:cs="新細明體" w:hint="eastAsia"/>
          <w:kern w:val="0"/>
          <w:sz w:val="22"/>
          <w:lang w:val="zh-TW"/>
        </w:rPr>
        <w:t>一、提會程序：申請人→系</w:t>
      </w:r>
      <w:r>
        <w:rPr>
          <w:rFonts w:ascii="標楷體" w:eastAsia="標楷體" w:hAnsi="Times New Roman" w:cs="標楷體"/>
          <w:kern w:val="0"/>
          <w:sz w:val="22"/>
          <w:lang w:val="zh-TW"/>
        </w:rPr>
        <w:t>(</w:t>
      </w:r>
      <w:r>
        <w:rPr>
          <w:rFonts w:ascii="標楷體" w:eastAsia="標楷體" w:hAnsi="Times New Roman" w:cs="標楷體" w:hint="eastAsia"/>
          <w:kern w:val="0"/>
          <w:sz w:val="22"/>
          <w:lang w:val="zh-TW"/>
        </w:rPr>
        <w:t>所</w:t>
      </w:r>
      <w:r>
        <w:rPr>
          <w:rFonts w:ascii="標楷體" w:eastAsia="標楷體" w:hAnsi="Times New Roman" w:cs="標楷體"/>
          <w:kern w:val="0"/>
          <w:sz w:val="22"/>
          <w:lang w:val="zh-TW"/>
        </w:rPr>
        <w:t>)</w:t>
      </w:r>
      <w:r>
        <w:rPr>
          <w:rFonts w:ascii="標楷體" w:eastAsia="標楷體" w:hAnsi="Times New Roman" w:cs="標楷體" w:hint="eastAsia"/>
          <w:kern w:val="0"/>
          <w:sz w:val="22"/>
          <w:lang w:val="zh-TW"/>
        </w:rPr>
        <w:t>中心→學院→研發處→副校長→研發處</w:t>
      </w:r>
      <w:r>
        <w:rPr>
          <w:rFonts w:ascii="Times New Roman" w:eastAsia="標楷體" w:hAnsi="Times New Roman" w:cs="Times New Roman"/>
          <w:kern w:val="0"/>
          <w:sz w:val="22"/>
        </w:rPr>
        <w:t>(</w:t>
      </w:r>
      <w:proofErr w:type="gramStart"/>
      <w:r>
        <w:rPr>
          <w:rFonts w:ascii="標楷體" w:eastAsia="標楷體" w:hAnsi="Times New Roman" w:cs="標楷體" w:hint="eastAsia"/>
          <w:kern w:val="0"/>
          <w:sz w:val="22"/>
          <w:lang w:val="zh-TW"/>
        </w:rPr>
        <w:t>學審會</w:t>
      </w:r>
      <w:proofErr w:type="gramEnd"/>
      <w:r>
        <w:rPr>
          <w:rFonts w:ascii="標楷體" w:eastAsia="標楷體" w:hAnsi="Times New Roman" w:cs="標楷體" w:hint="eastAsia"/>
          <w:kern w:val="0"/>
          <w:sz w:val="22"/>
          <w:lang w:val="zh-TW"/>
        </w:rPr>
        <w:t>審議</w:t>
      </w:r>
      <w:r>
        <w:rPr>
          <w:rFonts w:ascii="Times New Roman" w:eastAsia="標楷體" w:hAnsi="Times New Roman" w:cs="Times New Roman"/>
          <w:kern w:val="0"/>
          <w:sz w:val="22"/>
        </w:rPr>
        <w:t>)</w:t>
      </w:r>
    </w:p>
    <w:p w:rsidR="001E1E66" w:rsidRDefault="001E1E66" w:rsidP="001E1E66">
      <w:pPr>
        <w:autoSpaceDE w:val="0"/>
        <w:autoSpaceDN w:val="0"/>
        <w:adjustRightInd w:val="0"/>
        <w:spacing w:line="280" w:lineRule="atLeast"/>
        <w:ind w:left="440" w:hanging="440"/>
        <w:rPr>
          <w:rFonts w:ascii="新細明體" w:eastAsia="新細明體" w:hAnsi="Times New Roman" w:cs="新細明體"/>
          <w:kern w:val="0"/>
          <w:sz w:val="22"/>
          <w:lang w:val="zh-TW"/>
        </w:rPr>
      </w:pPr>
      <w:r>
        <w:rPr>
          <w:rFonts w:ascii="新細明體" w:eastAsia="新細明體" w:hAnsi="Times New Roman" w:cs="新細明體" w:hint="eastAsia"/>
          <w:kern w:val="0"/>
          <w:sz w:val="22"/>
          <w:lang w:val="zh-TW"/>
        </w:rPr>
        <w:lastRenderedPageBreak/>
        <w:t>二、核定程序：</w:t>
      </w:r>
      <w:proofErr w:type="gramStart"/>
      <w:r>
        <w:rPr>
          <w:rFonts w:ascii="新細明體" w:eastAsia="新細明體" w:hAnsi="Times New Roman" w:cs="新細明體" w:hint="eastAsia"/>
          <w:kern w:val="0"/>
          <w:sz w:val="22"/>
          <w:lang w:val="zh-TW"/>
        </w:rPr>
        <w:t>學審會</w:t>
      </w:r>
      <w:proofErr w:type="gramEnd"/>
      <w:r>
        <w:rPr>
          <w:rFonts w:ascii="新細明體" w:eastAsia="新細明體" w:hAnsi="Times New Roman" w:cs="新細明體" w:hint="eastAsia"/>
          <w:kern w:val="0"/>
          <w:sz w:val="22"/>
          <w:lang w:val="zh-TW"/>
        </w:rPr>
        <w:t>決議→校長核定→研發處</w:t>
      </w:r>
      <w:r>
        <w:rPr>
          <w:rFonts w:ascii="Times New Roman" w:eastAsia="新細明體" w:hAnsi="Times New Roman" w:cs="Times New Roman"/>
          <w:kern w:val="0"/>
          <w:sz w:val="22"/>
        </w:rPr>
        <w:t>(</w:t>
      </w:r>
      <w:proofErr w:type="gramStart"/>
      <w:r>
        <w:rPr>
          <w:rFonts w:ascii="新細明體" w:eastAsia="新細明體" w:hAnsi="Times New Roman" w:cs="新細明體" w:hint="eastAsia"/>
          <w:kern w:val="0"/>
          <w:sz w:val="22"/>
          <w:lang w:val="zh-TW"/>
        </w:rPr>
        <w:t>正本存參</w:t>
      </w:r>
      <w:proofErr w:type="gramEnd"/>
      <w:r>
        <w:rPr>
          <w:rFonts w:ascii="Times New Roman" w:eastAsia="新細明體" w:hAnsi="Times New Roman" w:cs="Times New Roman"/>
          <w:kern w:val="0"/>
          <w:sz w:val="22"/>
        </w:rPr>
        <w:t>)</w:t>
      </w:r>
      <w:r>
        <w:rPr>
          <w:rFonts w:ascii="新細明體" w:eastAsia="新細明體" w:hAnsi="Times New Roman" w:cs="新細明體" w:hint="eastAsia"/>
          <w:kern w:val="0"/>
          <w:sz w:val="22"/>
          <w:lang w:val="zh-TW"/>
        </w:rPr>
        <w:t>→申請人</w:t>
      </w:r>
      <w:r>
        <w:rPr>
          <w:rFonts w:ascii="Times New Roman" w:eastAsia="新細明體" w:hAnsi="Times New Roman" w:cs="Times New Roman"/>
          <w:kern w:val="0"/>
          <w:sz w:val="22"/>
        </w:rPr>
        <w:t>(</w:t>
      </w:r>
      <w:r>
        <w:rPr>
          <w:rFonts w:ascii="新細明體" w:eastAsia="新細明體" w:hAnsi="Times New Roman" w:cs="新細明體" w:hint="eastAsia"/>
          <w:kern w:val="0"/>
          <w:sz w:val="22"/>
          <w:lang w:val="zh-TW"/>
        </w:rPr>
        <w:t>影本</w:t>
      </w:r>
      <w:r>
        <w:rPr>
          <w:rFonts w:ascii="Times New Roman" w:eastAsia="新細明體" w:hAnsi="Times New Roman" w:cs="Times New Roman"/>
          <w:kern w:val="0"/>
          <w:sz w:val="22"/>
        </w:rPr>
        <w:t>)</w:t>
      </w:r>
      <w:r>
        <w:rPr>
          <w:rFonts w:ascii="新細明體" w:eastAsia="新細明體" w:hAnsi="Times New Roman" w:cs="新細明體" w:hint="eastAsia"/>
          <w:kern w:val="0"/>
          <w:sz w:val="22"/>
          <w:lang w:val="zh-TW"/>
        </w:rPr>
        <w:t>。</w:t>
      </w:r>
    </w:p>
    <w:p w:rsidR="001E1E66" w:rsidRDefault="001E1E66" w:rsidP="001E1E66">
      <w:pPr>
        <w:autoSpaceDE w:val="0"/>
        <w:autoSpaceDN w:val="0"/>
        <w:adjustRightInd w:val="0"/>
        <w:spacing w:line="280" w:lineRule="atLeast"/>
        <w:ind w:left="440" w:hanging="440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tbl>
      <w:tblPr>
        <w:tblW w:w="864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647"/>
      </w:tblGrid>
      <w:tr w:rsidR="001E1E66" w:rsidTr="00C601A8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8"/>
                <w:szCs w:val="28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 w:val="28"/>
                <w:szCs w:val="28"/>
                <w:lang w:val="zh-TW"/>
              </w:rPr>
              <w:t>獎勵教師論文著作、創</w:t>
            </w:r>
            <w:proofErr w:type="gramStart"/>
            <w:r>
              <w:rPr>
                <w:rFonts w:ascii="新細明體" w:eastAsia="新細明體" w:hAnsi="Times New Roman" w:cs="新細明體" w:hint="eastAsia"/>
                <w:kern w:val="0"/>
                <w:sz w:val="28"/>
                <w:szCs w:val="28"/>
                <w:lang w:val="zh-TW"/>
              </w:rPr>
              <w:t>研</w:t>
            </w:r>
            <w:proofErr w:type="gramEnd"/>
            <w:r>
              <w:rPr>
                <w:rFonts w:ascii="新細明體" w:eastAsia="新細明體" w:hAnsi="Times New Roman" w:cs="新細明體" w:hint="eastAsia"/>
                <w:kern w:val="0"/>
                <w:sz w:val="28"/>
                <w:szCs w:val="28"/>
                <w:lang w:val="zh-TW"/>
              </w:rPr>
              <w:t>作品獎勵資料檢核表</w:t>
            </w:r>
          </w:p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 w:hint="eastAsia"/>
                <w:kern w:val="0"/>
                <w:sz w:val="28"/>
                <w:szCs w:val="28"/>
                <w:lang w:val="zh-TW"/>
              </w:rPr>
              <w:t>專利專用</w:t>
            </w:r>
            <w:r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(PD303)</w:t>
            </w:r>
          </w:p>
        </w:tc>
      </w:tr>
      <w:tr w:rsidR="001E1E66" w:rsidTr="00C601A8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案號：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                 </w:t>
            </w:r>
          </w:p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系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所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)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中心承辦人填寫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)</w:t>
            </w:r>
            <w:proofErr w:type="gramStart"/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【</w:t>
            </w:r>
            <w:proofErr w:type="gramEnd"/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編碼原則：單位代碼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第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1-2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碼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) +</w:t>
            </w:r>
            <w:proofErr w:type="gramStart"/>
            <w:r>
              <w:rPr>
                <w:rFonts w:ascii="新細明體" w:eastAsia="新細明體" w:hAnsi="Times New Roman" w:cs="新細明體"/>
                <w:kern w:val="0"/>
                <w:sz w:val="18"/>
                <w:szCs w:val="18"/>
                <w:lang w:val="zh-TW"/>
              </w:rPr>
              <w:t>”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PD</w:t>
            </w:r>
            <w:proofErr w:type="gramStart"/>
            <w:r>
              <w:rPr>
                <w:rFonts w:ascii="新細明體" w:eastAsia="新細明體" w:hAnsi="Times New Roman" w:cs="新細明體"/>
                <w:kern w:val="0"/>
                <w:sz w:val="18"/>
                <w:szCs w:val="18"/>
                <w:lang w:val="zh-TW"/>
              </w:rPr>
              <w:t>”</w:t>
            </w:r>
            <w:proofErr w:type="gramEnd"/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第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3-4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碼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) + 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年度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第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5-7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碼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 xml:space="preserve">) + 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流水號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第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8-10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碼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)</w:t>
            </w:r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例如：</w:t>
            </w:r>
            <w:r>
              <w:rPr>
                <w:rFonts w:ascii="Times New Roman" w:eastAsia="新細明體" w:hAnsi="Times New Roman" w:cs="Times New Roman"/>
                <w:kern w:val="0"/>
                <w:sz w:val="18"/>
                <w:szCs w:val="18"/>
              </w:rPr>
              <w:t>IMPD101001</w:t>
            </w:r>
            <w:proofErr w:type="gramStart"/>
            <w:r>
              <w:rPr>
                <w:rFonts w:ascii="新細明體" w:eastAsia="新細明體" w:hAnsi="Times New Roman" w:cs="新細明體" w:hint="eastAsia"/>
                <w:kern w:val="0"/>
                <w:sz w:val="18"/>
                <w:szCs w:val="18"/>
                <w:lang w:val="zh-TW"/>
              </w:rPr>
              <w:t>】</w:t>
            </w:r>
            <w:proofErr w:type="gramEnd"/>
          </w:p>
        </w:tc>
      </w:tr>
      <w:tr w:rsidR="001E1E66" w:rsidTr="00C601A8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E66" w:rsidRDefault="001E1E66" w:rsidP="00822437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單位：</w:t>
            </w:r>
            <w:r w:rsidR="00822437"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</w:t>
            </w:r>
            <w:r w:rsidR="00822437">
              <w:rPr>
                <w:rFonts w:ascii="Times New Roman" w:eastAsia="新細明體" w:hAnsi="Times New Roman" w:cs="Times New Roman" w:hint="eastAsia"/>
                <w:kern w:val="0"/>
                <w:szCs w:val="24"/>
                <w:u w:val="single"/>
              </w:rPr>
              <w:t>應用華語文系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申請人：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</w:t>
            </w:r>
            <w:r w:rsidR="00822437">
              <w:rPr>
                <w:rFonts w:ascii="Times New Roman" w:eastAsia="新細明體" w:hAnsi="Times New Roman" w:cs="Times New Roman" w:hint="eastAsia"/>
                <w:kern w:val="0"/>
                <w:szCs w:val="24"/>
                <w:u w:val="single"/>
              </w:rPr>
              <w:t>卓福安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      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                                                 </w:t>
            </w:r>
          </w:p>
        </w:tc>
      </w:tr>
      <w:tr w:rsidR="001E1E66" w:rsidTr="00C601A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8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專利名稱：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</w:t>
            </w:r>
            <w:r w:rsidR="00822437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遊戲牌組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                                                     </w:t>
            </w:r>
          </w:p>
        </w:tc>
      </w:tr>
    </w:tbl>
    <w:p w:rsidR="001E1E66" w:rsidRDefault="001E1E66" w:rsidP="001E1E66">
      <w:pPr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tbl>
      <w:tblPr>
        <w:tblW w:w="8968" w:type="dxa"/>
        <w:jc w:val="center"/>
        <w:tblInd w:w="4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6"/>
        <w:gridCol w:w="336"/>
        <w:gridCol w:w="3349"/>
        <w:gridCol w:w="3119"/>
        <w:gridCol w:w="2088"/>
      </w:tblGrid>
      <w:tr w:rsidR="001E1E66" w:rsidTr="00743706">
        <w:tblPrEx>
          <w:tblCellMar>
            <w:top w:w="0" w:type="dxa"/>
            <w:bottom w:w="0" w:type="dxa"/>
          </w:tblCellMar>
        </w:tblPrEx>
        <w:trPr>
          <w:trHeight w:val="686"/>
          <w:jc w:val="center"/>
        </w:trPr>
        <w:tc>
          <w:tcPr>
            <w:tcW w:w="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項次</w:t>
            </w:r>
          </w:p>
        </w:tc>
        <w:tc>
          <w:tcPr>
            <w:tcW w:w="3685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申請人</w:t>
            </w:r>
          </w:p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檢核項目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3F3F3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系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所</w:t>
            </w:r>
            <w:r>
              <w:rPr>
                <w:rFonts w:ascii="標楷體" w:eastAsia="標楷體" w:hAnsi="Times New Roman" w:cs="標楷體"/>
                <w:kern w:val="0"/>
                <w:szCs w:val="24"/>
                <w:lang w:val="zh-TW"/>
              </w:rPr>
              <w:t>)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lang w:val="zh-TW"/>
              </w:rPr>
              <w:t>中心</w:t>
            </w:r>
          </w:p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檢核結果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3F3F3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研發處</w:t>
            </w:r>
          </w:p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檢核結果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 w:rsidP="001E1E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hanging="57"/>
              <w:jc w:val="right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before="72" w:line="240" w:lineRule="atLeast"/>
              <w:ind w:left="12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□申請書正本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□申請書正本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份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□申請書正本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份</w:t>
            </w: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 w:rsidP="001E1E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hanging="57"/>
              <w:jc w:val="right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□資料檢核表正本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□資料檢核表正本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份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□資料檢核表正本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1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份</w:t>
            </w: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723"/>
          <w:jc w:val="center"/>
        </w:trPr>
        <w:tc>
          <w:tcPr>
            <w:tcW w:w="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 w:rsidP="001E1E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hanging="57"/>
              <w:jc w:val="right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□作品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□作品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式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line="240" w:lineRule="atLeast"/>
              <w:ind w:left="12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□作品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 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式</w:t>
            </w:r>
          </w:p>
        </w:tc>
      </w:tr>
      <w:tr w:rsidR="001E1E66" w:rsidTr="00A67875">
        <w:tblPrEx>
          <w:tblCellMar>
            <w:top w:w="0" w:type="dxa"/>
            <w:bottom w:w="0" w:type="dxa"/>
          </w:tblCellMar>
        </w:tblPrEx>
        <w:trPr>
          <w:trHeight w:val="3955"/>
          <w:jc w:val="center"/>
        </w:trPr>
        <w:tc>
          <w:tcPr>
            <w:tcW w:w="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 w:rsidP="001E1E6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57" w:hanging="57"/>
              <w:jc w:val="right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spacing w:before="72"/>
              <w:ind w:left="113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佐證資料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份，內含：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113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1.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專利證書影本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( p.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)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00" w:hanging="485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2.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作品介紹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( pp.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)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00" w:hanging="485"/>
              <w:jc w:val="both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3.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實體作品照片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( pp.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)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79" w:hanging="56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4.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其他有利審查資料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     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( pp.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~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)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79" w:hanging="564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5.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此著作相關資料已輸入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T-portfolio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之佐證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( p.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  <w:u w:val="single"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)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585" w:hanging="47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highlight w:val="white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kern w:val="0"/>
                <w:sz w:val="20"/>
                <w:szCs w:val="20"/>
                <w:highlight w:val="white"/>
                <w:lang w:val="zh-TW"/>
              </w:rPr>
              <w:t>請以制定格式封面膠裝成冊</w:t>
            </w:r>
            <w:r>
              <w:rPr>
                <w:rFonts w:ascii="標楷體" w:eastAsia="標楷體" w:hAnsi="Times New Roman" w:cs="標楷體"/>
                <w:kern w:val="0"/>
                <w:sz w:val="20"/>
                <w:szCs w:val="20"/>
                <w:highlight w:val="white"/>
                <w:lang w:val="zh-TW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spacing w:before="72"/>
              <w:ind w:left="113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佐證資料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份，內含：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113"/>
              <w:jc w:val="both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1.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專利證書影本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00" w:hanging="485"/>
              <w:jc w:val="both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2.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作品介紹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00" w:hanging="485"/>
              <w:jc w:val="both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3.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實體作品照片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79" w:hanging="564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4.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其他有利審查資料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79" w:hanging="564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5.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此著作相關資料已輸入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T-portfolio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之佐證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spacing w:before="72"/>
              <w:ind w:left="113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佐證資料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份，內含：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113"/>
              <w:jc w:val="both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1.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專利證書影本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00" w:hanging="485"/>
              <w:jc w:val="both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2.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作品介紹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00" w:hanging="485"/>
              <w:jc w:val="both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3.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實體作品照片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79" w:hanging="564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4.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其他有利審查資料</w:t>
            </w:r>
          </w:p>
          <w:p w:rsidR="001E1E66" w:rsidRDefault="001E1E66">
            <w:pPr>
              <w:autoSpaceDE w:val="0"/>
              <w:autoSpaceDN w:val="0"/>
              <w:adjustRightInd w:val="0"/>
              <w:spacing w:before="72"/>
              <w:ind w:left="679" w:hanging="564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□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5.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此著作相關資料已輸入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T-portfolio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之佐證</w:t>
            </w:r>
          </w:p>
        </w:tc>
      </w:tr>
      <w:tr w:rsidR="001E1E66" w:rsidTr="00A67875">
        <w:tblPrEx>
          <w:tblCellMar>
            <w:top w:w="0" w:type="dxa"/>
            <w:bottom w:w="0" w:type="dxa"/>
          </w:tblCellMar>
        </w:tblPrEx>
        <w:trPr>
          <w:trHeight w:val="1278"/>
          <w:jc w:val="center"/>
        </w:trPr>
        <w:tc>
          <w:tcPr>
            <w:tcW w:w="41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檢核人</w:t>
            </w:r>
          </w:p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簽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lastRenderedPageBreak/>
              <w:t>章</w:t>
            </w:r>
          </w:p>
        </w:tc>
        <w:tc>
          <w:tcPr>
            <w:tcW w:w="334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系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所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中心承辦人</w:t>
            </w:r>
          </w:p>
        </w:tc>
        <w:tc>
          <w:tcPr>
            <w:tcW w:w="208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jc w:val="center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  <w:tr w:rsidR="001E1E66" w:rsidTr="00743706">
        <w:tblPrEx>
          <w:tblCellMar>
            <w:top w:w="0" w:type="dxa"/>
            <w:bottom w:w="0" w:type="dxa"/>
          </w:tblCellMar>
        </w:tblPrEx>
        <w:trPr>
          <w:trHeight w:val="1672"/>
          <w:jc w:val="center"/>
        </w:trPr>
        <w:tc>
          <w:tcPr>
            <w:tcW w:w="41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349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:rsidR="001E1E66" w:rsidRDefault="001E1E66">
            <w:pPr>
              <w:autoSpaceDE w:val="0"/>
              <w:autoSpaceDN w:val="0"/>
              <w:adjustRightInd w:val="0"/>
              <w:jc w:val="both"/>
              <w:rPr>
                <w:rFonts w:ascii="新細明體" w:eastAsia="新細明體" w:hAnsi="Times New Roman" w:cs="新細明體"/>
                <w:kern w:val="0"/>
                <w:szCs w:val="24"/>
                <w:lang w:val="zh-TW"/>
              </w:rPr>
            </w:pP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系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所</w:t>
            </w:r>
            <w:r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>
              <w:rPr>
                <w:rFonts w:ascii="新細明體" w:eastAsia="新細明體" w:hAnsi="Times New Roman" w:cs="新細明體" w:hint="eastAsia"/>
                <w:kern w:val="0"/>
                <w:szCs w:val="24"/>
                <w:lang w:val="zh-TW"/>
              </w:rPr>
              <w:t>中心主管</w:t>
            </w:r>
          </w:p>
          <w:p w:rsidR="001E1E66" w:rsidRDefault="001E1E66">
            <w:pPr>
              <w:autoSpaceDE w:val="0"/>
              <w:autoSpaceDN w:val="0"/>
              <w:adjustRightInd w:val="0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  <w:tc>
          <w:tcPr>
            <w:tcW w:w="208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1E1E66" w:rsidRDefault="001E1E66">
            <w:pPr>
              <w:autoSpaceDE w:val="0"/>
              <w:autoSpaceDN w:val="0"/>
              <w:adjustRightInd w:val="0"/>
              <w:spacing w:after="200" w:line="276" w:lineRule="auto"/>
              <w:rPr>
                <w:rFonts w:ascii="新細明體" w:eastAsia="新細明體" w:hAnsi="Times New Roman" w:cs="新細明體"/>
                <w:kern w:val="0"/>
                <w:sz w:val="22"/>
                <w:lang w:val="zh-TW"/>
              </w:rPr>
            </w:pPr>
          </w:p>
        </w:tc>
      </w:tr>
    </w:tbl>
    <w:p w:rsidR="001E1E66" w:rsidRDefault="001E1E66" w:rsidP="001E1E66">
      <w:pPr>
        <w:autoSpaceDE w:val="0"/>
        <w:autoSpaceDN w:val="0"/>
        <w:adjustRightInd w:val="0"/>
        <w:rPr>
          <w:rFonts w:ascii="新細明體" w:eastAsia="新細明體" w:hAnsi="Times New Roman" w:cs="新細明體"/>
          <w:kern w:val="0"/>
          <w:sz w:val="2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732591" w:rsidRDefault="00732591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</w:pPr>
    </w:p>
    <w:p w:rsidR="001E1E66" w:rsidRDefault="001E1E66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/>
          <w:b/>
          <w:bCs/>
          <w:kern w:val="0"/>
          <w:sz w:val="32"/>
          <w:szCs w:val="32"/>
          <w:lang w:val="zh-TW"/>
        </w:rPr>
      </w:pPr>
      <w:r>
        <w:rPr>
          <w:rFonts w:ascii="新細明體" w:eastAsia="新細明體" w:hAnsi="Times New Roman" w:cs="新細明體" w:hint="eastAsia"/>
          <w:b/>
          <w:bCs/>
          <w:kern w:val="0"/>
          <w:sz w:val="32"/>
          <w:szCs w:val="32"/>
          <w:lang w:val="zh-TW"/>
        </w:rPr>
        <w:lastRenderedPageBreak/>
        <w:t>文藻外語大學</w:t>
      </w:r>
    </w:p>
    <w:p w:rsidR="001E1E66" w:rsidRDefault="001E1E66" w:rsidP="001E1E66">
      <w:pPr>
        <w:autoSpaceDE w:val="0"/>
        <w:autoSpaceDN w:val="0"/>
        <w:adjustRightInd w:val="0"/>
        <w:jc w:val="center"/>
        <w:rPr>
          <w:rFonts w:ascii="新細明體" w:eastAsia="新細明體" w:hAnsi="Times New Roman" w:cs="新細明體"/>
          <w:kern w:val="0"/>
          <w:szCs w:val="24"/>
          <w:lang w:val="zh-TW"/>
        </w:rPr>
      </w:pPr>
      <w:r>
        <w:rPr>
          <w:rFonts w:ascii="新細明體" w:eastAsia="新細明體" w:hAnsi="Times New Roman" w:cs="新細明體" w:hint="eastAsia"/>
          <w:kern w:val="0"/>
          <w:szCs w:val="24"/>
          <w:lang w:val="zh-TW"/>
        </w:rPr>
        <w:t>封面格式</w:t>
      </w:r>
    </w:p>
    <w:p w:rsidR="001E1E66" w:rsidRDefault="001E1E66" w:rsidP="001E1E66">
      <w:pPr>
        <w:autoSpaceDE w:val="0"/>
        <w:autoSpaceDN w:val="0"/>
        <w:adjustRightInd w:val="0"/>
        <w:jc w:val="center"/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</w:pPr>
      <w:proofErr w:type="spellStart"/>
      <w:r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Wenzao</w:t>
      </w:r>
      <w:proofErr w:type="spellEnd"/>
      <w:r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 xml:space="preserve"> </w:t>
      </w:r>
      <w:proofErr w:type="spellStart"/>
      <w:r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>Ursuline</w:t>
      </w:r>
      <w:proofErr w:type="spellEnd"/>
      <w:r>
        <w:rPr>
          <w:rFonts w:ascii="Times New Roman" w:eastAsia="新細明體" w:hAnsi="Times New Roman" w:cs="Times New Roman"/>
          <w:b/>
          <w:bCs/>
          <w:color w:val="000000"/>
          <w:kern w:val="0"/>
          <w:sz w:val="32"/>
          <w:szCs w:val="32"/>
        </w:rPr>
        <w:t xml:space="preserve"> University of Languages</w:t>
      </w:r>
    </w:p>
    <w:p w:rsidR="001E1E66" w:rsidRDefault="001E1E66" w:rsidP="001E1E66">
      <w:pPr>
        <w:autoSpaceDE w:val="0"/>
        <w:autoSpaceDN w:val="0"/>
        <w:adjustRightInd w:val="0"/>
        <w:jc w:val="center"/>
        <w:rPr>
          <w:rFonts w:ascii="標楷體" w:eastAsia="標楷體" w:hAnsi="Times New Roman" w:cs="標楷體"/>
          <w:color w:val="000000"/>
          <w:kern w:val="0"/>
          <w:sz w:val="32"/>
          <w:szCs w:val="32"/>
          <w:lang w:val="zh-TW"/>
        </w:rPr>
      </w:pPr>
      <w:r>
        <w:rPr>
          <w:rFonts w:ascii="新細明體" w:eastAsia="新細明體" w:hAnsi="Times New Roman" w:cs="新細明體" w:hint="eastAsia"/>
          <w:color w:val="000000"/>
          <w:kern w:val="0"/>
          <w:sz w:val="32"/>
          <w:szCs w:val="32"/>
          <w:lang w:val="zh-TW"/>
        </w:rPr>
        <w:t>教師論文著作、創</w:t>
      </w:r>
      <w:proofErr w:type="gramStart"/>
      <w:r>
        <w:rPr>
          <w:rFonts w:ascii="新細明體" w:eastAsia="新細明體" w:hAnsi="Times New Roman" w:cs="新細明體" w:hint="eastAsia"/>
          <w:color w:val="000000"/>
          <w:kern w:val="0"/>
          <w:sz w:val="32"/>
          <w:szCs w:val="32"/>
          <w:lang w:val="zh-TW"/>
        </w:rPr>
        <w:t>研</w:t>
      </w:r>
      <w:proofErr w:type="gramEnd"/>
      <w:r>
        <w:rPr>
          <w:rFonts w:ascii="新細明體" w:eastAsia="新細明體" w:hAnsi="Times New Roman" w:cs="新細明體" w:hint="eastAsia"/>
          <w:color w:val="000000"/>
          <w:kern w:val="0"/>
          <w:sz w:val="32"/>
          <w:szCs w:val="32"/>
          <w:lang w:val="zh-TW"/>
        </w:rPr>
        <w:t>作品</w:t>
      </w:r>
      <w:r>
        <w:rPr>
          <w:rFonts w:ascii="標楷體" w:eastAsia="標楷體" w:hAnsi="Times New Roman" w:cs="標楷體"/>
          <w:color w:val="000000"/>
          <w:kern w:val="0"/>
          <w:sz w:val="32"/>
          <w:szCs w:val="32"/>
          <w:lang w:val="zh-TW"/>
        </w:rPr>
        <w:t>(</w:t>
      </w:r>
      <w:r>
        <w:rPr>
          <w:rFonts w:ascii="標楷體" w:eastAsia="標楷體" w:hAnsi="Times New Roman" w:cs="標楷體" w:hint="eastAsia"/>
          <w:color w:val="000000"/>
          <w:kern w:val="0"/>
          <w:sz w:val="32"/>
          <w:szCs w:val="32"/>
          <w:lang w:val="zh-TW"/>
        </w:rPr>
        <w:t>專利</w:t>
      </w:r>
      <w:r>
        <w:rPr>
          <w:rFonts w:ascii="標楷體" w:eastAsia="標楷體" w:hAnsi="Times New Roman" w:cs="標楷體"/>
          <w:color w:val="000000"/>
          <w:kern w:val="0"/>
          <w:sz w:val="32"/>
          <w:szCs w:val="32"/>
          <w:lang w:val="zh-TW"/>
        </w:rPr>
        <w:t>)</w:t>
      </w:r>
    </w:p>
    <w:p w:rsidR="001E1E66" w:rsidRDefault="001E1E66" w:rsidP="001E1E66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cs="Times New Roman"/>
          <w:color w:val="000000"/>
          <w:kern w:val="0"/>
          <w:sz w:val="32"/>
          <w:szCs w:val="32"/>
        </w:rPr>
        <w:t>Faculty Publications and Artistic Creations (Patent)</w:t>
      </w:r>
    </w:p>
    <w:p w:rsidR="001E1E66" w:rsidRP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/>
          <w:kern w:val="0"/>
          <w:sz w:val="22"/>
        </w:rPr>
      </w:pPr>
    </w:p>
    <w:p w:rsidR="001E1E66" w:rsidRP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/>
          <w:kern w:val="0"/>
          <w:sz w:val="22"/>
        </w:rPr>
      </w:pPr>
    </w:p>
    <w:p w:rsidR="001E1E66" w:rsidRP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/>
          <w:kern w:val="0"/>
          <w:sz w:val="22"/>
        </w:rPr>
      </w:pPr>
    </w:p>
    <w:p w:rsidR="001E1E66" w:rsidRP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/>
          <w:kern w:val="0"/>
          <w:sz w:val="22"/>
        </w:rPr>
      </w:pPr>
    </w:p>
    <w:p w:rsidR="001E1E66" w:rsidRP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/>
          <w:b/>
          <w:bCs/>
          <w:color w:val="0000FF"/>
          <w:kern w:val="0"/>
          <w:sz w:val="36"/>
          <w:szCs w:val="36"/>
        </w:rPr>
      </w:pPr>
      <w:r>
        <w:rPr>
          <w:rFonts w:ascii="新細明體" w:eastAsia="新細明體" w:hAnsi="Times New Roman" w:cs="新細明體" w:hint="eastAsia"/>
          <w:b/>
          <w:bCs/>
          <w:color w:val="0000FF"/>
          <w:kern w:val="0"/>
          <w:sz w:val="36"/>
          <w:szCs w:val="36"/>
          <w:lang w:val="zh-TW"/>
        </w:rPr>
        <w:t>專利中文名稱</w:t>
      </w:r>
    </w:p>
    <w:p w:rsid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36"/>
          <w:szCs w:val="36"/>
        </w:rPr>
      </w:pPr>
      <w:r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  <w:t>Title of Patent in Chinese</w:t>
      </w:r>
    </w:p>
    <w:p w:rsidR="00822437" w:rsidRDefault="00822437" w:rsidP="001E1E66">
      <w:pPr>
        <w:autoSpaceDE w:val="0"/>
        <w:autoSpaceDN w:val="0"/>
        <w:adjustRightInd w:val="0"/>
        <w:spacing w:after="180"/>
        <w:jc w:val="center"/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36"/>
          <w:szCs w:val="36"/>
        </w:rPr>
      </w:pPr>
    </w:p>
    <w:p w:rsidR="00822437" w:rsidRDefault="00822437" w:rsidP="001E1E66">
      <w:pPr>
        <w:autoSpaceDE w:val="0"/>
        <w:autoSpaceDN w:val="0"/>
        <w:adjustRightInd w:val="0"/>
        <w:spacing w:after="180"/>
        <w:jc w:val="center"/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36"/>
          <w:szCs w:val="36"/>
        </w:rPr>
      </w:pPr>
      <w:r>
        <w:rPr>
          <w:rFonts w:ascii="Times New Roman" w:eastAsia="新細明體" w:hAnsi="Times New Roman" w:cs="Times New Roman" w:hint="eastAsia"/>
          <w:b/>
          <w:bCs/>
          <w:color w:val="0000FF"/>
          <w:kern w:val="0"/>
          <w:sz w:val="36"/>
          <w:szCs w:val="36"/>
        </w:rPr>
        <w:t>遊戲卡牌</w:t>
      </w:r>
    </w:p>
    <w:p w:rsidR="00822437" w:rsidRDefault="00822437" w:rsidP="001E1E66">
      <w:pPr>
        <w:autoSpaceDE w:val="0"/>
        <w:autoSpaceDN w:val="0"/>
        <w:adjustRightInd w:val="0"/>
        <w:spacing w:after="180"/>
        <w:jc w:val="center"/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</w:pPr>
    </w:p>
    <w:p w:rsidR="001E1E66" w:rsidRP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/>
          <w:b/>
          <w:bCs/>
          <w:color w:val="0000FF"/>
          <w:kern w:val="0"/>
          <w:sz w:val="36"/>
          <w:szCs w:val="36"/>
        </w:rPr>
      </w:pPr>
      <w:r>
        <w:rPr>
          <w:rFonts w:ascii="新細明體" w:eastAsia="新細明體" w:hAnsi="Times New Roman" w:cs="新細明體" w:hint="eastAsia"/>
          <w:b/>
          <w:bCs/>
          <w:color w:val="0000FF"/>
          <w:kern w:val="0"/>
          <w:sz w:val="36"/>
          <w:szCs w:val="36"/>
          <w:lang w:val="zh-TW"/>
        </w:rPr>
        <w:t>專利外文名稱</w:t>
      </w:r>
    </w:p>
    <w:p w:rsid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</w:pPr>
      <w:r>
        <w:rPr>
          <w:rFonts w:ascii="Times New Roman" w:eastAsia="新細明體" w:hAnsi="Times New Roman" w:cs="Times New Roman"/>
          <w:b/>
          <w:bCs/>
          <w:color w:val="0000FF"/>
          <w:kern w:val="0"/>
          <w:sz w:val="36"/>
          <w:szCs w:val="36"/>
        </w:rPr>
        <w:t>Title of Patent in Foreign Language</w:t>
      </w:r>
    </w:p>
    <w:p w:rsid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 w:hint="eastAsia"/>
          <w:kern w:val="0"/>
          <w:sz w:val="22"/>
        </w:rPr>
      </w:pPr>
    </w:p>
    <w:p w:rsidR="00822437" w:rsidRPr="001E1E66" w:rsidRDefault="00822437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/>
          <w:kern w:val="0"/>
          <w:sz w:val="22"/>
        </w:rPr>
      </w:pPr>
      <w:r>
        <w:rPr>
          <w:rFonts w:ascii="新細明體" w:eastAsia="新細明體" w:hAnsi="Times New Roman" w:cs="新細明體" w:hint="eastAsia"/>
          <w:kern w:val="0"/>
          <w:sz w:val="22"/>
        </w:rPr>
        <w:t>Playing Cards Game Set</w:t>
      </w:r>
    </w:p>
    <w:p w:rsidR="001E1E66" w:rsidRP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/>
          <w:kern w:val="0"/>
          <w:sz w:val="22"/>
        </w:rPr>
      </w:pPr>
    </w:p>
    <w:p w:rsidR="001E1E66" w:rsidRPr="001E1E66" w:rsidRDefault="001E1E66" w:rsidP="001E1E66">
      <w:pPr>
        <w:autoSpaceDE w:val="0"/>
        <w:autoSpaceDN w:val="0"/>
        <w:adjustRightInd w:val="0"/>
        <w:spacing w:after="180"/>
        <w:jc w:val="center"/>
        <w:rPr>
          <w:rFonts w:ascii="新細明體" w:eastAsia="新細明體" w:hAnsi="Times New Roman" w:cs="新細明體"/>
          <w:kern w:val="0"/>
          <w:sz w:val="22"/>
        </w:rPr>
      </w:pPr>
    </w:p>
    <w:p w:rsidR="001E1E66" w:rsidRDefault="001E1E66" w:rsidP="001E1E66">
      <w:pPr>
        <w:autoSpaceDE w:val="0"/>
        <w:autoSpaceDN w:val="0"/>
        <w:adjustRightInd w:val="0"/>
        <w:spacing w:after="180"/>
        <w:ind w:left="708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新細明體" w:eastAsia="新細明體" w:hAnsi="Times New Roman" w:cs="新細明體" w:hint="eastAsia"/>
          <w:kern w:val="0"/>
          <w:sz w:val="28"/>
          <w:szCs w:val="28"/>
          <w:lang w:val="zh-TW"/>
        </w:rPr>
        <w:t>作者</w:t>
      </w:r>
      <w:r>
        <w:rPr>
          <w:rFonts w:ascii="Times New Roman" w:eastAsia="新細明體" w:hAnsi="Times New Roman" w:cs="Times New Roman"/>
          <w:kern w:val="0"/>
          <w:sz w:val="28"/>
          <w:szCs w:val="28"/>
        </w:rPr>
        <w:t xml:space="preserve">Author: </w:t>
      </w:r>
      <w:r>
        <w:rPr>
          <w:rFonts w:ascii="新細明體" w:eastAsia="新細明體" w:hAnsi="Times New Roman" w:cs="新細明體" w:hint="eastAsia"/>
          <w:color w:val="0000FF"/>
          <w:kern w:val="0"/>
          <w:sz w:val="28"/>
          <w:szCs w:val="28"/>
          <w:lang w:val="zh-TW"/>
        </w:rPr>
        <w:t>姓名</w:t>
      </w:r>
      <w:r>
        <w:rPr>
          <w:rFonts w:ascii="Times New Roman" w:eastAsia="新細明體" w:hAnsi="Times New Roman" w:cs="Times New Roman"/>
          <w:color w:val="0000FF"/>
          <w:kern w:val="0"/>
          <w:sz w:val="28"/>
          <w:szCs w:val="28"/>
        </w:rPr>
        <w:t xml:space="preserve">Name, </w:t>
      </w:r>
      <w:r>
        <w:rPr>
          <w:rFonts w:ascii="新細明體" w:eastAsia="新細明體" w:hAnsi="Times New Roman" w:cs="新細明體" w:hint="eastAsia"/>
          <w:color w:val="0000FF"/>
          <w:kern w:val="0"/>
          <w:sz w:val="28"/>
          <w:szCs w:val="28"/>
          <w:lang w:val="zh-TW"/>
        </w:rPr>
        <w:t>職稱</w:t>
      </w:r>
      <w:r>
        <w:rPr>
          <w:rFonts w:ascii="Times New Roman" w:eastAsia="新細明體" w:hAnsi="Times New Roman" w:cs="Times New Roman"/>
          <w:color w:val="0000FF"/>
          <w:kern w:val="0"/>
          <w:sz w:val="28"/>
          <w:szCs w:val="28"/>
        </w:rPr>
        <w:t xml:space="preserve">Position, </w:t>
      </w:r>
      <w:r>
        <w:rPr>
          <w:rFonts w:ascii="新細明體" w:eastAsia="新細明體" w:hAnsi="Times New Roman" w:cs="新細明體" w:hint="eastAsia"/>
          <w:color w:val="0000FF"/>
          <w:kern w:val="0"/>
          <w:sz w:val="28"/>
          <w:szCs w:val="28"/>
          <w:lang w:val="zh-TW"/>
        </w:rPr>
        <w:t>系</w:t>
      </w:r>
      <w:r w:rsidRPr="001E1E66">
        <w:rPr>
          <w:rFonts w:ascii="標楷體" w:eastAsia="標楷體" w:hAnsi="Times New Roman" w:cs="標楷體"/>
          <w:color w:val="0000FF"/>
          <w:kern w:val="0"/>
          <w:sz w:val="28"/>
          <w:szCs w:val="28"/>
        </w:rPr>
        <w:t>(</w:t>
      </w:r>
      <w:r>
        <w:rPr>
          <w:rFonts w:ascii="標楷體" w:eastAsia="標楷體" w:hAnsi="Times New Roman" w:cs="標楷體" w:hint="eastAsia"/>
          <w:color w:val="0000FF"/>
          <w:kern w:val="0"/>
          <w:sz w:val="28"/>
          <w:szCs w:val="28"/>
          <w:lang w:val="zh-TW"/>
        </w:rPr>
        <w:t>所</w:t>
      </w:r>
      <w:r w:rsidRPr="001E1E66">
        <w:rPr>
          <w:rFonts w:ascii="標楷體" w:eastAsia="標楷體" w:hAnsi="Times New Roman" w:cs="標楷體"/>
          <w:color w:val="0000FF"/>
          <w:kern w:val="0"/>
          <w:sz w:val="28"/>
          <w:szCs w:val="28"/>
        </w:rPr>
        <w:t>)</w:t>
      </w:r>
      <w:r>
        <w:rPr>
          <w:rFonts w:ascii="標楷體" w:eastAsia="標楷體" w:hAnsi="Times New Roman" w:cs="標楷體" w:hint="eastAsia"/>
          <w:color w:val="0000FF"/>
          <w:kern w:val="0"/>
          <w:sz w:val="28"/>
          <w:szCs w:val="28"/>
          <w:lang w:val="zh-TW"/>
        </w:rPr>
        <w:t>中心</w:t>
      </w:r>
      <w:r>
        <w:rPr>
          <w:rFonts w:ascii="Times New Roman" w:eastAsia="標楷體" w:hAnsi="Times New Roman" w:cs="Times New Roman"/>
          <w:color w:val="0000FF"/>
          <w:kern w:val="0"/>
          <w:sz w:val="28"/>
          <w:szCs w:val="28"/>
        </w:rPr>
        <w:t>Department/Institute/Center</w:t>
      </w:r>
      <w:r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E1E66" w:rsidRDefault="00732591" w:rsidP="00874DCC">
      <w:pPr>
        <w:autoSpaceDE w:val="0"/>
        <w:autoSpaceDN w:val="0"/>
        <w:adjustRightInd w:val="0"/>
        <w:spacing w:after="180"/>
        <w:ind w:left="708"/>
        <w:rPr>
          <w:rFonts w:ascii="Times New Roman" w:eastAsia="標楷體" w:hAnsi="Times New Roman" w:cs="Times New Roman" w:hint="eastAsia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卓福安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專任助理教授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應用華語文系</w:t>
      </w:r>
    </w:p>
    <w:p w:rsidR="003B33A5" w:rsidRPr="001E1E66" w:rsidRDefault="003B33A5" w:rsidP="00874DCC">
      <w:pPr>
        <w:autoSpaceDE w:val="0"/>
        <w:autoSpaceDN w:val="0"/>
        <w:adjustRightInd w:val="0"/>
        <w:spacing w:after="180"/>
        <w:ind w:left="708"/>
        <w:rPr>
          <w:rFonts w:ascii="新細明體" w:eastAsia="新細明體" w:hAnsi="Times New Roman" w:cs="新細明體"/>
          <w:kern w:val="0"/>
          <w:sz w:val="22"/>
        </w:rPr>
      </w:pPr>
    </w:p>
    <w:p w:rsidR="00874DCC" w:rsidRDefault="001E1E66" w:rsidP="00732591">
      <w:pPr>
        <w:autoSpaceDE w:val="0"/>
        <w:autoSpaceDN w:val="0"/>
        <w:adjustRightInd w:val="0"/>
        <w:spacing w:after="180"/>
        <w:ind w:left="708"/>
        <w:jc w:val="center"/>
        <w:rPr>
          <w:rFonts w:ascii="Times New Roman" w:eastAsia="新細明體" w:hAnsi="Times New Roman" w:cs="Times New Roman" w:hint="eastAsia"/>
          <w:kern w:val="0"/>
          <w:sz w:val="28"/>
          <w:szCs w:val="28"/>
        </w:rPr>
      </w:pPr>
      <w:r>
        <w:rPr>
          <w:rFonts w:ascii="新細明體" w:eastAsia="新細明體" w:hAnsi="Times New Roman" w:cs="新細明體" w:hint="eastAsia"/>
          <w:kern w:val="0"/>
          <w:sz w:val="28"/>
          <w:szCs w:val="28"/>
          <w:lang w:val="zh-TW"/>
        </w:rPr>
        <w:t>申請日期</w:t>
      </w:r>
      <w:r>
        <w:rPr>
          <w:rFonts w:ascii="Times New Roman" w:eastAsia="新細明體" w:hAnsi="Times New Roman" w:cs="Times New Roman"/>
          <w:kern w:val="0"/>
          <w:sz w:val="28"/>
          <w:szCs w:val="28"/>
        </w:rPr>
        <w:t>Application Date (YYYY/MM)</w:t>
      </w:r>
    </w:p>
    <w:p w:rsidR="00F768DE" w:rsidRDefault="00822437" w:rsidP="00732591">
      <w:pPr>
        <w:autoSpaceDE w:val="0"/>
        <w:autoSpaceDN w:val="0"/>
        <w:adjustRightInd w:val="0"/>
        <w:spacing w:after="180"/>
        <w:ind w:left="708"/>
        <w:jc w:val="center"/>
      </w:pPr>
      <w:r>
        <w:rPr>
          <w:rFonts w:ascii="Times New Roman" w:eastAsia="新細明體" w:hAnsi="Times New Roman" w:cs="Times New Roman" w:hint="eastAsia"/>
          <w:kern w:val="0"/>
          <w:sz w:val="28"/>
          <w:szCs w:val="28"/>
        </w:rPr>
        <w:t>2017/05/30</w:t>
      </w:r>
    </w:p>
    <w:sectPr w:rsidR="00F768DE" w:rsidSect="008B2D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3895D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57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1E66"/>
    <w:rsid w:val="000C0276"/>
    <w:rsid w:val="001E1E66"/>
    <w:rsid w:val="003B33A5"/>
    <w:rsid w:val="00732591"/>
    <w:rsid w:val="00743706"/>
    <w:rsid w:val="00822437"/>
    <w:rsid w:val="00874DCC"/>
    <w:rsid w:val="008A3F33"/>
    <w:rsid w:val="008E4DFB"/>
    <w:rsid w:val="00A67875"/>
    <w:rsid w:val="00B34AA6"/>
    <w:rsid w:val="00C601A8"/>
    <w:rsid w:val="00F7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249</Words>
  <Characters>1421</Characters>
  <Application>Microsoft Office Word</Application>
  <DocSecurity>0</DocSecurity>
  <Lines>11</Lines>
  <Paragraphs>3</Paragraphs>
  <ScaleCrop>false</ScaleCrop>
  <Company>HOME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12</cp:revision>
  <cp:lastPrinted>2017-05-31T08:45:00Z</cp:lastPrinted>
  <dcterms:created xsi:type="dcterms:W3CDTF">2017-05-31T08:02:00Z</dcterms:created>
  <dcterms:modified xsi:type="dcterms:W3CDTF">2017-05-31T08:50:00Z</dcterms:modified>
</cp:coreProperties>
</file>