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29" w:rsidRPr="00D017FF" w:rsidRDefault="00AC0829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MINISTRY OF SCIENCE AND HIGHER EDUCATION</w:t>
      </w:r>
    </w:p>
    <w:p w:rsidR="00AC0829" w:rsidRPr="00AC0829" w:rsidRDefault="00D017FF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OF THE </w:t>
      </w:r>
      <w:r w:rsidR="00AC0829" w:rsidRPr="00AC082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RUSSIAN FEDERATION</w:t>
      </w:r>
    </w:p>
    <w:p w:rsidR="00AC0829" w:rsidRPr="00D017FF" w:rsidRDefault="00AC0829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FEDERAL STATE AUTONOMOUS</w:t>
      </w:r>
    </w:p>
    <w:p w:rsidR="00AC0829" w:rsidRPr="00D017FF" w:rsidRDefault="00AC0829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EDUCATIONAL INSTITUTION OF HIGHER EDUCATION</w:t>
      </w:r>
    </w:p>
    <w:p w:rsidR="00AC0829" w:rsidRPr="00D017FF" w:rsidRDefault="00AC0829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"PERM STATE</w:t>
      </w:r>
    </w:p>
    <w:p w:rsidR="00AC0829" w:rsidRPr="00D017FF" w:rsidRDefault="00AC0829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NATIONAL RESEARCH UNIVERSITY"</w:t>
      </w:r>
    </w:p>
    <w:p w:rsidR="00AC0829" w:rsidRPr="00D017FF" w:rsidRDefault="00D017FF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DEPARTMENT</w:t>
      </w:r>
      <w:r w:rsidR="00AC0829" w:rsidRPr="00D017F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OF MODERN FOREIGN</w:t>
      </w:r>
    </w:p>
    <w:p w:rsidR="00AC0829" w:rsidRPr="00D017FF" w:rsidRDefault="00AC0829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LANGUAGES AND LITERATURES</w:t>
      </w:r>
    </w:p>
    <w:p w:rsidR="00AC0829" w:rsidRDefault="00AC0829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Cs w:val="24"/>
        </w:rPr>
      </w:pPr>
    </w:p>
    <w:p w:rsidR="00AC0829" w:rsidRDefault="00AC0829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Cs w:val="24"/>
        </w:rPr>
      </w:pPr>
    </w:p>
    <w:p w:rsidR="00AC0829" w:rsidRDefault="00AC0829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Cs w:val="24"/>
        </w:rPr>
      </w:pPr>
    </w:p>
    <w:p w:rsidR="00AC0829" w:rsidRPr="00D017FF" w:rsidRDefault="00AC0829" w:rsidP="00AC0829">
      <w:pPr>
        <w:autoSpaceDE w:val="0"/>
        <w:autoSpaceDN w:val="0"/>
        <w:adjustRightInd w:val="0"/>
        <w:jc w:val="center"/>
        <w:rPr>
          <w:rFonts w:ascii="Times New Roman" w:eastAsia="Times New Roman,Bold" w:hAnsi="Times New Roman" w:cs="Times New Roman"/>
          <w:b/>
          <w:bCs/>
          <w:color w:val="000000"/>
          <w:kern w:val="0"/>
          <w:sz w:val="36"/>
          <w:szCs w:val="36"/>
          <w:lang w:val="en-US"/>
        </w:rPr>
      </w:pPr>
      <w:proofErr w:type="spellStart"/>
      <w:r w:rsidRPr="00AC0829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XIX</w:t>
      </w:r>
      <w:r w:rsidR="00D017F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th</w:t>
      </w:r>
      <w:proofErr w:type="spellEnd"/>
      <w:r w:rsidRPr="00D017F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en-US"/>
        </w:rPr>
        <w:t xml:space="preserve"> </w:t>
      </w:r>
      <w:r w:rsidR="00D017FF">
        <w:rPr>
          <w:rFonts w:ascii="Times New Roman" w:eastAsia="Times New Roman,Bold" w:hAnsi="Times New Roman" w:cs="Times New Roman"/>
          <w:b/>
          <w:bCs/>
          <w:color w:val="000000"/>
          <w:kern w:val="0"/>
          <w:sz w:val="36"/>
          <w:szCs w:val="36"/>
          <w:lang w:val="en-US"/>
        </w:rPr>
        <w:t>All-Russian Academic</w:t>
      </w:r>
      <w:r w:rsidRPr="00D017FF">
        <w:rPr>
          <w:rFonts w:ascii="Times New Roman" w:eastAsia="Times New Roman,Bold" w:hAnsi="Times New Roman" w:cs="Times New Roman"/>
          <w:b/>
          <w:bCs/>
          <w:color w:val="000000"/>
          <w:kern w:val="0"/>
          <w:sz w:val="36"/>
          <w:szCs w:val="36"/>
          <w:lang w:val="en-US"/>
        </w:rPr>
        <w:t xml:space="preserve"> </w:t>
      </w:r>
      <w:r w:rsidRPr="00D017F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en-US"/>
        </w:rPr>
        <w:t xml:space="preserve">and </w:t>
      </w:r>
      <w:r w:rsidRPr="00D017FF">
        <w:rPr>
          <w:rFonts w:ascii="Times New Roman" w:eastAsia="Times New Roman,Bold" w:hAnsi="Times New Roman" w:cs="Times New Roman"/>
          <w:b/>
          <w:bCs/>
          <w:color w:val="000000"/>
          <w:kern w:val="0"/>
          <w:sz w:val="36"/>
          <w:szCs w:val="36"/>
          <w:lang w:val="en-US"/>
        </w:rPr>
        <w:t>Practical Conference</w:t>
      </w:r>
    </w:p>
    <w:p w:rsidR="00AC0829" w:rsidRPr="00D017FF" w:rsidRDefault="00AC0829" w:rsidP="00AC0829">
      <w:pPr>
        <w:autoSpaceDE w:val="0"/>
        <w:autoSpaceDN w:val="0"/>
        <w:adjustRightInd w:val="0"/>
        <w:jc w:val="center"/>
        <w:rPr>
          <w:rFonts w:ascii="Times New Roman" w:eastAsia="Times New Roman,Bold" w:hAnsi="Times New Roman" w:cs="Times New Roman"/>
          <w:b/>
          <w:bCs/>
          <w:color w:val="000000"/>
          <w:kern w:val="0"/>
          <w:sz w:val="36"/>
          <w:szCs w:val="36"/>
          <w:lang w:val="en-US"/>
        </w:rPr>
      </w:pPr>
      <w:r w:rsidRPr="00D017FF">
        <w:rPr>
          <w:rFonts w:ascii="Times New Roman" w:eastAsia="Times New Roman,Bold" w:hAnsi="Times New Roman" w:cs="Times New Roman"/>
          <w:b/>
          <w:bCs/>
          <w:color w:val="000000"/>
          <w:kern w:val="0"/>
          <w:sz w:val="36"/>
          <w:szCs w:val="36"/>
          <w:lang w:val="en-US"/>
        </w:rPr>
        <w:t>with international participation</w:t>
      </w:r>
    </w:p>
    <w:p w:rsidR="00AC0829" w:rsidRPr="00D017FF" w:rsidRDefault="00D017FF" w:rsidP="00AC0829">
      <w:pPr>
        <w:autoSpaceDE w:val="0"/>
        <w:autoSpaceDN w:val="0"/>
        <w:adjustRightInd w:val="0"/>
        <w:jc w:val="center"/>
        <w:rPr>
          <w:rFonts w:ascii="Times New Roman" w:eastAsia="Times New Roman,Bold" w:hAnsi="Times New Roman" w:cs="Times New Roman"/>
          <w:b/>
          <w:bCs/>
          <w:color w:val="000000"/>
          <w:kern w:val="0"/>
          <w:sz w:val="36"/>
          <w:szCs w:val="36"/>
          <w:lang w:val="en-US"/>
        </w:rPr>
      </w:pPr>
      <w:r w:rsidRPr="00D017FF">
        <w:rPr>
          <w:rFonts w:ascii="Times New Roman" w:eastAsia="Times New Roman,Bold" w:hAnsi="Times New Roman" w:cs="Times New Roman"/>
          <w:b/>
          <w:bCs/>
          <w:color w:val="000000"/>
          <w:kern w:val="0"/>
          <w:sz w:val="36"/>
          <w:szCs w:val="36"/>
          <w:lang w:val="en-US"/>
        </w:rPr>
        <w:t>"FOREIGN LANGUAGES AND LITERATURE</w:t>
      </w:r>
      <w:r>
        <w:rPr>
          <w:rFonts w:ascii="Times New Roman" w:eastAsia="Times New Roman,Bold" w:hAnsi="Times New Roman" w:cs="Times New Roman"/>
          <w:b/>
          <w:bCs/>
          <w:color w:val="000000"/>
          <w:kern w:val="0"/>
          <w:sz w:val="36"/>
          <w:szCs w:val="36"/>
          <w:lang w:val="en-US"/>
        </w:rPr>
        <w:t>S</w:t>
      </w:r>
    </w:p>
    <w:p w:rsidR="00AC0829" w:rsidRPr="00D017FF" w:rsidRDefault="00D017FF" w:rsidP="00AC0829">
      <w:pPr>
        <w:autoSpaceDE w:val="0"/>
        <w:autoSpaceDN w:val="0"/>
        <w:adjustRightInd w:val="0"/>
        <w:jc w:val="center"/>
        <w:rPr>
          <w:rFonts w:ascii="Times New Roman" w:eastAsia="Times New Roman,Bold" w:hAnsi="Times New Roman" w:cs="Times New Roman"/>
          <w:b/>
          <w:bCs/>
          <w:color w:val="000000"/>
          <w:kern w:val="0"/>
          <w:sz w:val="36"/>
          <w:szCs w:val="36"/>
          <w:lang w:val="en-US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kern w:val="0"/>
          <w:sz w:val="36"/>
          <w:szCs w:val="36"/>
          <w:lang w:val="en-US"/>
        </w:rPr>
        <w:t>IN THE CONTEXT OF CULTURE”</w:t>
      </w:r>
    </w:p>
    <w:p w:rsidR="00AC0829" w:rsidRPr="00D017FF" w:rsidRDefault="00AC0829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kern w:val="0"/>
          <w:szCs w:val="24"/>
          <w:lang w:val="en-US"/>
        </w:rPr>
      </w:pPr>
    </w:p>
    <w:p w:rsidR="00AC0829" w:rsidRPr="00D017FF" w:rsidRDefault="00AC0829" w:rsidP="00AC0829">
      <w:pPr>
        <w:autoSpaceDE w:val="0"/>
        <w:autoSpaceDN w:val="0"/>
        <w:adjustRightInd w:val="0"/>
        <w:jc w:val="center"/>
        <w:rPr>
          <w:rFonts w:ascii="Times New Roman" w:eastAsia="Times New Roman,Italic" w:hAnsi="Times New Roman" w:cs="Times New Roman"/>
          <w:i/>
          <w:iCs/>
          <w:color w:val="000000"/>
          <w:kern w:val="0"/>
          <w:sz w:val="32"/>
          <w:szCs w:val="32"/>
          <w:lang w:val="en-US"/>
        </w:rPr>
      </w:pPr>
      <w:r w:rsidRPr="00D017FF">
        <w:rPr>
          <w:rFonts w:ascii="Times New Roman" w:eastAsia="Times New Roman,Italic" w:hAnsi="Times New Roman" w:cs="Times New Roman"/>
          <w:i/>
          <w:iCs/>
          <w:color w:val="000000"/>
          <w:kern w:val="0"/>
          <w:sz w:val="32"/>
          <w:szCs w:val="32"/>
          <w:lang w:val="en-US"/>
        </w:rPr>
        <w:t xml:space="preserve">April </w:t>
      </w:r>
      <w:r w:rsidR="00D017FF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:lang w:val="en-US"/>
        </w:rPr>
        <w:t>4</w:t>
      </w:r>
      <w:r w:rsidRPr="00D017FF">
        <w:rPr>
          <w:rFonts w:ascii="Times New Roman" w:eastAsia="Times New Roman,Italic" w:hAnsi="Times New Roman" w:cs="Times New Roman"/>
          <w:i/>
          <w:iCs/>
          <w:color w:val="000000"/>
          <w:kern w:val="0"/>
          <w:sz w:val="32"/>
          <w:szCs w:val="32"/>
          <w:lang w:val="en-US"/>
        </w:rPr>
        <w:t xml:space="preserve">, </w:t>
      </w:r>
      <w:r w:rsidRPr="00D017FF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:lang w:val="en-US"/>
        </w:rPr>
        <w:t>2022</w:t>
      </w:r>
    </w:p>
    <w:p w:rsidR="00AC0829" w:rsidRPr="00D017FF" w:rsidRDefault="00AC0829" w:rsidP="00AC08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32"/>
          <w:szCs w:val="32"/>
          <w:lang w:val="en-US"/>
        </w:rPr>
        <w:t>Perm 2022</w:t>
      </w:r>
    </w:p>
    <w:p w:rsidR="00AC0829" w:rsidRPr="00D017FF" w:rsidRDefault="00AC0829">
      <w:pPr>
        <w:widowControl/>
        <w:rPr>
          <w:rFonts w:ascii="Times New Roman ?郋郅?迠邽??" w:eastAsia="Times New Roman ?郋郅?迠邽??" w:hAnsi="Times New Roman" w:cs="Times New Roman ?郋郅?迠邽??"/>
          <w:b/>
          <w:bCs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 ?郋郅?迠邽??" w:eastAsia="Times New Roman ?郋郅?迠邽??" w:hAnsi="Times New Roman" w:cs="Times New Roman ?郋郅?迠邽??"/>
          <w:b/>
          <w:bCs/>
          <w:color w:val="000000"/>
          <w:kern w:val="0"/>
          <w:sz w:val="20"/>
          <w:szCs w:val="20"/>
          <w:lang w:val="en-US"/>
        </w:rPr>
        <w:br w:type="page"/>
      </w:r>
    </w:p>
    <w:p w:rsidR="00AC0829" w:rsidRDefault="00AC0829" w:rsidP="00AC0829">
      <w:pPr>
        <w:autoSpaceDE w:val="0"/>
        <w:autoSpaceDN w:val="0"/>
        <w:adjustRightInd w:val="0"/>
        <w:rPr>
          <w:rFonts w:ascii="Times New Roman ?郋郅?迠邽??" w:eastAsia="Times New Roman ?郋郅?迠邽??" w:hAnsi="Times New Roman" w:cs="Times New Roman ?郋郅?迠邽??"/>
          <w:b/>
          <w:bCs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 ?郋郅?迠邽??" w:eastAsia="Times New Roman ?郋郅?迠邽??" w:hAnsi="Times New Roman" w:cs="Times New Roman ?郋郅?迠邽??" w:hint="eastAsia"/>
          <w:b/>
          <w:bCs/>
          <w:color w:val="000000"/>
          <w:kern w:val="0"/>
          <w:sz w:val="20"/>
          <w:szCs w:val="20"/>
          <w:lang w:val="en-US"/>
        </w:rPr>
        <w:lastRenderedPageBreak/>
        <w:t>ORGANIZING COMMITTEE</w:t>
      </w:r>
      <w:r w:rsidRPr="00D017FF">
        <w:rPr>
          <w:rFonts w:ascii="Times New Roman ?郋郅?迠邽??" w:eastAsia="Times New Roman ?郋郅?迠邽??" w:hAnsi="Times New Roman" w:cs="Times New Roman ?郋郅?迠邽??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D017FF">
        <w:rPr>
          <w:rFonts w:ascii="Times New Roman ?郋郅?迠邽??" w:eastAsia="Times New Roman ?郋郅?迠邽??" w:hAnsi="Times New Roman" w:cs="Times New Roman ?郋郅?迠邽??"/>
          <w:b/>
          <w:bCs/>
          <w:color w:val="000000"/>
          <w:kern w:val="0"/>
          <w:sz w:val="20"/>
          <w:szCs w:val="20"/>
          <w:lang w:val="en-US"/>
        </w:rPr>
        <w:t xml:space="preserve">OF </w:t>
      </w:r>
      <w:r w:rsidRPr="00D017FF">
        <w:rPr>
          <w:rFonts w:ascii="Times New Roman ?郋郅?迠邽??" w:eastAsia="Times New Roman ?郋郅?迠邽??" w:hAnsi="Times New Roman" w:cs="Times New Roman ?郋郅?迠邽??" w:hint="eastAsia"/>
          <w:b/>
          <w:bCs/>
          <w:color w:val="000000"/>
          <w:kern w:val="0"/>
          <w:sz w:val="20"/>
          <w:szCs w:val="20"/>
          <w:lang w:val="en-US"/>
        </w:rPr>
        <w:t>CONFERENCES</w:t>
      </w:r>
    </w:p>
    <w:p w:rsidR="00D017FF" w:rsidRPr="00D017FF" w:rsidRDefault="00D017FF" w:rsidP="00AC0829">
      <w:pPr>
        <w:autoSpaceDE w:val="0"/>
        <w:autoSpaceDN w:val="0"/>
        <w:adjustRightInd w:val="0"/>
        <w:rPr>
          <w:rFonts w:ascii="Times New Roman ?郋郅?迠邽??" w:eastAsia="Times New Roman ?郋郅?迠邽??" w:hAnsi="Times New Roman" w:cs="Times New Roman ?郋郅?迠邽??"/>
          <w:b/>
          <w:bCs/>
          <w:color w:val="000000"/>
          <w:kern w:val="0"/>
          <w:sz w:val="20"/>
          <w:szCs w:val="20"/>
          <w:lang w:val="en-US"/>
        </w:rPr>
      </w:pP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Chairman: 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Proskurnin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 Boris Mikhailovich, Doctor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philological sciences, professor of PSNIU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Co-chair: 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Shustova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 Svetlana Viktorovna, Doctor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philological sciences, professor of PSNIU</w:t>
      </w:r>
    </w:p>
    <w:p w:rsidR="00D017FF" w:rsidRDefault="00D017FF" w:rsidP="00AC0829">
      <w:pPr>
        <w:autoSpaceDE w:val="0"/>
        <w:autoSpaceDN w:val="0"/>
        <w:adjustRightInd w:val="0"/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</w:pP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</w:pP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Members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of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Organizing Committee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Alekseeva Larisa 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Mikhailovna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, Doctor of Philology,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professor of PSNIU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Bratukhin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 Alexander 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Yurievich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, Doctor of Philology,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professor of PSNIU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Mishlanova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 Svetlana 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Leonidovna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, Doctor of Philology,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professor of PSNIU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Byachkova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 Varvara 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Andreevna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, candidate of philological sciences,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associate professor of PSNIU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Newly baptized Irina Alexandrovna, candidate of philological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Sciences, Associate Professor PSNIU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Khorosheva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 Natalya 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Vladimirovna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, Candidate of Philological Sciences,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associate professor of PSNIU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Isaeva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 Ekaterina 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Vladimirovna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, candidate of philological sciences,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associate professor of PSNIU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Klochko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 Konstantin 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Alexandrovich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, candidate of philological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Sciences, Associate Professor PSNIU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</w:pP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Technical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secretary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Gilmanova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 Tatyana Alexandrovna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© Press Service of the Perm State National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research university</w:t>
      </w:r>
    </w:p>
    <w:p w:rsidR="00D017FF" w:rsidRDefault="00D017FF" w:rsidP="00AC0829">
      <w:pPr>
        <w:autoSpaceDE w:val="0"/>
        <w:autoSpaceDN w:val="0"/>
        <w:adjustRightInd w:val="0"/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</w:pP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en-US"/>
        </w:rPr>
      </w:pP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PLENARY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 xml:space="preserve">SESSION </w:t>
      </w:r>
      <w:r w:rsidRPr="00D017FF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en-US"/>
        </w:rPr>
        <w:t>1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09.30 – 10.00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Registration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participants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Cambria" w:hAnsi="Cambria" w:cs="Cambria"/>
          <w:color w:val="2C2D2E"/>
          <w:kern w:val="0"/>
          <w:sz w:val="16"/>
          <w:szCs w:val="16"/>
          <w:lang w:val="en-US"/>
        </w:rPr>
      </w:pPr>
      <w:r w:rsidRPr="00D017FF">
        <w:rPr>
          <w:rFonts w:ascii="Cambria" w:hAnsi="Cambria" w:cs="Cambria"/>
          <w:color w:val="2C2D2E"/>
          <w:kern w:val="0"/>
          <w:sz w:val="16"/>
          <w:szCs w:val="16"/>
          <w:lang w:val="en-US"/>
        </w:rPr>
        <w:t>Connect to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Cambria" w:hAnsi="Cambria" w:cs="Cambria"/>
          <w:color w:val="0000FF"/>
          <w:kern w:val="0"/>
          <w:sz w:val="16"/>
          <w:szCs w:val="16"/>
          <w:lang w:val="en-US"/>
        </w:rPr>
      </w:pPr>
      <w:r>
        <w:rPr>
          <w:rFonts w:ascii="Cambria" w:hAnsi="Cambria" w:cs="Cambria"/>
          <w:color w:val="2C2D2E"/>
          <w:kern w:val="0"/>
          <w:sz w:val="16"/>
          <w:szCs w:val="16"/>
        </w:rPr>
        <w:t xml:space="preserve">Zoom </w:t>
      </w:r>
      <w:proofErr w:type="gramStart"/>
      <w:r w:rsidRPr="00D017FF">
        <w:rPr>
          <w:rFonts w:ascii="Cambria" w:hAnsi="Cambria" w:cs="Cambria"/>
          <w:color w:val="2C2D2E"/>
          <w:kern w:val="0"/>
          <w:sz w:val="16"/>
          <w:szCs w:val="16"/>
          <w:lang w:val="en-US"/>
        </w:rPr>
        <w:t>conferences :</w:t>
      </w:r>
      <w:proofErr w:type="gramEnd"/>
      <w:r w:rsidRPr="00D017FF">
        <w:rPr>
          <w:rFonts w:ascii="Cambria" w:hAnsi="Cambria" w:cs="Cambria"/>
          <w:color w:val="2C2D2E"/>
          <w:kern w:val="0"/>
          <w:sz w:val="16"/>
          <w:szCs w:val="16"/>
          <w:lang w:val="en-US"/>
        </w:rPr>
        <w:t xml:space="preserve"> </w:t>
      </w:r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https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:// </w:t>
      </w:r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us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02 </w:t>
      </w:r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web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. </w:t>
      </w:r>
      <w:proofErr w:type="gramStart"/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zoom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>.</w:t>
      </w:r>
      <w:proofErr w:type="gramEnd"/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 </w:t>
      </w:r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us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/ </w:t>
      </w:r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j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/84336412137? </w:t>
      </w:r>
      <w:proofErr w:type="spellStart"/>
      <w:r>
        <w:rPr>
          <w:rFonts w:ascii="Cambria" w:hAnsi="Cambria" w:cs="Cambria"/>
          <w:color w:val="0000FF"/>
          <w:kern w:val="0"/>
          <w:sz w:val="16"/>
          <w:szCs w:val="16"/>
        </w:rPr>
        <w:t>pwd</w:t>
      </w:r>
      <w:proofErr w:type="spellEnd"/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= </w:t>
      </w:r>
      <w:proofErr w:type="spellStart"/>
      <w:r>
        <w:rPr>
          <w:rFonts w:ascii="Cambria" w:hAnsi="Cambria" w:cs="Cambria"/>
          <w:color w:val="0000FF"/>
          <w:kern w:val="0"/>
          <w:sz w:val="16"/>
          <w:szCs w:val="16"/>
        </w:rPr>
        <w:t>MkR</w:t>
      </w:r>
      <w:proofErr w:type="spellEnd"/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3 </w:t>
      </w:r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M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1 </w:t>
      </w:r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A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3 </w:t>
      </w:r>
      <w:proofErr w:type="spellStart"/>
      <w:r>
        <w:rPr>
          <w:rFonts w:ascii="Cambria" w:hAnsi="Cambria" w:cs="Cambria"/>
          <w:color w:val="0000FF"/>
          <w:kern w:val="0"/>
          <w:sz w:val="16"/>
          <w:szCs w:val="16"/>
        </w:rPr>
        <w:t>bmd</w:t>
      </w:r>
      <w:proofErr w:type="spellEnd"/>
    </w:p>
    <w:p w:rsidR="00AC0829" w:rsidRPr="00D017FF" w:rsidRDefault="00AC0829" w:rsidP="00AC0829">
      <w:pPr>
        <w:autoSpaceDE w:val="0"/>
        <w:autoSpaceDN w:val="0"/>
        <w:adjustRightInd w:val="0"/>
        <w:rPr>
          <w:rFonts w:ascii="Cambria" w:hAnsi="Cambria" w:cs="Cambria"/>
          <w:color w:val="0000FF"/>
          <w:kern w:val="0"/>
          <w:sz w:val="16"/>
          <w:szCs w:val="16"/>
          <w:lang w:val="en-US"/>
        </w:rPr>
      </w:pPr>
      <w:proofErr w:type="spellStart"/>
      <w:r>
        <w:rPr>
          <w:rFonts w:ascii="Cambria" w:hAnsi="Cambria" w:cs="Cambria"/>
          <w:color w:val="0000FF"/>
          <w:kern w:val="0"/>
          <w:sz w:val="16"/>
          <w:szCs w:val="16"/>
        </w:rPr>
        <w:t>wQjFGajI</w:t>
      </w:r>
      <w:proofErr w:type="spellEnd"/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5 </w:t>
      </w:r>
      <w:proofErr w:type="spellStart"/>
      <w:r>
        <w:rPr>
          <w:rFonts w:ascii="Cambria" w:hAnsi="Cambria" w:cs="Cambria"/>
          <w:color w:val="0000FF"/>
          <w:kern w:val="0"/>
          <w:sz w:val="16"/>
          <w:szCs w:val="16"/>
        </w:rPr>
        <w:t>Nkp</w:t>
      </w:r>
      <w:proofErr w:type="spellEnd"/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1 </w:t>
      </w:r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Q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3 </w:t>
      </w:r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V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 xml:space="preserve">4 </w:t>
      </w:r>
      <w:r>
        <w:rPr>
          <w:rFonts w:ascii="Cambria" w:hAnsi="Cambria" w:cs="Cambria"/>
          <w:color w:val="0000FF"/>
          <w:kern w:val="0"/>
          <w:sz w:val="16"/>
          <w:szCs w:val="16"/>
        </w:rPr>
        <w:t xml:space="preserve">UT </w:t>
      </w:r>
      <w:r w:rsidRPr="00D017FF">
        <w:rPr>
          <w:rFonts w:ascii="Cambria" w:hAnsi="Cambria" w:cs="Cambria"/>
          <w:color w:val="0000FF"/>
          <w:kern w:val="0"/>
          <w:sz w:val="16"/>
          <w:szCs w:val="16"/>
          <w:lang w:val="en-US"/>
        </w:rPr>
        <w:t>09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Cambria" w:hAnsi="Cambria" w:cs="Cambria"/>
          <w:color w:val="2C2D2E"/>
          <w:kern w:val="0"/>
          <w:sz w:val="16"/>
          <w:szCs w:val="16"/>
          <w:lang w:val="en-US"/>
        </w:rPr>
      </w:pPr>
      <w:r w:rsidRPr="00D017FF">
        <w:rPr>
          <w:rFonts w:ascii="Cambria" w:hAnsi="Cambria" w:cs="Cambria"/>
          <w:color w:val="2C2D2E"/>
          <w:kern w:val="0"/>
          <w:sz w:val="16"/>
          <w:szCs w:val="16"/>
          <w:lang w:val="en-US"/>
        </w:rPr>
        <w:t>Conference ID: 843 3641 2137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Cambria" w:hAnsi="Cambria" w:cs="Cambria"/>
          <w:color w:val="2C2D2E"/>
          <w:kern w:val="0"/>
          <w:sz w:val="16"/>
          <w:szCs w:val="16"/>
          <w:lang w:val="en-US"/>
        </w:rPr>
      </w:pPr>
      <w:r w:rsidRPr="00D017FF">
        <w:rPr>
          <w:rFonts w:ascii="Cambria" w:hAnsi="Cambria" w:cs="Cambria"/>
          <w:color w:val="2C2D2E"/>
          <w:kern w:val="0"/>
          <w:sz w:val="16"/>
          <w:szCs w:val="16"/>
          <w:lang w:val="en-US"/>
        </w:rPr>
        <w:t>Access code: 718708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10.00 – 12.00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Plenary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meeting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10.00 – 10.20 Welcome speech by the dean of the faculty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lastRenderedPageBreak/>
        <w:t>modern foreign languages and literatures PSNIU doctor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Philology, Professor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Boris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Mikhailovich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Proskurnina</w:t>
      </w:r>
      <w:proofErr w:type="spellEnd"/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10.20 – 10.40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Alekseeva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Larisa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proofErr w:type="spellStart"/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Mikhailovna</w:t>
      </w:r>
      <w:proofErr w:type="spellEnd"/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(Doctor of Philology,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Professor of the Department of 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Linguodidactics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, Perm, PSNIU),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Mishlanova</w:t>
      </w:r>
      <w:proofErr w:type="spellEnd"/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Svetlana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proofErr w:type="spellStart"/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Leonidovna</w:t>
      </w:r>
      <w:proofErr w:type="spellEnd"/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(Doctor of Philology,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professor, head of the department of 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linguodidactics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, Perm State National Research University)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Transformation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_________ terminology in the post-</w:t>
      </w:r>
      <w:proofErr w:type="spell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Wutherian</w:t>
      </w:r>
      <w:proofErr w:type="spellEnd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 era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10.40 – 11.00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Proskurnin</w:t>
      </w:r>
      <w:proofErr w:type="spellEnd"/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Boris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Mikhailovich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(Doctor of Philology,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Professor, Perm, PSNIU)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And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here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"criminal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queens</w:t>
      </w:r>
      <w:proofErr w:type="gramStart"/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" 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>?</w:t>
      </w:r>
      <w:proofErr w:type="gramEnd"/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Literature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in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satirical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proofErr w:type="spellStart"/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romane</w:t>
      </w:r>
      <w:proofErr w:type="spellEnd"/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-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fresco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proofErr w:type="gramStart"/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E 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>.</w:t>
      </w:r>
      <w:proofErr w:type="gramEnd"/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proofErr w:type="spellStart"/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trollope</w:t>
      </w:r>
      <w:proofErr w:type="spellEnd"/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"How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we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now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we live"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de-DE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de-DE"/>
        </w:rPr>
        <w:t>11.00 – 11.20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de-DE"/>
        </w:rPr>
      </w:pP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de-DE"/>
        </w:rPr>
        <w:t>Klochko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de-DE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de-DE"/>
        </w:rPr>
        <w:t>Konstantin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de-DE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de-DE"/>
        </w:rPr>
        <w:t>Alexandrovich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de-DE"/>
        </w:rPr>
        <w:t xml:space="preserve"> </w:t>
      </w: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de-DE"/>
        </w:rPr>
        <w:t>(Ph.D. in Philology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Sciences, Associate Professor, Acting Head of the Department of English and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intercultural communication, Perm, PSNIU)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Grammar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non-verbal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proofErr w:type="gramStart"/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text 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>:</w:t>
      </w:r>
      <w:proofErr w:type="gramEnd"/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k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staging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question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gram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11 </w:t>
      </w:r>
      <w:r w:rsidRPr="00D017FF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  <w:t>.</w:t>
      </w:r>
      <w:proofErr w:type="gramEnd"/>
      <w:r w:rsidRPr="00D017FF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20 – 11.40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Isaev</w:t>
      </w:r>
      <w:proofErr w:type="spellEnd"/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Catherine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proofErr w:type="spellStart"/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Vladimirovna</w:t>
      </w:r>
      <w:proofErr w:type="spellEnd"/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(Ph.D. in Philology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Sci., Associate Professor, Head of the Department of English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professional communication, Perm, PSNIU)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Automation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process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writing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scientific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articles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on the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English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language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" w:hAnsi="Times New Roman" w:cs="Times New Roman"/>
          <w:color w:val="000000"/>
          <w:kern w:val="0"/>
          <w:sz w:val="13"/>
          <w:szCs w:val="13"/>
          <w:lang w:val="en-US"/>
        </w:rPr>
        <w:t xml:space="preserve">1 </w:t>
      </w: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Time is given in Perm.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four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gramStart"/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 xml:space="preserve">11 </w:t>
      </w:r>
      <w:r w:rsidRPr="00D017FF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  <w:t>.</w:t>
      </w:r>
      <w:proofErr w:type="gramEnd"/>
      <w:r w:rsidRPr="00D017FF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40 – 12.00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Kosteva</w:t>
      </w:r>
      <w:proofErr w:type="spellEnd"/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Victoria</w:t>
      </w:r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proofErr w:type="spellStart"/>
      <w:r w:rsidRPr="00D017FF">
        <w:rPr>
          <w:rFonts w:ascii="Cambria" w:eastAsia="Times New Roman,Bold" w:hAnsi="Cambria" w:cs="Cambria"/>
          <w:b/>
          <w:bCs/>
          <w:color w:val="000000"/>
          <w:kern w:val="0"/>
          <w:sz w:val="20"/>
          <w:szCs w:val="20"/>
          <w:lang w:val="en-US"/>
        </w:rPr>
        <w:t>Mikhailovna</w:t>
      </w:r>
      <w:proofErr w:type="spellEnd"/>
      <w:r w:rsidRPr="00D017FF">
        <w:rPr>
          <w:rFonts w:ascii="Times New Roman,Bold" w:eastAsia="Times New Roman,Bold" w:hAnsi="Times New Roman" w:cs="Times New Roman,Bold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(Doctor of Philology,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Professor of the Department of General and Comparative Linguistics, Moscow,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Moscow State Linguistic University)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discursive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practices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and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narrative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method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</w:pPr>
      <w:proofErr w:type="spellStart"/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linguistoriography</w:t>
      </w:r>
      <w:proofErr w:type="spellEnd"/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Arial" w:eastAsia="Times New Roman,BoldItalic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>˗˗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new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an approach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to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studying</w:t>
      </w:r>
      <w:r w:rsidRPr="00D017FF"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</w:t>
      </w: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stories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,BoldItalic" w:eastAsia="Times New Roman,BoldItalic" w:hAnsi="Times New Roman" w:cs="Times New Roman,BoldItalic"/>
          <w:b/>
          <w:bCs/>
          <w:i/>
          <w:iCs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,BoldItalic" w:eastAsia="Times New Roman,BoldItalic" w:hAnsi="Times New Roman" w:cs="Times New Roman,BoldItalic" w:hint="eastAsia"/>
          <w:b/>
          <w:bCs/>
          <w:i/>
          <w:iCs/>
          <w:color w:val="000000"/>
          <w:kern w:val="0"/>
          <w:sz w:val="20"/>
          <w:szCs w:val="20"/>
          <w:lang w:val="en-US"/>
        </w:rPr>
        <w:t>linguistics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12.00 – 13.00 - Break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13.30 – 15.30 − Meetings of sections 1 – 10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16.00 – 19.00 − Section 11 session</w:t>
      </w:r>
    </w:p>
    <w:p w:rsidR="00AC0829" w:rsidRPr="00D017FF" w:rsidRDefault="00AC0829" w:rsidP="00AC08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</w:pPr>
      <w:r w:rsidRPr="00D017FF">
        <w:rPr>
          <w:rFonts w:ascii="Times New Roman" w:hAnsi="Times New Roman" w:cs="Times New Roman"/>
          <w:color w:val="000000"/>
          <w:kern w:val="0"/>
          <w:sz w:val="20"/>
          <w:szCs w:val="20"/>
          <w:lang w:val="en-US"/>
        </w:rPr>
        <w:t>Time limit for plenary reports - 20 minutes, sectional reports - 10 minutes.</w:t>
      </w:r>
    </w:p>
    <w:p w:rsidR="003471B0" w:rsidRDefault="00AC0829" w:rsidP="00D017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© Press service Perm state national</w:t>
      </w:r>
      <w:r w:rsidR="00D017FF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research university</w:t>
      </w:r>
    </w:p>
    <w:p w:rsidR="00364C2E" w:rsidRPr="008A02DF" w:rsidRDefault="00364C2E" w:rsidP="008A02DF">
      <w:pPr>
        <w:widowControl/>
        <w:rPr>
          <w:rFonts w:ascii="Times New Roman" w:hAnsi="Times New Roman" w:cs="Times New Roman" w:hint="eastAsia"/>
          <w:color w:val="000000"/>
          <w:kern w:val="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br w:type="page"/>
      </w:r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lastRenderedPageBreak/>
        <w:t>Section 7. Modern trends in teaching</w:t>
      </w:r>
      <w:r w:rsidR="008A02DF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 xml:space="preserve"> </w:t>
      </w:r>
      <w:r w:rsidR="008A02D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foreign languages and </w:t>
      </w:r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literatures</w:t>
      </w:r>
    </w:p>
    <w:p w:rsidR="00364C2E" w:rsidRPr="008A02D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Head - candidate of philological sciences, associate professor,</w:t>
      </w:r>
    </w:p>
    <w:p w:rsidR="00364C2E" w:rsidRPr="008A02D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Head of the Department of English Language Professional</w:t>
      </w:r>
    </w:p>
    <w:p w:rsidR="00364C2E" w:rsidRPr="008A02D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 w:hint="eastAsia"/>
          <w:b/>
          <w:bCs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communications PSNIU </w:t>
      </w:r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E.V.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Isaev</w:t>
      </w:r>
      <w:proofErr w:type="spellEnd"/>
    </w:p>
    <w:p w:rsidR="00364C2E" w:rsidRPr="008A02D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 w:hint="eastAsia"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Time: 13.30 – 15.30</w:t>
      </w:r>
    </w:p>
    <w:p w:rsidR="00364C2E" w:rsidRPr="008A02D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 w:hint="eastAsia"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Join the </w:t>
      </w:r>
      <w:r w:rsidRPr="008A02DF">
        <w:rPr>
          <w:rFonts w:ascii="Times New Roman" w:eastAsia="Times New Roman,Bold" w:hAnsi="Times New Roman" w:cs="Times New Roman"/>
          <w:kern w:val="0"/>
          <w:szCs w:val="24"/>
        </w:rPr>
        <w:t xml:space="preserve">Zoom </w:t>
      </w:r>
      <w:proofErr w:type="gramStart"/>
      <w:r w:rsidRPr="008A02DF">
        <w:rPr>
          <w:rFonts w:ascii="Times New Roman" w:eastAsia="Times New Roman,Bold" w:hAnsi="Times New Roman" w:cs="Times New Roman"/>
          <w:kern w:val="0"/>
          <w:szCs w:val="24"/>
        </w:rPr>
        <w:t xml:space="preserve">meeting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:</w:t>
      </w:r>
      <w:proofErr w:type="gramEnd"/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</w:rPr>
        <w:t xml:space="preserve">https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:// </w:t>
      </w:r>
      <w:r w:rsidRPr="008A02DF">
        <w:rPr>
          <w:rFonts w:ascii="Times New Roman" w:eastAsia="Times New Roman,Bold" w:hAnsi="Times New Roman" w:cs="Times New Roman"/>
          <w:kern w:val="0"/>
          <w:szCs w:val="24"/>
        </w:rPr>
        <w:t xml:space="preserve">us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02 </w:t>
      </w:r>
      <w:r w:rsidRPr="008A02DF">
        <w:rPr>
          <w:rFonts w:ascii="Times New Roman" w:eastAsia="Times New Roman,Bold" w:hAnsi="Times New Roman" w:cs="Times New Roman"/>
          <w:kern w:val="0"/>
          <w:szCs w:val="24"/>
        </w:rPr>
        <w:t xml:space="preserve">web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. </w:t>
      </w:r>
      <w:proofErr w:type="gramStart"/>
      <w:r w:rsidRPr="008A02DF">
        <w:rPr>
          <w:rFonts w:ascii="Times New Roman" w:eastAsia="Times New Roman,Bold" w:hAnsi="Times New Roman" w:cs="Times New Roman"/>
          <w:kern w:val="0"/>
          <w:szCs w:val="24"/>
        </w:rPr>
        <w:t xml:space="preserve">zoom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.</w:t>
      </w:r>
      <w:proofErr w:type="gramEnd"/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</w:rPr>
        <w:t xml:space="preserve">us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/ </w:t>
      </w:r>
      <w:r w:rsidRPr="008A02DF">
        <w:rPr>
          <w:rFonts w:ascii="Times New Roman" w:eastAsia="Times New Roman,Bold" w:hAnsi="Times New Roman" w:cs="Times New Roman"/>
          <w:kern w:val="0"/>
          <w:szCs w:val="24"/>
        </w:rPr>
        <w:t xml:space="preserve">j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/82004553467</w:t>
      </w:r>
    </w:p>
    <w:p w:rsidR="00364C2E" w:rsidRPr="008A02D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Conference ID: 820 0455 3467 Access Code: 000</w:t>
      </w: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</w:pPr>
    </w:p>
    <w:p w:rsidR="00364C2E" w:rsidRPr="008A02D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</w:pP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Shipova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Irina </w:t>
      </w: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Alekseevna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>(Doctor of Philology,</w:t>
      </w:r>
      <w:r w:rsidR="008A02DF">
        <w:rPr>
          <w:rFonts w:ascii="Times New Roman" w:eastAsia="Times New Roman,Bold" w:hAnsi="Times New Roman" w:cs="Times New Roman" w:hint="eastAsia"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>Professor, Moscow, Moscow State Pedagogical</w:t>
      </w:r>
      <w:r w:rsidR="008A02DF">
        <w:rPr>
          <w:rFonts w:ascii="Times New Roman" w:eastAsia="Times New Roman,Bold" w:hAnsi="Times New Roman" w:cs="Times New Roman" w:hint="eastAsia"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 xml:space="preserve">university) </w:t>
      </w:r>
      <w:r w:rsidR="008A02D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 xml:space="preserve">The role of fiction in the </w:t>
      </w:r>
      <w:r w:rsidRP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formation</w:t>
      </w:r>
      <w:r w:rsidR="008A02DF">
        <w:rPr>
          <w:rFonts w:ascii="Times New Roman" w:eastAsia="Times New Roman,Bold" w:hAnsi="Times New Roman" w:cs="Times New Roman" w:hint="eastAsia"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general humanitarian and linguistic competence (based on</w:t>
      </w: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</w:pPr>
      <w:r w:rsidRP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German literary text)</w:t>
      </w: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</w:pP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</w:pP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Gritsenko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Elena </w:t>
      </w: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Aleksandrovna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>(candidate of philological sciences,</w:t>
      </w: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</w:pP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 xml:space="preserve">Associate Professor, Perm, PSNIU), </w:t>
      </w: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Polyakova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Svetlana </w:t>
      </w: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Valentinovna</w:t>
      </w:r>
      <w:proofErr w:type="spellEnd"/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</w:pP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>(PhD in Philology, Associate Professor, Perm, PSNIU)</w:t>
      </w: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</w:pPr>
      <w:r w:rsidRP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Methodological principles for compiling a training manual</w:t>
      </w: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</w:pP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</w:pP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Gureeva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Anastasia </w:t>
      </w: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Mikhailovna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>(candidate of philological sciences,</w:t>
      </w: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</w:pP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 xml:space="preserve">Associate Professor, Perm, PSNIU) </w:t>
      </w:r>
      <w:r w:rsidRP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Academic and professional</w:t>
      </w:r>
      <w:r w:rsidR="008A02DF">
        <w:rPr>
          <w:rFonts w:ascii="Times New Roman" w:hAnsi="Times New Roman" w:cs="Times New Roman" w:hint="eastAsia"/>
          <w:b/>
          <w:bCs/>
          <w:i/>
          <w:iCs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online communication</w:t>
      </w: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</w:pP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</w:pP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Zakiryanova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Aniya </w:t>
      </w: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Khamitovna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>(candidate of pedagogical sciences,</w:t>
      </w:r>
    </w:p>
    <w:p w:rsidR="00364C2E" w:rsidRPr="008A02D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</w:pP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>Associate Professor, Yekaterinburg, Ural State Medical</w:t>
      </w:r>
      <w:r w:rsidR="008A02DF">
        <w:rPr>
          <w:rFonts w:ascii="Times New Roman" w:eastAsia="Times New Roman,Bold" w:hAnsi="Times New Roman" w:cs="Times New Roman" w:hint="eastAsia"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 xml:space="preserve">University) </w:t>
      </w:r>
      <w:r w:rsidRP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Integrative approach to the formation</w:t>
      </w:r>
      <w:r w:rsidR="008A02DF">
        <w:rPr>
          <w:rFonts w:ascii="Times New Roman" w:hAnsi="Times New Roman" w:cs="Times New Roman" w:hint="eastAsia"/>
          <w:b/>
          <w:bCs/>
          <w:i/>
          <w:iCs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intercultural competence of foreign students</w:t>
      </w: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</w:pPr>
    </w:p>
    <w:p w:rsidR="00364C2E" w:rsidRPr="008A02D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</w:pP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Yakovleva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Elena </w:t>
      </w: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Leonidovna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>(candidate of philosophical sciences,</w:t>
      </w:r>
      <w:r w:rsidR="008A02D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 xml:space="preserve"> Assistant Professor, Wenzao Ursuline University of Languages,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 xml:space="preserve">Kaohsiung, Taiwan) </w:t>
      </w:r>
      <w:r w:rsidR="008A02DF" w:rsidRPr="008A02D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 xml:space="preserve">Linguistic </w:t>
      </w:r>
      <w:r w:rsid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Difficulties</w:t>
      </w:r>
      <w:r w:rsidRP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 xml:space="preserve"> of Taiwanese</w:t>
      </w:r>
      <w:r w:rsid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 xml:space="preserve"> very young learners of English</w:t>
      </w:r>
    </w:p>
    <w:p w:rsidR="00364C2E" w:rsidRPr="00D017F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</w:pPr>
    </w:p>
    <w:p w:rsidR="00364C2E" w:rsidRPr="008A02DF" w:rsidRDefault="00364C2E" w:rsidP="00364C2E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</w:pP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Petkova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Ekaterina </w:t>
      </w: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Nikolovna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>(candidate of philological sciences,</w:t>
      </w:r>
      <w:r w:rsidR="008A02DF">
        <w:rPr>
          <w:rFonts w:ascii="Times New Roman" w:eastAsia="Times New Roman,Bold" w:hAnsi="Times New Roman" w:cs="Times New Roman" w:hint="eastAsia"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 xml:space="preserve">Associate Professor, Perm, PSNIU), </w:t>
      </w: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Murtazina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Polina</w:t>
      </w:r>
      <w:proofErr w:type="spellEnd"/>
      <w:r w:rsidRPr="00D017FF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Alexandrovna</w:t>
      </w:r>
    </w:p>
    <w:p w:rsidR="008A02DF" w:rsidRDefault="00364C2E" w:rsidP="008A02DF">
      <w:pPr>
        <w:autoSpaceDE w:val="0"/>
        <w:autoSpaceDN w:val="0"/>
        <w:adjustRightInd w:val="0"/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</w:pP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>(Senior Lecturer, National Research</w:t>
      </w:r>
      <w:r w:rsidR="008A02DF">
        <w:rPr>
          <w:rFonts w:ascii="Times New Roman" w:eastAsia="Times New Roman,Bold" w:hAnsi="Times New Roman" w:cs="Times New Roman" w:hint="eastAsia"/>
          <w:kern w:val="0"/>
          <w:sz w:val="28"/>
          <w:szCs w:val="28"/>
          <w:lang w:val="en-US"/>
        </w:rPr>
        <w:t xml:space="preserve"> </w:t>
      </w:r>
      <w:r w:rsidR="008A02D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 xml:space="preserve">University "Higher School of </w:t>
      </w:r>
      <w:r w:rsidRPr="00D017FF">
        <w:rPr>
          <w:rFonts w:ascii="Times New Roman" w:eastAsia="Times New Roman,Bold" w:hAnsi="Times New Roman" w:cs="Times New Roman"/>
          <w:kern w:val="0"/>
          <w:sz w:val="28"/>
          <w:szCs w:val="28"/>
          <w:lang w:val="en-US"/>
        </w:rPr>
        <w:t xml:space="preserve">Economics" - Perm) </w:t>
      </w:r>
      <w:r w:rsidRP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Comparative</w:t>
      </w:r>
      <w:r w:rsidR="008A02DF">
        <w:rPr>
          <w:rFonts w:ascii="Times New Roman" w:eastAsia="Times New Roman,Bold" w:hAnsi="Times New Roman" w:cs="Times New Roman" w:hint="eastAsia"/>
          <w:kern w:val="0"/>
          <w:sz w:val="28"/>
          <w:szCs w:val="28"/>
          <w:lang w:val="en-US"/>
        </w:rPr>
        <w:t xml:space="preserve"> </w:t>
      </w:r>
      <w:r w:rsidRPr="00D017F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analysis of intellectual skills when reading in native and</w:t>
      </w:r>
      <w:r w:rsidR="008A02DF">
        <w:rPr>
          <w:rFonts w:ascii="Times New Roman" w:eastAsia="Times New Roman,Bold" w:hAnsi="Times New Roman" w:cs="Times New Roman" w:hint="eastAsia"/>
          <w:kern w:val="0"/>
          <w:sz w:val="28"/>
          <w:szCs w:val="28"/>
          <w:lang w:val="en-US"/>
        </w:rPr>
        <w:t xml:space="preserve"> </w:t>
      </w:r>
      <w:r w:rsidRPr="008A02DF"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t>foreign languages</w:t>
      </w:r>
    </w:p>
    <w:p w:rsidR="008A02DF" w:rsidRPr="00867803" w:rsidRDefault="008A02DF" w:rsidP="00867803">
      <w:pPr>
        <w:widowControl/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</w:pPr>
      <w:r>
        <w:rPr>
          <w:rFonts w:ascii="Times New Roman" w:eastAsia="Times New Roman,BoldItalic" w:hAnsi="Times New Roman" w:cs="Times New Roman"/>
          <w:b/>
          <w:bCs/>
          <w:i/>
          <w:iCs/>
          <w:kern w:val="0"/>
          <w:sz w:val="28"/>
          <w:szCs w:val="28"/>
          <w:lang w:val="en-US"/>
        </w:rPr>
        <w:br w:type="page"/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ru-RU"/>
        </w:rPr>
        <w:lastRenderedPageBreak/>
        <w:t>Секция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11.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- Session 11</w:t>
      </w:r>
    </w:p>
    <w:p w:rsidR="008A02DF" w:rsidRPr="00867803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</w:pP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ru-RU"/>
        </w:rPr>
        <w:t>Международные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ru-RU"/>
        </w:rPr>
        <w:t>инновационные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ru-RU"/>
        </w:rPr>
        <w:t>проекты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ru-RU"/>
        </w:rPr>
        <w:t>в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ru-RU"/>
        </w:rPr>
        <w:t>обучении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ru-RU"/>
        </w:rPr>
        <w:t>иностранны</w:t>
      </w:r>
      <w:bookmarkStart w:id="0" w:name="_GoBack"/>
      <w:bookmarkEnd w:id="0"/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ru-RU"/>
        </w:rPr>
        <w:t>м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ru-RU"/>
        </w:rPr>
        <w:t>языкам</w:t>
      </w:r>
    </w:p>
    <w:p w:rsidR="008A02DF" w:rsidRPr="00867803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</w:pP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International Inno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 xml:space="preserve">vative Pedagogical Technologies </w:t>
      </w:r>
      <w:r w:rsidRPr="00867803">
        <w:rPr>
          <w:rFonts w:ascii="Times New Roman" w:eastAsia="Times New Roman,Bold" w:hAnsi="Times New Roman" w:cs="Times New Roman"/>
          <w:b/>
          <w:bCs/>
          <w:kern w:val="0"/>
          <w:sz w:val="28"/>
          <w:szCs w:val="28"/>
          <w:lang w:val="en-US"/>
        </w:rPr>
        <w:t>in Teaching Foreign Languages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</w:pPr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>Руководитель – кандидат филологических наук, доцент кафедры</w:t>
      </w:r>
      <w:r>
        <w:rPr>
          <w:rFonts w:ascii="Times New Roman" w:eastAsia="Times New Roman,Bold" w:hAnsi="Times New Roman" w:cs="Times New Roman" w:hint="eastAsia"/>
          <w:kern w:val="0"/>
          <w:sz w:val="20"/>
          <w:szCs w:val="20"/>
          <w:lang w:val="ru-RU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>английского языка и межкультурной коммуникации ПГНИУ</w:t>
      </w:r>
      <w:r>
        <w:rPr>
          <w:rFonts w:ascii="Times New Roman" w:eastAsia="Times New Roman,Bold" w:hAnsi="Times New Roman" w:cs="Times New Roman" w:hint="eastAsia"/>
          <w:kern w:val="0"/>
          <w:sz w:val="20"/>
          <w:szCs w:val="20"/>
          <w:lang w:val="ru-RU"/>
        </w:rPr>
        <w:t xml:space="preserve"> </w:t>
      </w:r>
      <w:r w:rsidRPr="008A02DF">
        <w:rPr>
          <w:rFonts w:ascii="Cambria" w:eastAsia="Times New Roman,Bold" w:hAnsi="Cambria" w:cs="Cambria"/>
          <w:b/>
          <w:bCs/>
          <w:kern w:val="0"/>
          <w:sz w:val="20"/>
          <w:szCs w:val="20"/>
          <w:lang w:val="ru-RU"/>
        </w:rPr>
        <w:t>С</w:t>
      </w:r>
      <w:r w:rsidRPr="008A02DF">
        <w:rPr>
          <w:rFonts w:ascii="Times New Roman,Bold" w:eastAsia="Times New Roman,Bold" w:cs="Times New Roman,Bold"/>
          <w:b/>
          <w:bCs/>
          <w:kern w:val="0"/>
          <w:sz w:val="20"/>
          <w:szCs w:val="20"/>
          <w:lang w:val="ru-RU"/>
        </w:rPr>
        <w:t xml:space="preserve">. </w:t>
      </w:r>
      <w:r w:rsidRPr="008A02DF">
        <w:rPr>
          <w:rFonts w:ascii="Cambria" w:eastAsia="Times New Roman,Bold" w:hAnsi="Cambria" w:cs="Cambria"/>
          <w:b/>
          <w:bCs/>
          <w:kern w:val="0"/>
          <w:sz w:val="20"/>
          <w:szCs w:val="20"/>
          <w:lang w:val="ru-RU"/>
        </w:rPr>
        <w:t>В</w:t>
      </w:r>
      <w:r w:rsidRPr="008A02DF">
        <w:rPr>
          <w:rFonts w:ascii="Times New Roman,Bold" w:eastAsia="Times New Roman,Bold" w:cs="Times New Roman,Bold"/>
          <w:b/>
          <w:bCs/>
          <w:kern w:val="0"/>
          <w:sz w:val="20"/>
          <w:szCs w:val="20"/>
          <w:lang w:val="ru-RU"/>
        </w:rPr>
        <w:t xml:space="preserve">. </w:t>
      </w:r>
      <w:r w:rsidRPr="008A02DF">
        <w:rPr>
          <w:rFonts w:ascii="Cambria" w:eastAsia="Times New Roman,Bold" w:hAnsi="Cambria" w:cs="Cambria"/>
          <w:b/>
          <w:bCs/>
          <w:kern w:val="0"/>
          <w:sz w:val="20"/>
          <w:szCs w:val="20"/>
          <w:lang w:val="ru-RU"/>
        </w:rPr>
        <w:t>Полякова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</w:pPr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>Время проведения: 16.00 – 19.00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</w:pPr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 xml:space="preserve">Ссылка на собрание в </w:t>
      </w:r>
      <w:r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  <w:t>Zoom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</w:pPr>
      <w:r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  <w:t>https</w:t>
      </w:r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>://</w:t>
      </w:r>
      <w:r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  <w:t>us</w:t>
      </w:r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>02</w:t>
      </w:r>
      <w:r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  <w:t>web</w:t>
      </w:r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>.</w:t>
      </w:r>
      <w:r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  <w:t>zoom</w:t>
      </w:r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>.</w:t>
      </w:r>
      <w:r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  <w:t>us</w:t>
      </w:r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>/</w:t>
      </w:r>
      <w:r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  <w:t>j</w:t>
      </w:r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>/71292876694?</w:t>
      </w:r>
      <w:proofErr w:type="spellStart"/>
      <w:r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  <w:t>pwd</w:t>
      </w:r>
      <w:proofErr w:type="spellEnd"/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>=</w:t>
      </w:r>
      <w:proofErr w:type="spellStart"/>
      <w:r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  <w:t>enQ</w:t>
      </w:r>
      <w:proofErr w:type="spellEnd"/>
      <w:r w:rsidRPr="008A02DF">
        <w:rPr>
          <w:rFonts w:ascii="Times New Roman" w:eastAsia="Times New Roman,Bold" w:hAnsi="Times New Roman" w:cs="Times New Roman"/>
          <w:kern w:val="0"/>
          <w:sz w:val="20"/>
          <w:szCs w:val="20"/>
          <w:lang w:val="ru-RU"/>
        </w:rPr>
        <w:t>0</w:t>
      </w:r>
      <w:proofErr w:type="spellStart"/>
      <w:r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  <w:t>MHNRMmRBMnVZa</w:t>
      </w:r>
      <w:proofErr w:type="spellEnd"/>
    </w:p>
    <w:p w:rsid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</w:pPr>
      <w:r>
        <w:rPr>
          <w:rFonts w:ascii="Times New Roman" w:eastAsia="Times New Roman,Bold" w:hAnsi="Times New Roman" w:cs="Times New Roman"/>
          <w:kern w:val="0"/>
          <w:sz w:val="20"/>
          <w:szCs w:val="20"/>
          <w:lang w:val="en-US"/>
        </w:rPr>
        <w:t>G0weUlOQnRHdz09</w:t>
      </w:r>
    </w:p>
    <w:p w:rsid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 w:val="20"/>
          <w:szCs w:val="20"/>
          <w:lang w:val="en-US"/>
        </w:rPr>
      </w:pP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Dr. Prof.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Reima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Al-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Jarf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(King Saud University, Riyadh, Saudi </w:t>
      </w:r>
      <w:proofErr w:type="spellStart"/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Arabiа</w:t>
      </w:r>
      <w:proofErr w:type="spellEnd"/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)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Integrating Current Global Events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 xml:space="preserve"> and Technology in Interpreting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Practice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</w:pP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Prof. Milena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Blazic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(The University of Ljubljana, Slovenia) 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A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Comparative Analysis of H. C. Andersen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's The Little Match Girl and F.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M. Dostoyevsky: The Beggar Boy by the Christmas Tree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</w:pP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Dr. Prof. Milena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Blazic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(The University of Ljubljana, Slovenia) 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Fairy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tale motifs in the film Small Body by L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 xml:space="preserve">aura </w:t>
      </w:r>
      <w:proofErr w:type="spellStart"/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Samani</w:t>
      </w:r>
      <w:proofErr w:type="spellEnd"/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, 2021 - ATU 769 The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Child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</w:pP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Prof.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Aicha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Bouvrick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(The University of Algiers 3, Algeria) 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Using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National and International Channels (RT) in Teaching Students of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Journalism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</w:pPr>
    </w:p>
    <w:p w:rsidR="008A02DF" w:rsidRPr="00867803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Prof. Anna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Bogush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(Associate Prof</w:t>
      </w:r>
      <w:r w:rsidR="00867803">
        <w:rPr>
          <w:rFonts w:ascii="Times New Roman" w:eastAsia="Times New Roman,Bold" w:hAnsi="Times New Roman" w:cs="Times New Roman"/>
          <w:kern w:val="0"/>
          <w:szCs w:val="24"/>
          <w:lang w:val="en-US"/>
        </w:rPr>
        <w:t>essor and Academic Lead for the</w:t>
      </w:r>
      <w:r w:rsidR="00867803">
        <w:rPr>
          <w:rFonts w:ascii="Times New Roman" w:eastAsia="Times New Roman,Bold" w:hAnsi="Times New Roman" w:cs="Times New Roman" w:hint="eastAsia"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CAWR Laboratory </w:t>
      </w:r>
      <w:proofErr w:type="spellStart"/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HubCentre</w:t>
      </w:r>
      <w:proofErr w:type="spellEnd"/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 for </w:t>
      </w:r>
      <w:proofErr w:type="spellStart"/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>Ag</w:t>
      </w:r>
      <w:r w:rsidR="00867803">
        <w:rPr>
          <w:rFonts w:ascii="Times New Roman" w:eastAsia="Times New Roman,Bold" w:hAnsi="Times New Roman" w:cs="Times New Roman"/>
          <w:kern w:val="0"/>
          <w:szCs w:val="24"/>
          <w:lang w:val="en-US"/>
        </w:rPr>
        <w:t>roecology</w:t>
      </w:r>
      <w:proofErr w:type="spellEnd"/>
      <w:r w:rsidR="00867803">
        <w:rPr>
          <w:rFonts w:ascii="Times New Roman" w:eastAsia="Times New Roman,Bold" w:hAnsi="Times New Roman" w:cs="Times New Roman"/>
          <w:kern w:val="0"/>
          <w:szCs w:val="24"/>
          <w:lang w:val="en-US"/>
        </w:rPr>
        <w:t>, Water and Resilience</w:t>
      </w:r>
      <w:r w:rsidR="00867803">
        <w:rPr>
          <w:rFonts w:ascii="Times New Roman" w:eastAsia="Times New Roman,Bold" w:hAnsi="Times New Roman" w:cs="Times New Roman" w:hint="eastAsia"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Coventry University, UK)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The Female INSPIRES Project (International</w:t>
      </w:r>
      <w:r w:rsidR="00867803">
        <w:rPr>
          <w:rFonts w:ascii="Times New Roman" w:eastAsia="Times New Roman,Bold" w:hAnsi="Times New Roman" w:cs="Times New Roman" w:hint="eastAsia"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Network and Support Platform for Interdisciplinary Research Engineers</w:t>
      </w:r>
      <w:r w:rsidR="00867803">
        <w:rPr>
          <w:rFonts w:ascii="Times New Roman" w:eastAsia="Times New Roman,Bold" w:hAnsi="Times New Roman" w:cs="Times New Roman" w:hint="eastAsia"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and Scientists): Possible collaborations in Teaching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</w:pP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Dr. Prof. Joseph Lane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(Delta State University, USA) 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Learning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Science in Non-Traditional Places In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vestigating an Informal Science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Education Curriculum on St. Helena Island, Michigan (USA)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kern w:val="0"/>
          <w:szCs w:val="24"/>
          <w:lang w:val="en-US"/>
        </w:rPr>
      </w:pP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Dr.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Elina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Erzikova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(Central Michigan University, USA) 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A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Comparative Analysis of Russian and Am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erican Students' Perceptions of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Themselves in the Post-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Covid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 xml:space="preserve"> Time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</w:pP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lastRenderedPageBreak/>
        <w:t xml:space="preserve">Prof. Michael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Losavio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(the University of Louisville, USA) 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The Role of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 xml:space="preserve">the Intercultural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Telebridge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 xml:space="preserve"> Projects in Teaching</w:t>
      </w:r>
    </w:p>
    <w:p w:rsidR="008A02DF" w:rsidRPr="008A02DF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</w:pPr>
    </w:p>
    <w:p w:rsidR="00364C2E" w:rsidRPr="00867803" w:rsidRDefault="008A02DF" w:rsidP="008A02DF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</w:pPr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Prof. Michael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Losavio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(the University of Louisville, USA), </w:t>
      </w:r>
      <w:r w:rsidR="00867803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Assoc.</w:t>
      </w:r>
      <w:r w:rsidR="00867803">
        <w:rPr>
          <w:rFonts w:ascii="Times New Roman" w:eastAsia="Times New Roman,Bold" w:hAnsi="Times New Roman" w:cs="Times New Roman" w:hint="eastAsia"/>
          <w:b/>
          <w:b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Prof. Svetlana </w:t>
      </w:r>
      <w:proofErr w:type="spellStart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>Polyakova</w:t>
      </w:r>
      <w:proofErr w:type="spellEnd"/>
      <w:r w:rsidRPr="008A02DF">
        <w:rPr>
          <w:rFonts w:ascii="Times New Roman" w:eastAsia="Times New Roman,Bold" w:hAnsi="Times New Roman" w:cs="Times New Roman"/>
          <w:b/>
          <w:bCs/>
          <w:kern w:val="0"/>
          <w:szCs w:val="24"/>
          <w:lang w:val="en-US"/>
        </w:rPr>
        <w:t xml:space="preserve"> (</w:t>
      </w:r>
      <w:r w:rsidRPr="008A02DF">
        <w:rPr>
          <w:rFonts w:ascii="Times New Roman" w:eastAsia="Times New Roman,Bold" w:hAnsi="Times New Roman" w:cs="Times New Roman"/>
          <w:kern w:val="0"/>
          <w:szCs w:val="24"/>
          <w:lang w:val="en-US"/>
        </w:rPr>
        <w:t xml:space="preserve">Perm State University) </w:t>
      </w:r>
      <w:r w:rsidR="00867803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Developing Partnership</w:t>
      </w:r>
      <w:r w:rsidR="00867803">
        <w:rPr>
          <w:rFonts w:ascii="Times New Roman" w:eastAsia="Times New Roman,Bold" w:hAnsi="Times New Roman" w:cs="Times New Roman" w:hint="eastAsia"/>
          <w:b/>
          <w:bCs/>
          <w:i/>
          <w:iCs/>
          <w:kern w:val="0"/>
          <w:szCs w:val="24"/>
          <w:lang w:val="en-US"/>
        </w:rPr>
        <w:t xml:space="preserve"> </w:t>
      </w:r>
      <w:r w:rsidRPr="008A02DF">
        <w:rPr>
          <w:rFonts w:ascii="Times New Roman" w:eastAsia="Times New Roman,Bold" w:hAnsi="Times New Roman" w:cs="Times New Roman"/>
          <w:b/>
          <w:bCs/>
          <w:i/>
          <w:iCs/>
          <w:kern w:val="0"/>
          <w:szCs w:val="24"/>
          <w:lang w:val="en-US"/>
        </w:rPr>
        <w:t>of Universities for Successful Partnership of Sister-Cities</w:t>
      </w:r>
    </w:p>
    <w:sectPr w:rsidR="00364C2E" w:rsidRPr="008678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Italic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 ?郋郅?迠邽??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,Bold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29"/>
    <w:rsid w:val="002E2970"/>
    <w:rsid w:val="003471B0"/>
    <w:rsid w:val="00364C2E"/>
    <w:rsid w:val="00867803"/>
    <w:rsid w:val="008A02DF"/>
    <w:rsid w:val="00AC0829"/>
    <w:rsid w:val="00D0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51E9"/>
  <w15:chartTrackingRefBased/>
  <w15:docId w15:val="{EFAD8C3E-82F5-443A-80BF-2860E1C8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3</cp:revision>
  <dcterms:created xsi:type="dcterms:W3CDTF">2022-11-16T09:13:00Z</dcterms:created>
  <dcterms:modified xsi:type="dcterms:W3CDTF">2022-11-16T09:36:00Z</dcterms:modified>
</cp:coreProperties>
</file>