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B5" w:rsidRPr="00983698" w:rsidRDefault="00A271B5" w:rsidP="00B634C4">
      <w:pPr>
        <w:widowControl/>
        <w:spacing w:beforeLines="50" w:before="180" w:afterLines="50" w:after="180"/>
        <w:jc w:val="center"/>
        <w:rPr>
          <w:rFonts w:ascii="MS Mincho" w:eastAsia="MS Mincho" w:hAnsi="MS Mincho" w:cs="Arial"/>
          <w:color w:val="222222"/>
          <w:kern w:val="0"/>
          <w:szCs w:val="24"/>
          <w:shd w:val="clear" w:color="auto" w:fill="FFFFFF"/>
          <w:lang w:eastAsia="ja-JP"/>
        </w:rPr>
      </w:pPr>
      <w:r w:rsidRPr="00983698">
        <w:rPr>
          <w:rFonts w:ascii="MS Mincho" w:eastAsia="MS Mincho" w:hAnsi="MS Mincho" w:cs="Arial" w:hint="eastAsia"/>
          <w:color w:val="222222"/>
          <w:kern w:val="0"/>
          <w:szCs w:val="24"/>
          <w:shd w:val="clear" w:color="auto" w:fill="FFFFFF"/>
          <w:lang w:eastAsia="ja-JP"/>
        </w:rPr>
        <w:t>台湾におけるインターン生に関する一考察</w:t>
      </w:r>
    </w:p>
    <w:p w:rsidR="00447BC8" w:rsidRPr="00983698" w:rsidRDefault="00447BC8" w:rsidP="00B634C4">
      <w:pPr>
        <w:widowControl/>
        <w:spacing w:beforeLines="50" w:before="180" w:afterLines="50" w:after="180"/>
        <w:jc w:val="center"/>
        <w:rPr>
          <w:rFonts w:ascii="MS Mincho" w:eastAsia="MS Mincho" w:hAnsi="MS Mincho" w:cs="Arial"/>
          <w:color w:val="222222"/>
          <w:kern w:val="0"/>
          <w:szCs w:val="24"/>
          <w:shd w:val="clear" w:color="auto" w:fill="FFFFFF"/>
          <w:lang w:eastAsia="ja-JP"/>
        </w:rPr>
      </w:pPr>
      <w:r w:rsidRPr="00983698">
        <w:rPr>
          <w:rFonts w:ascii="MS Mincho" w:eastAsia="MS Mincho" w:hAnsi="MS Mincho" w:cs="Arial" w:hint="eastAsia"/>
          <w:color w:val="222222"/>
          <w:kern w:val="0"/>
          <w:szCs w:val="24"/>
          <w:shd w:val="clear" w:color="auto" w:fill="FFFFFF"/>
          <w:lang w:eastAsia="ja-JP"/>
        </w:rPr>
        <w:t>―文藻外国語大学日本語</w:t>
      </w:r>
      <w:r w:rsidR="00910C08" w:rsidRPr="00983698">
        <w:rPr>
          <w:rFonts w:ascii="MS Mincho" w:eastAsia="MS Mincho" w:hAnsi="MS Mincho" w:cs="Arial" w:hint="eastAsia"/>
          <w:color w:val="222222"/>
          <w:kern w:val="0"/>
          <w:szCs w:val="24"/>
          <w:shd w:val="clear" w:color="auto" w:fill="FFFFFF"/>
          <w:lang w:eastAsia="ja-JP"/>
        </w:rPr>
        <w:t>学科の学生</w:t>
      </w:r>
      <w:r w:rsidRPr="00983698">
        <w:rPr>
          <w:rFonts w:ascii="MS Mincho" w:eastAsia="MS Mincho" w:hAnsi="MS Mincho" w:cs="Arial" w:hint="eastAsia"/>
          <w:color w:val="222222"/>
          <w:kern w:val="0"/>
          <w:szCs w:val="24"/>
          <w:shd w:val="clear" w:color="auto" w:fill="FFFFFF"/>
          <w:lang w:eastAsia="ja-JP"/>
        </w:rPr>
        <w:t>を例にー</w:t>
      </w:r>
    </w:p>
    <w:p w:rsidR="00A271B5" w:rsidRPr="00983698" w:rsidRDefault="005176F3" w:rsidP="00B634C4">
      <w:pPr>
        <w:widowControl/>
        <w:spacing w:beforeLines="50" w:before="180" w:afterLines="50" w:after="180"/>
        <w:jc w:val="center"/>
        <w:rPr>
          <w:rFonts w:ascii="MS Mincho" w:eastAsia="MS Mincho" w:hAnsi="MS Mincho" w:cs="Arial"/>
          <w:color w:val="222222"/>
          <w:kern w:val="0"/>
          <w:szCs w:val="24"/>
          <w:shd w:val="clear" w:color="auto" w:fill="FFFFFF"/>
          <w:lang w:eastAsia="ja-JP"/>
        </w:rPr>
      </w:pPr>
      <w:r w:rsidRPr="00983698">
        <w:rPr>
          <w:rFonts w:ascii="MS Mincho" w:eastAsia="MS Mincho" w:hAnsi="MS Mincho" w:cs="Arial" w:hint="eastAsia"/>
          <w:color w:val="222222"/>
          <w:kern w:val="0"/>
          <w:szCs w:val="24"/>
          <w:shd w:val="clear" w:color="auto" w:fill="FFFFFF"/>
          <w:lang w:eastAsia="ja-JP"/>
        </w:rPr>
        <w:t>黃思瑋</w:t>
      </w:r>
    </w:p>
    <w:p w:rsidR="00A271B5" w:rsidRPr="004651B6" w:rsidRDefault="003C1736" w:rsidP="00B634C4">
      <w:pPr>
        <w:widowControl/>
        <w:spacing w:beforeLines="50" w:before="180" w:afterLines="50" w:after="180"/>
        <w:rPr>
          <w:rFonts w:ascii="MS Mincho" w:eastAsia="MS Mincho" w:hAnsi="MS Mincho" w:cs="Arial"/>
          <w:b/>
          <w:color w:val="222222"/>
          <w:kern w:val="0"/>
          <w:szCs w:val="24"/>
          <w:shd w:val="clear" w:color="auto" w:fill="FFFFFF"/>
          <w:lang w:eastAsia="ja-JP"/>
        </w:rPr>
      </w:pPr>
      <w:r w:rsidRPr="00983698">
        <w:rPr>
          <w:rFonts w:ascii="MS Mincho" w:eastAsia="MS Mincho" w:hAnsi="MS Mincho" w:cs="Arial" w:hint="eastAsia"/>
          <w:b/>
          <w:color w:val="222222"/>
          <w:kern w:val="0"/>
          <w:szCs w:val="24"/>
          <w:shd w:val="clear" w:color="auto" w:fill="FFFFFF"/>
          <w:lang w:eastAsia="ja-JP"/>
        </w:rPr>
        <w:t xml:space="preserve">一　</w:t>
      </w:r>
      <w:r w:rsidRPr="00983698">
        <w:rPr>
          <w:rFonts w:ascii="MS Mincho" w:eastAsia="MS Mincho" w:hAnsi="MS Mincho" w:cs="Arial"/>
          <w:b/>
          <w:color w:val="222222"/>
          <w:kern w:val="0"/>
          <w:szCs w:val="24"/>
          <w:shd w:val="clear" w:color="auto" w:fill="FFFFFF"/>
          <w:lang w:eastAsia="ja-JP"/>
        </w:rPr>
        <w:t>はじめ</w:t>
      </w:r>
      <w:r w:rsidR="004651B6">
        <w:rPr>
          <w:rFonts w:ascii="微軟正黑體" w:eastAsia="MS Mincho" w:hAnsi="微軟正黑體" w:cs="微軟正黑體" w:hint="eastAsia"/>
          <w:b/>
          <w:color w:val="222222"/>
          <w:kern w:val="0"/>
          <w:szCs w:val="24"/>
          <w:shd w:val="clear" w:color="auto" w:fill="FFFFFF"/>
          <w:lang w:eastAsia="ja-JP"/>
        </w:rPr>
        <w:t>に</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1　背景</w:t>
      </w:r>
    </w:p>
    <w:p w:rsidR="00011726" w:rsidRPr="00983698" w:rsidRDefault="00011726" w:rsidP="00011726">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インターンシップとは、就業体験を通じて、仕事や企業、業界、社会への理解を深めることができる制度のこと。数日間のものから</w:t>
      </w:r>
      <w:r w:rsidRPr="00983698">
        <w:rPr>
          <w:rFonts w:ascii="MS Mincho" w:eastAsia="MS Mincho" w:hAnsi="MS Mincho" w:cs="Arial"/>
          <w:color w:val="222222"/>
          <w:kern w:val="0"/>
          <w:szCs w:val="24"/>
          <w:lang w:eastAsia="ja-JP"/>
        </w:rPr>
        <w:t>1</w:t>
      </w:r>
      <w:r w:rsidRPr="00983698">
        <w:rPr>
          <w:rFonts w:ascii="MS Mincho" w:eastAsia="MS Mincho" w:hAnsi="MS Mincho" w:cs="Arial" w:hint="eastAsia"/>
          <w:color w:val="222222"/>
          <w:kern w:val="0"/>
          <w:szCs w:val="24"/>
          <w:lang w:eastAsia="ja-JP"/>
        </w:rPr>
        <w:t>カ月以上にわたる長期のものまで実施期間はさまざまであるが、社会に出る前にビジネスの現場を体感できる機会になる。</w:t>
      </w:r>
    </w:p>
    <w:p w:rsidR="007F11AB" w:rsidRPr="00983698" w:rsidRDefault="007F11AB" w:rsidP="00011726">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日本の人手不足の現状において、インターン生の受け入れは重要な解決策の一つとなっている。産業界やビジネスセクターにおいて、特に高度な技術や専門知識を持つ労働者の不足が深刻化しており、これに対処するためには新たな人材の育成が必要である。</w:t>
      </w:r>
    </w:p>
    <w:p w:rsidR="00132810" w:rsidRPr="00983698" w:rsidRDefault="00004F48"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近年、</w:t>
      </w:r>
      <w:r w:rsidR="00132810" w:rsidRPr="00983698">
        <w:rPr>
          <w:rFonts w:ascii="MS Mincho" w:eastAsia="MS Mincho" w:hAnsi="MS Mincho" w:cs="Arial" w:hint="eastAsia"/>
          <w:color w:val="222222"/>
          <w:kern w:val="0"/>
          <w:szCs w:val="24"/>
          <w:lang w:eastAsia="ja-JP"/>
        </w:rPr>
        <w:t>日本企業は人材確</w:t>
      </w:r>
      <w:r w:rsidRPr="00983698">
        <w:rPr>
          <w:rFonts w:ascii="MS Mincho" w:eastAsia="MS Mincho" w:hAnsi="MS Mincho" w:cs="Arial" w:hint="eastAsia"/>
          <w:color w:val="222222"/>
          <w:kern w:val="0"/>
          <w:szCs w:val="24"/>
          <w:lang w:eastAsia="ja-JP"/>
        </w:rPr>
        <w:t>保のためにインターン生の受け入れを積極的に検討している</w:t>
      </w:r>
      <w:r w:rsidR="00132810" w:rsidRPr="00983698">
        <w:rPr>
          <w:rFonts w:ascii="MS Mincho" w:eastAsia="MS Mincho" w:hAnsi="MS Mincho" w:cs="Arial" w:hint="eastAsia"/>
          <w:color w:val="222222"/>
          <w:kern w:val="0"/>
          <w:szCs w:val="24"/>
          <w:lang w:eastAsia="ja-JP"/>
        </w:rPr>
        <w:t>。人材不足や高齢化などの社会的課題に直面する中、若手人材の育成と確保が企業の成長と競争力強化に不可欠である。そのため、インターンプログラムを通じて若手人材の育成と採用に積極的に取り組むことで、将来の人材の確保につなげようとする動きが広がっている。</w:t>
      </w:r>
    </w:p>
    <w:p w:rsidR="007F11AB" w:rsidRPr="00983698" w:rsidRDefault="007F11AB"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インターン生の受け入れには、需要と寛容さが重要な要素となる。需要としては、企業や組織が新たな人材を必要としており、そのニーズに応えるためにインターン生を受け入れることがあ</w:t>
      </w:r>
      <w:r w:rsidR="00174194" w:rsidRPr="00983698">
        <w:rPr>
          <w:rFonts w:ascii="MS Mincho" w:eastAsia="MS Mincho" w:hAnsi="MS Mincho" w:cs="Arial" w:hint="eastAsia"/>
          <w:color w:val="222222"/>
          <w:kern w:val="0"/>
          <w:szCs w:val="24"/>
          <w:lang w:eastAsia="ja-JP"/>
        </w:rPr>
        <w:t>る</w:t>
      </w:r>
      <w:r w:rsidRPr="00983698">
        <w:rPr>
          <w:rFonts w:ascii="MS Mincho" w:eastAsia="MS Mincho" w:hAnsi="MS Mincho" w:cs="Arial" w:hint="eastAsia"/>
          <w:color w:val="222222"/>
          <w:kern w:val="0"/>
          <w:szCs w:val="24"/>
          <w:lang w:eastAsia="ja-JP"/>
        </w:rPr>
        <w:t>。例えば、新たなプロジェクトの立ち上げや成長戦略の実行に必要な人材を確保するために、インターン生を活用する企業が増加してい</w:t>
      </w:r>
      <w:r w:rsidR="00174194" w:rsidRPr="00983698">
        <w:rPr>
          <w:rFonts w:ascii="MS Mincho" w:eastAsia="MS Mincho" w:hAnsi="MS Mincho" w:cs="Arial" w:hint="eastAsia"/>
          <w:color w:val="222222"/>
          <w:kern w:val="0"/>
          <w:szCs w:val="24"/>
          <w:lang w:eastAsia="ja-JP"/>
        </w:rPr>
        <w:t>る</w:t>
      </w:r>
      <w:r w:rsidR="00004F48" w:rsidRPr="00983698">
        <w:rPr>
          <w:rFonts w:ascii="MS Mincho" w:eastAsia="MS Mincho" w:hAnsi="MS Mincho" w:cs="Arial" w:hint="eastAsia"/>
          <w:color w:val="222222"/>
          <w:kern w:val="0"/>
          <w:szCs w:val="24"/>
          <w:lang w:eastAsia="ja-JP"/>
        </w:rPr>
        <w:t>ようである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一方、寛容さは、インターン生に対する柔軟な姿勢や理解を示すことが重要で</w:t>
      </w:r>
      <w:r w:rsidR="00174194" w:rsidRPr="00983698">
        <w:rPr>
          <w:rFonts w:ascii="MS Mincho" w:eastAsia="MS Mincho" w:hAnsi="MS Mincho" w:cs="Arial" w:hint="eastAsia"/>
          <w:color w:val="222222"/>
          <w:kern w:val="0"/>
          <w:szCs w:val="24"/>
          <w:lang w:eastAsia="ja-JP"/>
        </w:rPr>
        <w:t>ある</w:t>
      </w:r>
      <w:r w:rsidRPr="00983698">
        <w:rPr>
          <w:rFonts w:ascii="MS Mincho" w:eastAsia="MS Mincho" w:hAnsi="MS Mincho" w:cs="Arial" w:hint="eastAsia"/>
          <w:color w:val="222222"/>
          <w:kern w:val="0"/>
          <w:szCs w:val="24"/>
          <w:lang w:eastAsia="ja-JP"/>
        </w:rPr>
        <w:t>。特に異文化間のコミュニケーションや業務スタイルの違いがある場合、受け入れ側が寛容であることが、インターン生の成長と成功に不可欠</w:t>
      </w:r>
      <w:r w:rsidR="00174194" w:rsidRPr="00983698">
        <w:rPr>
          <w:rFonts w:ascii="MS Mincho" w:eastAsia="MS Mincho" w:hAnsi="MS Mincho" w:cs="Arial" w:hint="eastAsia"/>
          <w:color w:val="222222"/>
          <w:kern w:val="0"/>
          <w:szCs w:val="24"/>
          <w:lang w:eastAsia="ja-JP"/>
        </w:rPr>
        <w:t>である</w:t>
      </w:r>
      <w:r w:rsidRPr="00983698">
        <w:rPr>
          <w:rFonts w:ascii="MS Mincho" w:eastAsia="MS Mincho" w:hAnsi="MS Mincho" w:cs="Arial" w:hint="eastAsia"/>
          <w:color w:val="222222"/>
          <w:kern w:val="0"/>
          <w:szCs w:val="24"/>
          <w:lang w:eastAsia="ja-JP"/>
        </w:rPr>
        <w:t>。</w:t>
      </w:r>
    </w:p>
    <w:p w:rsidR="00E47EF2" w:rsidRPr="00983698" w:rsidRDefault="00B634C4" w:rsidP="00095EAF">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w:t>
      </w:r>
      <w:r w:rsidR="00634AD6" w:rsidRPr="00983698">
        <w:rPr>
          <w:rFonts w:ascii="MS Mincho" w:eastAsia="MS Mincho" w:hAnsi="MS Mincho" w:cs="Arial" w:hint="eastAsia"/>
          <w:color w:val="222222"/>
          <w:kern w:val="0"/>
          <w:szCs w:val="24"/>
          <w:lang w:eastAsia="ja-JP"/>
        </w:rPr>
        <w:t>シップ</w:t>
      </w:r>
      <w:r w:rsidR="000A0A19" w:rsidRPr="00983698">
        <w:rPr>
          <w:rFonts w:ascii="MS Mincho" w:eastAsia="MS Mincho" w:hAnsi="MS Mincho" w:cs="Arial" w:hint="eastAsia"/>
          <w:color w:val="222222"/>
          <w:kern w:val="0"/>
          <w:szCs w:val="24"/>
          <w:lang w:eastAsia="ja-JP"/>
        </w:rPr>
        <w:t>に関する研究者</w:t>
      </w:r>
      <w:r w:rsidR="000A0A19" w:rsidRPr="00983698">
        <w:rPr>
          <w:rFonts w:ascii="MS Mincho" w:eastAsia="MS Mincho" w:hAnsi="MS Mincho" w:cs="微軟正黑體" w:hint="eastAsia"/>
          <w:color w:val="222222"/>
          <w:kern w:val="0"/>
          <w:szCs w:val="24"/>
          <w:lang w:eastAsia="ja-JP"/>
        </w:rPr>
        <w:t>は</w:t>
      </w:r>
      <w:r w:rsidR="005C5DD4" w:rsidRPr="00983698">
        <w:rPr>
          <w:rFonts w:ascii="MS Mincho" w:eastAsia="MS Mincho" w:hAnsi="MS Mincho" w:cs="Arial" w:hint="eastAsia"/>
          <w:color w:val="222222"/>
          <w:kern w:val="0"/>
          <w:szCs w:val="24"/>
          <w:lang w:eastAsia="ja-JP"/>
        </w:rPr>
        <w:t>酒井・白坂（2023）</w:t>
      </w:r>
      <w:r w:rsidR="000A0A19" w:rsidRPr="00983698">
        <w:rPr>
          <w:rFonts w:ascii="MS Mincho" w:eastAsia="MS Mincho" w:hAnsi="MS Mincho" w:cs="Arial" w:hint="eastAsia"/>
          <w:color w:val="222222"/>
          <w:kern w:val="0"/>
          <w:szCs w:val="24"/>
          <w:lang w:eastAsia="ja-JP"/>
        </w:rPr>
        <w:t>、</w:t>
      </w:r>
      <w:r w:rsidR="00021FE5" w:rsidRPr="00983698">
        <w:rPr>
          <w:rFonts w:ascii="MS Mincho" w:eastAsia="MS Mincho" w:hAnsi="MS Mincho" w:cs="Arial" w:hint="eastAsia"/>
          <w:color w:val="222222"/>
          <w:kern w:val="0"/>
          <w:szCs w:val="24"/>
          <w:lang w:eastAsia="ja-JP"/>
        </w:rPr>
        <w:t>石田（2019）</w:t>
      </w:r>
      <w:r w:rsidR="000A0A19" w:rsidRPr="00983698">
        <w:rPr>
          <w:rFonts w:ascii="MS Mincho" w:eastAsia="MS Mincho" w:hAnsi="MS Mincho" w:cs="Arial" w:hint="eastAsia"/>
          <w:color w:val="222222"/>
          <w:kern w:val="0"/>
          <w:szCs w:val="24"/>
          <w:lang w:eastAsia="ja-JP"/>
        </w:rPr>
        <w:t>、</w:t>
      </w:r>
      <w:r w:rsidRPr="00983698">
        <w:rPr>
          <w:rFonts w:ascii="MS Mincho" w:eastAsia="MS Mincho" w:hAnsi="MS Mincho" w:cs="Arial" w:hint="eastAsia"/>
          <w:color w:val="222222"/>
          <w:kern w:val="0"/>
          <w:szCs w:val="24"/>
          <w:lang w:eastAsia="ja-JP"/>
        </w:rPr>
        <w:t>芦塚（2016）、尾川・甲原（2015）</w:t>
      </w:r>
      <w:r w:rsidR="00095EAF" w:rsidRPr="00983698">
        <w:rPr>
          <w:rFonts w:ascii="MS Mincho" w:eastAsia="MS Mincho" w:hAnsi="MS Mincho" w:cs="Arial" w:hint="eastAsia"/>
          <w:color w:val="222222"/>
          <w:kern w:val="0"/>
          <w:szCs w:val="24"/>
          <w:lang w:eastAsia="ja-JP"/>
        </w:rPr>
        <w:t>などが挙げられる。酒井・白坂</w:t>
      </w:r>
      <w:r w:rsidR="000A0A19" w:rsidRPr="00983698">
        <w:rPr>
          <w:rFonts w:ascii="MS Mincho" w:eastAsia="MS Mincho" w:hAnsi="MS Mincho" w:cs="Arial" w:hint="eastAsia"/>
          <w:color w:val="222222"/>
          <w:kern w:val="0"/>
          <w:szCs w:val="24"/>
          <w:lang w:eastAsia="ja-JP"/>
        </w:rPr>
        <w:t>は</w:t>
      </w:r>
      <w:r w:rsidR="00634AD6" w:rsidRPr="00983698">
        <w:rPr>
          <w:rFonts w:ascii="MS Mincho" w:eastAsia="MS Mincho" w:hAnsi="MS Mincho" w:cs="Arial" w:hint="eastAsia"/>
          <w:color w:val="222222"/>
          <w:kern w:val="0"/>
          <w:szCs w:val="24"/>
          <w:lang w:eastAsia="ja-JP"/>
        </w:rPr>
        <w:t>、</w:t>
      </w:r>
      <w:r w:rsidR="000A0A19" w:rsidRPr="00983698">
        <w:rPr>
          <w:rFonts w:ascii="MS Mincho" w:eastAsia="MS Mincho" w:hAnsi="MS Mincho" w:cs="Arial" w:hint="eastAsia"/>
          <w:color w:val="222222"/>
          <w:kern w:val="0"/>
          <w:szCs w:val="24"/>
          <w:lang w:eastAsia="ja-JP"/>
        </w:rPr>
        <w:t>「</w:t>
      </w:r>
      <w:r w:rsidR="005C5DD4" w:rsidRPr="00983698">
        <w:rPr>
          <w:rFonts w:ascii="MS Mincho" w:eastAsia="MS Mincho" w:hAnsi="MS Mincho" w:cs="Arial" w:hint="eastAsia"/>
          <w:color w:val="222222"/>
          <w:kern w:val="0"/>
          <w:szCs w:val="24"/>
          <w:lang w:eastAsia="ja-JP"/>
        </w:rPr>
        <w:t>大学生を対象とした大学主催インターンシップの効果を学問・就職活動の方法が異なる文系・理系学生を軸に検証する。</w:t>
      </w:r>
      <w:r w:rsidR="00E47EF2" w:rsidRPr="00983698">
        <w:rPr>
          <w:rFonts w:ascii="MS Mincho" w:eastAsia="MS Mincho" w:hAnsi="MS Mincho" w:cs="Arial" w:hint="eastAsia"/>
          <w:color w:val="222222"/>
          <w:kern w:val="0"/>
          <w:szCs w:val="24"/>
          <w:lang w:eastAsia="ja-JP"/>
        </w:rPr>
        <w:t>検証の結果、</w:t>
      </w:r>
      <w:r w:rsidR="005C5DD4" w:rsidRPr="00983698">
        <w:rPr>
          <w:rFonts w:ascii="MS Mincho" w:eastAsia="MS Mincho" w:hAnsi="MS Mincho" w:cs="Arial" w:hint="eastAsia"/>
          <w:color w:val="222222"/>
          <w:kern w:val="0"/>
          <w:szCs w:val="24"/>
          <w:lang w:eastAsia="ja-JP"/>
        </w:rPr>
        <w:t>効果のひとつである</w:t>
      </w:r>
      <w:r w:rsidR="005C5DD4" w:rsidRPr="00983698">
        <w:rPr>
          <w:rFonts w:ascii="MS Mincho" w:eastAsia="MS Mincho" w:hAnsi="MS Mincho" w:cs="Arial" w:hint="eastAsia"/>
          <w:color w:val="222222"/>
          <w:kern w:val="0"/>
          <w:szCs w:val="24"/>
          <w:lang w:eastAsia="ja-JP"/>
        </w:rPr>
        <w:lastRenderedPageBreak/>
        <w:t>就業観の醸成では，文系学生は肯定的</w:t>
      </w:r>
      <w:r w:rsidR="00E47EF2" w:rsidRPr="00983698">
        <w:rPr>
          <w:rFonts w:ascii="MS Mincho" w:eastAsia="MS Mincho" w:hAnsi="MS Mincho" w:cs="Arial" w:hint="eastAsia"/>
          <w:color w:val="222222"/>
          <w:kern w:val="0"/>
          <w:szCs w:val="24"/>
          <w:lang w:eastAsia="ja-JP"/>
        </w:rPr>
        <w:t>に捉えている一方、理系学生は、</w:t>
      </w:r>
      <w:r w:rsidR="005C5DD4" w:rsidRPr="00983698">
        <w:rPr>
          <w:rFonts w:ascii="MS Mincho" w:eastAsia="MS Mincho" w:hAnsi="MS Mincho" w:cs="Arial" w:hint="eastAsia"/>
          <w:color w:val="222222"/>
          <w:kern w:val="0"/>
          <w:szCs w:val="24"/>
          <w:lang w:eastAsia="ja-JP"/>
        </w:rPr>
        <w:t>否定的と異なる結果であった</w:t>
      </w:r>
      <w:r w:rsidR="000A0A19" w:rsidRPr="00983698">
        <w:rPr>
          <w:rFonts w:ascii="MS Mincho" w:eastAsia="MS Mincho" w:hAnsi="MS Mincho" w:cs="Arial" w:hint="eastAsia"/>
          <w:color w:val="222222"/>
          <w:kern w:val="0"/>
          <w:szCs w:val="24"/>
          <w:lang w:eastAsia="ja-JP"/>
        </w:rPr>
        <w:t>」</w:t>
      </w:r>
      <w:r w:rsidR="00095EAF" w:rsidRPr="00983698">
        <w:rPr>
          <w:rFonts w:ascii="MS Mincho" w:eastAsia="MS Mincho" w:hAnsi="MS Mincho" w:cs="Arial" w:hint="eastAsia"/>
          <w:color w:val="222222"/>
          <w:kern w:val="0"/>
          <w:szCs w:val="24"/>
          <w:lang w:eastAsia="ja-JP"/>
        </w:rPr>
        <w:t>と述べている。</w:t>
      </w:r>
    </w:p>
    <w:p w:rsidR="00095EAF" w:rsidRPr="00983698" w:rsidRDefault="00095EAF" w:rsidP="00095EAF">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石田は</w:t>
      </w:r>
      <w:r w:rsidR="000A0A19" w:rsidRPr="00983698">
        <w:rPr>
          <w:rFonts w:ascii="MS Mincho" w:eastAsia="MS Mincho" w:hAnsi="MS Mincho" w:cs="Arial" w:hint="eastAsia"/>
          <w:color w:val="222222"/>
          <w:kern w:val="0"/>
          <w:szCs w:val="24"/>
          <w:lang w:eastAsia="ja-JP"/>
        </w:rPr>
        <w:t>「</w:t>
      </w:r>
      <w:r w:rsidR="00021FE5" w:rsidRPr="00983698">
        <w:rPr>
          <w:rFonts w:ascii="MS Mincho" w:eastAsia="MS Mincho" w:hAnsi="MS Mincho" w:cs="Arial" w:hint="eastAsia"/>
          <w:color w:val="222222"/>
          <w:kern w:val="0"/>
          <w:szCs w:val="24"/>
          <w:lang w:eastAsia="ja-JP"/>
        </w:rPr>
        <w:t>インターンシップ活動が盛んとなるとともに、企業と大学が連携し課題解決型インターンシップともいうべき取り組みも数多く出</w:t>
      </w:r>
      <w:r w:rsidR="00984587" w:rsidRPr="00983698">
        <w:rPr>
          <w:rFonts w:ascii="MS Mincho" w:eastAsia="MS Mincho" w:hAnsi="MS Mincho" w:cs="Arial" w:hint="eastAsia"/>
          <w:color w:val="222222"/>
          <w:kern w:val="0"/>
          <w:szCs w:val="24"/>
          <w:lang w:eastAsia="ja-JP"/>
        </w:rPr>
        <w:t>現してきた。それらは</w:t>
      </w:r>
      <w:r w:rsidR="00021FE5" w:rsidRPr="00983698">
        <w:rPr>
          <w:rFonts w:ascii="MS Mincho" w:eastAsia="MS Mincho" w:hAnsi="MS Mincho" w:cs="Arial" w:hint="eastAsia"/>
          <w:color w:val="222222"/>
          <w:kern w:val="0"/>
          <w:szCs w:val="24"/>
          <w:lang w:eastAsia="ja-JP"/>
        </w:rPr>
        <w:t>特定の課題が与えられ取り組むものや企業と大学双方で課題を探索し取り組むもの、インターンシップそのものにはインターンシップ後の学習意欲や理解を向上させることに寄与するものの、職業意識の育成に効果があるかどうかまでは明らかではないという報告もある</w:t>
      </w:r>
      <w:r w:rsidR="00984587" w:rsidRPr="00983698">
        <w:rPr>
          <w:rFonts w:ascii="MS Mincho" w:eastAsia="MS Mincho" w:hAnsi="MS Mincho" w:cs="Arial" w:hint="eastAsia"/>
          <w:color w:val="222222"/>
          <w:kern w:val="0"/>
          <w:szCs w:val="24"/>
          <w:lang w:eastAsia="ja-JP"/>
        </w:rPr>
        <w:t>。しかし課題解決型インターンシップとも呼ぶべき取り組みの多くでは、その教育的効果を否定していない</w:t>
      </w:r>
      <w:r w:rsidR="000A0A19" w:rsidRPr="00983698">
        <w:rPr>
          <w:rFonts w:ascii="MS Mincho" w:eastAsia="MS Mincho" w:hAnsi="MS Mincho" w:cs="Arial" w:hint="eastAsia"/>
          <w:color w:val="222222"/>
          <w:kern w:val="0"/>
          <w:szCs w:val="24"/>
          <w:lang w:eastAsia="ja-JP"/>
        </w:rPr>
        <w:t>」</w:t>
      </w:r>
      <w:r w:rsidRPr="00983698">
        <w:rPr>
          <w:rFonts w:ascii="MS Mincho" w:eastAsia="MS Mincho" w:hAnsi="MS Mincho" w:cs="Arial" w:hint="eastAsia"/>
          <w:color w:val="222222"/>
          <w:kern w:val="0"/>
          <w:szCs w:val="24"/>
          <w:lang w:eastAsia="ja-JP"/>
        </w:rPr>
        <w:t>と結論を出している。</w:t>
      </w:r>
    </w:p>
    <w:p w:rsidR="00095EAF" w:rsidRPr="00983698" w:rsidRDefault="00095EAF" w:rsidP="00095EAF">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芦塚は</w:t>
      </w:r>
      <w:r w:rsidR="00634AD6" w:rsidRPr="00983698">
        <w:rPr>
          <w:rFonts w:ascii="MS Mincho" w:eastAsia="MS Mincho" w:hAnsi="MS Mincho" w:cs="Arial" w:hint="eastAsia"/>
          <w:color w:val="222222"/>
          <w:kern w:val="0"/>
          <w:szCs w:val="24"/>
          <w:lang w:eastAsia="ja-JP"/>
        </w:rPr>
        <w:t>、</w:t>
      </w:r>
      <w:r w:rsidRPr="00983698">
        <w:rPr>
          <w:rFonts w:ascii="MS Mincho" w:eastAsia="MS Mincho" w:hAnsi="MS Mincho" w:cs="Arial" w:hint="eastAsia"/>
          <w:color w:val="222222"/>
          <w:kern w:val="0"/>
          <w:szCs w:val="24"/>
          <w:lang w:eastAsia="ja-JP"/>
        </w:rPr>
        <w:t>「労働市場，雇用の変化が見据えられているが、依然として新卒一斉採用を前提に，大企業中心に企業単位で最適人材の獲得手段として位置づけられているのが，採用マッチングを主眼とした「インターンシップ」である。他方で，目立たず，時間をかけて丁寧に，中小企業における長期実践型インターンシップは，容易には得難い学び合いの場，企業側の人材と学生がともに成長する機会を生み出している。学問知と実践知の往還を通して学生が成長できる機会を提供し、各中小企業がインターン学生との学び合いを通じて課題解決に向けた自律的な実践に取組むことができる。長期実践型インターンシップは、中小企業の長期的な視点からの資質向上を実現しうる。」</w:t>
      </w:r>
      <w:r w:rsidR="00634AD6" w:rsidRPr="00983698">
        <w:rPr>
          <w:rFonts w:ascii="MS Mincho" w:eastAsia="MS Mincho" w:hAnsi="MS Mincho" w:cs="Arial" w:hint="eastAsia"/>
          <w:color w:val="222222"/>
          <w:kern w:val="0"/>
          <w:szCs w:val="24"/>
          <w:lang w:eastAsia="ja-JP"/>
        </w:rPr>
        <w:t>と指摘している。</w:t>
      </w:r>
    </w:p>
    <w:p w:rsidR="00095EAF" w:rsidRPr="00983698" w:rsidRDefault="00095EAF" w:rsidP="00095EAF">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尾川・甲原は</w:t>
      </w:r>
      <w:r w:rsidR="00634AD6" w:rsidRPr="00983698">
        <w:rPr>
          <w:rFonts w:ascii="MS Mincho" w:eastAsia="MS Mincho" w:hAnsi="MS Mincho" w:cs="Arial" w:hint="eastAsia"/>
          <w:color w:val="222222"/>
          <w:kern w:val="0"/>
          <w:szCs w:val="24"/>
          <w:lang w:eastAsia="ja-JP"/>
        </w:rPr>
        <w:t>、</w:t>
      </w:r>
      <w:r w:rsidR="000A0A19" w:rsidRPr="00983698">
        <w:rPr>
          <w:rFonts w:ascii="MS Mincho" w:eastAsia="MS Mincho" w:hAnsi="MS Mincho" w:cs="Arial" w:hint="eastAsia"/>
          <w:color w:val="222222"/>
          <w:kern w:val="0"/>
          <w:szCs w:val="24"/>
          <w:lang w:eastAsia="ja-JP"/>
        </w:rPr>
        <w:t>「</w:t>
      </w:r>
      <w:r w:rsidR="00B634C4" w:rsidRPr="00983698">
        <w:rPr>
          <w:rFonts w:ascii="MS Mincho" w:eastAsia="MS Mincho" w:hAnsi="MS Mincho" w:cs="Arial" w:hint="eastAsia"/>
          <w:color w:val="222222"/>
          <w:kern w:val="0"/>
          <w:szCs w:val="24"/>
          <w:lang w:eastAsia="ja-JP"/>
        </w:rPr>
        <w:t>（１）短期インターンシップを通じて、学生は自己と学ぶことと働くことを統合的にとらえる態度を形成することができる。（２）短期インターンシップを通じて、学生は働くために必要な能力に関する単純な先入観やイメージを解体し、多様化・再構築することができる。（３）短期インターンシップを通じて、学生は大学内外における体験的な学習に対する積極性を発達させる</w:t>
      </w:r>
      <w:r w:rsidR="000A0A19" w:rsidRPr="00983698">
        <w:rPr>
          <w:rFonts w:ascii="MS Mincho" w:eastAsia="MS Mincho" w:hAnsi="MS Mincho" w:cs="Arial" w:hint="eastAsia"/>
          <w:color w:val="222222"/>
          <w:kern w:val="0"/>
          <w:szCs w:val="24"/>
          <w:lang w:eastAsia="ja-JP"/>
        </w:rPr>
        <w:t>」</w:t>
      </w:r>
      <w:r w:rsidRPr="00983698">
        <w:rPr>
          <w:rFonts w:ascii="MS Mincho" w:eastAsia="MS Mincho" w:hAnsi="MS Mincho" w:cs="Arial" w:hint="eastAsia"/>
          <w:color w:val="222222"/>
          <w:kern w:val="0"/>
          <w:szCs w:val="24"/>
          <w:lang w:eastAsia="ja-JP"/>
        </w:rPr>
        <w:t>と考えられる。彼らは</w:t>
      </w:r>
      <w:r w:rsidR="000A0A19" w:rsidRPr="00983698">
        <w:rPr>
          <w:rFonts w:ascii="MS Mincho" w:eastAsia="MS Mincho" w:hAnsi="MS Mincho" w:cs="Arial" w:hint="eastAsia"/>
          <w:color w:val="222222"/>
          <w:kern w:val="0"/>
          <w:szCs w:val="24"/>
          <w:lang w:eastAsia="ja-JP"/>
        </w:rPr>
        <w:t>「インターン生の能力開発とキャリア形成に焦点を当てた研究を行い、教育政策やプログラムの改善」などの視点から論文を発表したら提案したり分析している。</w:t>
      </w:r>
    </w:p>
    <w:p w:rsidR="000A0A19" w:rsidRPr="00983698" w:rsidRDefault="00634AD6"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以上の</w:t>
      </w:r>
      <w:r w:rsidR="000A0A19" w:rsidRPr="00983698">
        <w:rPr>
          <w:rFonts w:ascii="MS Mincho" w:eastAsia="MS Mincho" w:hAnsi="MS Mincho" w:cs="Arial" w:hint="eastAsia"/>
          <w:color w:val="222222"/>
          <w:kern w:val="0"/>
          <w:szCs w:val="24"/>
          <w:lang w:eastAsia="ja-JP"/>
        </w:rPr>
        <w:t>研究者</w:t>
      </w:r>
      <w:r w:rsidRPr="00983698">
        <w:rPr>
          <w:rFonts w:ascii="MS Mincho" w:eastAsia="MS Mincho" w:hAnsi="MS Mincho" w:cs="Arial" w:hint="eastAsia"/>
          <w:color w:val="222222"/>
          <w:kern w:val="0"/>
          <w:szCs w:val="24"/>
          <w:lang w:eastAsia="ja-JP"/>
        </w:rPr>
        <w:t>ら</w:t>
      </w:r>
      <w:r w:rsidR="000A0A19" w:rsidRPr="00983698">
        <w:rPr>
          <w:rFonts w:ascii="MS Mincho" w:eastAsia="MS Mincho" w:hAnsi="MS Mincho" w:cs="Arial" w:hint="eastAsia"/>
          <w:color w:val="222222"/>
          <w:kern w:val="0"/>
          <w:szCs w:val="24"/>
          <w:lang w:eastAsia="ja-JP"/>
        </w:rPr>
        <w:t>は、インターンシッププログラムに関するさまざまな側面について</w:t>
      </w:r>
      <w:r w:rsidR="00C73F6B" w:rsidRPr="00983698">
        <w:rPr>
          <w:rFonts w:ascii="MS Mincho" w:eastAsia="MS Mincho" w:hAnsi="MS Mincho" w:cs="Arial" w:hint="eastAsia"/>
          <w:color w:val="222222"/>
          <w:kern w:val="0"/>
          <w:szCs w:val="24"/>
          <w:lang w:eastAsia="ja-JP"/>
        </w:rPr>
        <w:t>研究しており、その成果は学術的な論文や教育実践に活かされている</w:t>
      </w:r>
      <w:r w:rsidR="000A0A19" w:rsidRPr="00983698">
        <w:rPr>
          <w:rFonts w:ascii="MS Mincho" w:eastAsia="MS Mincho" w:hAnsi="MS Mincho" w:cs="Arial" w:hint="eastAsia"/>
          <w:color w:val="222222"/>
          <w:kern w:val="0"/>
          <w:szCs w:val="24"/>
          <w:lang w:eastAsia="ja-JP"/>
        </w:rPr>
        <w:t>。</w:t>
      </w:r>
    </w:p>
    <w:p w:rsidR="007F11AB" w:rsidRPr="00983698" w:rsidRDefault="00634AD6"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上述の</w:t>
      </w:r>
      <w:r w:rsidR="006D2849" w:rsidRPr="00983698">
        <w:rPr>
          <w:rFonts w:ascii="MS Mincho" w:eastAsia="MS Mincho" w:hAnsi="MS Mincho" w:cs="Arial" w:hint="eastAsia"/>
          <w:color w:val="222222"/>
          <w:kern w:val="0"/>
          <w:szCs w:val="24"/>
          <w:lang w:eastAsia="ja-JP"/>
        </w:rPr>
        <w:t>研究によれば、</w:t>
      </w:r>
      <w:r w:rsidR="007F11AB" w:rsidRPr="00983698">
        <w:rPr>
          <w:rFonts w:ascii="MS Mincho" w:eastAsia="MS Mincho" w:hAnsi="MS Mincho" w:cs="Arial" w:hint="eastAsia"/>
          <w:color w:val="222222"/>
          <w:kern w:val="0"/>
          <w:szCs w:val="24"/>
          <w:lang w:eastAsia="ja-JP"/>
        </w:rPr>
        <w:t>インターン生の担当教員や指</w:t>
      </w:r>
      <w:r w:rsidR="00174194" w:rsidRPr="00983698">
        <w:rPr>
          <w:rFonts w:ascii="MS Mincho" w:eastAsia="MS Mincho" w:hAnsi="MS Mincho" w:cs="Arial" w:hint="eastAsia"/>
          <w:color w:val="222222"/>
          <w:kern w:val="0"/>
          <w:szCs w:val="24"/>
          <w:lang w:eastAsia="ja-JP"/>
        </w:rPr>
        <w:t>導員は、この人手不足の現状に対処するために重要な役割を果たす</w:t>
      </w:r>
      <w:r w:rsidR="007F11AB" w:rsidRPr="00983698">
        <w:rPr>
          <w:rFonts w:ascii="MS Mincho" w:eastAsia="MS Mincho" w:hAnsi="MS Mincho" w:cs="Arial" w:hint="eastAsia"/>
          <w:color w:val="222222"/>
          <w:kern w:val="0"/>
          <w:szCs w:val="24"/>
          <w:lang w:eastAsia="ja-JP"/>
        </w:rPr>
        <w:t>。彼らは、インター</w:t>
      </w:r>
      <w:r w:rsidR="00174194" w:rsidRPr="00983698">
        <w:rPr>
          <w:rFonts w:ascii="MS Mincho" w:eastAsia="MS Mincho" w:hAnsi="MS Mincho" w:cs="Arial" w:hint="eastAsia"/>
          <w:color w:val="222222"/>
          <w:kern w:val="0"/>
          <w:szCs w:val="24"/>
          <w:lang w:eastAsia="ja-JP"/>
        </w:rPr>
        <w:t>ン生の育成と指導を通じて、次世代の労働力を育成する責任がある</w:t>
      </w:r>
      <w:r w:rsidR="007F11AB" w:rsidRPr="00983698">
        <w:rPr>
          <w:rFonts w:ascii="MS Mincho" w:eastAsia="MS Mincho" w:hAnsi="MS Mincho" w:cs="Arial" w:hint="eastAsia"/>
          <w:color w:val="222222"/>
          <w:kern w:val="0"/>
          <w:szCs w:val="24"/>
          <w:lang w:eastAsia="ja-JP"/>
        </w:rPr>
        <w:t>。例えば、インターン生の担当教員は、企業や組織と連携して</w:t>
      </w:r>
      <w:r w:rsidR="00174194" w:rsidRPr="00983698">
        <w:rPr>
          <w:rFonts w:ascii="MS Mincho" w:eastAsia="MS Mincho" w:hAnsi="MS Mincho" w:cs="Arial" w:hint="eastAsia"/>
          <w:color w:val="222222"/>
          <w:kern w:val="0"/>
          <w:szCs w:val="24"/>
          <w:lang w:eastAsia="ja-JP"/>
        </w:rPr>
        <w:t>、適切なインターンプログラムを設計し、学生の成長をサポートする</w:t>
      </w:r>
      <w:r w:rsidR="007F11AB" w:rsidRPr="00983698">
        <w:rPr>
          <w:rFonts w:ascii="MS Mincho" w:eastAsia="MS Mincho" w:hAnsi="MS Mincho" w:cs="Arial" w:hint="eastAsia"/>
          <w:color w:val="222222"/>
          <w:kern w:val="0"/>
          <w:szCs w:val="24"/>
          <w:lang w:eastAsia="ja-JP"/>
        </w:rPr>
        <w:t>。また、インターン生の指導員は、実務</w:t>
      </w:r>
      <w:r w:rsidR="007F11AB" w:rsidRPr="00983698">
        <w:rPr>
          <w:rFonts w:ascii="MS Mincho" w:eastAsia="MS Mincho" w:hAnsi="MS Mincho" w:cs="Arial" w:hint="eastAsia"/>
          <w:color w:val="222222"/>
          <w:kern w:val="0"/>
          <w:szCs w:val="24"/>
          <w:lang w:eastAsia="ja-JP"/>
        </w:rPr>
        <w:lastRenderedPageBreak/>
        <w:t>経験や専門知識を</w:t>
      </w:r>
      <w:r w:rsidR="00174194" w:rsidRPr="00983698">
        <w:rPr>
          <w:rFonts w:ascii="MS Mincho" w:eastAsia="MS Mincho" w:hAnsi="MS Mincho" w:cs="Arial" w:hint="eastAsia"/>
          <w:color w:val="222222"/>
          <w:kern w:val="0"/>
          <w:szCs w:val="24"/>
          <w:lang w:eastAsia="ja-JP"/>
        </w:rPr>
        <w:t>提供し、学生が業務に適応し、成果を上げるためのサポートを行う</w:t>
      </w:r>
      <w:r w:rsidR="007F11AB"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このように、インターン生の受け入れは人手不足の解決策として重要であり、受け入れ側の需要と</w:t>
      </w:r>
      <w:r w:rsidR="00174194" w:rsidRPr="00983698">
        <w:rPr>
          <w:rFonts w:ascii="MS Mincho" w:eastAsia="MS Mincho" w:hAnsi="MS Mincho" w:cs="Arial" w:hint="eastAsia"/>
          <w:color w:val="222222"/>
          <w:kern w:val="0"/>
          <w:szCs w:val="24"/>
          <w:lang w:eastAsia="ja-JP"/>
        </w:rPr>
        <w:t>寛容さ、そして担当教員や指導員の役割が重要である</w:t>
      </w:r>
      <w:r w:rsidRPr="00983698">
        <w:rPr>
          <w:rFonts w:ascii="MS Mincho" w:eastAsia="MS Mincho" w:hAnsi="MS Mincho" w:cs="Arial" w:hint="eastAsia"/>
          <w:color w:val="222222"/>
          <w:kern w:val="0"/>
          <w:szCs w:val="24"/>
          <w:lang w:eastAsia="ja-JP"/>
        </w:rPr>
        <w:t>。これらの要素がバランスよく機能することで、インターン生は成長し、企業や</w:t>
      </w:r>
      <w:r w:rsidR="00174194" w:rsidRPr="00983698">
        <w:rPr>
          <w:rFonts w:ascii="MS Mincho" w:eastAsia="MS Mincho" w:hAnsi="MS Mincho" w:cs="Arial" w:hint="eastAsia"/>
          <w:color w:val="222222"/>
          <w:kern w:val="0"/>
          <w:szCs w:val="24"/>
          <w:lang w:eastAsia="ja-JP"/>
        </w:rPr>
        <w:t>組織は新たな人材を活用し、人手不足の課題に対処することができる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インターン生を多く採</w:t>
      </w:r>
      <w:r w:rsidR="00174194" w:rsidRPr="00983698">
        <w:rPr>
          <w:rFonts w:ascii="MS Mincho" w:eastAsia="MS Mincho" w:hAnsi="MS Mincho" w:cs="Arial" w:hint="eastAsia"/>
          <w:color w:val="222222"/>
          <w:kern w:val="0"/>
          <w:szCs w:val="24"/>
          <w:lang w:eastAsia="ja-JP"/>
        </w:rPr>
        <w:t>用している企業は、新しい人材の育成と組織の活性化を目指している</w:t>
      </w:r>
      <w:r w:rsidRPr="00983698">
        <w:rPr>
          <w:rFonts w:ascii="MS Mincho" w:eastAsia="MS Mincho" w:hAnsi="MS Mincho" w:cs="Arial" w:hint="eastAsia"/>
          <w:color w:val="222222"/>
          <w:kern w:val="0"/>
          <w:szCs w:val="24"/>
          <w:lang w:eastAsia="ja-JP"/>
        </w:rPr>
        <w:t>。こうした企業では、インターンプログラムを通じて学生に実務</w:t>
      </w:r>
      <w:r w:rsidR="00174194" w:rsidRPr="00983698">
        <w:rPr>
          <w:rFonts w:ascii="MS Mincho" w:eastAsia="MS Mincho" w:hAnsi="MS Mincho" w:cs="Arial" w:hint="eastAsia"/>
          <w:color w:val="222222"/>
          <w:kern w:val="0"/>
          <w:szCs w:val="24"/>
          <w:lang w:eastAsia="ja-JP"/>
        </w:rPr>
        <w:t>経験を提供し、将来の優秀な社員候補を発掘することを重視している。こうした取り組みは、企業の成長と競争力強化につながる</w:t>
      </w:r>
      <w:r w:rsidRPr="00983698">
        <w:rPr>
          <w:rFonts w:ascii="MS Mincho" w:eastAsia="MS Mincho" w:hAnsi="MS Mincho" w:cs="Arial" w:hint="eastAsia"/>
          <w:color w:val="222222"/>
          <w:kern w:val="0"/>
          <w:szCs w:val="24"/>
          <w:lang w:eastAsia="ja-JP"/>
        </w:rPr>
        <w:t>。</w:t>
      </w:r>
    </w:p>
    <w:p w:rsidR="00634AD6" w:rsidRPr="00983698" w:rsidRDefault="00634AD6"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文藻外国語大学日本語学科では、インターン</w:t>
      </w:r>
      <w:r w:rsidR="00824B5D" w:rsidRPr="00983698">
        <w:rPr>
          <w:rFonts w:ascii="MS Mincho" w:eastAsia="MS Mincho" w:hAnsi="MS Mincho" w:cs="Arial"/>
          <w:color w:val="222222"/>
          <w:kern w:val="0"/>
          <w:szCs w:val="24"/>
          <w:lang w:eastAsia="ja-JP"/>
        </w:rPr>
        <w:t>シップ</w:t>
      </w:r>
      <w:r w:rsidRPr="00983698">
        <w:rPr>
          <w:rFonts w:ascii="MS Mincho" w:eastAsia="MS Mincho" w:hAnsi="MS Mincho" w:cs="Arial"/>
          <w:color w:val="222222"/>
          <w:kern w:val="0"/>
          <w:szCs w:val="24"/>
          <w:lang w:eastAsia="ja-JP"/>
        </w:rPr>
        <w:t>に力を入れており、</w:t>
      </w:r>
      <w:r w:rsidR="00824B5D" w:rsidRPr="00983698">
        <w:rPr>
          <w:rFonts w:ascii="MS Mincho" w:eastAsia="MS Mincho" w:hAnsi="MS Mincho" w:cs="Arial"/>
          <w:color w:val="222222"/>
          <w:kern w:val="0"/>
          <w:szCs w:val="24"/>
          <w:lang w:eastAsia="ja-JP"/>
        </w:rPr>
        <w:t>多いとき</w:t>
      </w:r>
      <w:r w:rsidRPr="00983698">
        <w:rPr>
          <w:rFonts w:ascii="MS Mincho" w:eastAsia="MS Mincho" w:hAnsi="MS Mincho" w:cs="Arial"/>
          <w:color w:val="222222"/>
          <w:kern w:val="0"/>
          <w:szCs w:val="24"/>
          <w:lang w:eastAsia="ja-JP"/>
        </w:rPr>
        <w:t>には年に</w:t>
      </w:r>
      <w:r w:rsidR="00E47EF2" w:rsidRPr="00983698">
        <w:rPr>
          <w:rFonts w:ascii="MS Mincho" w:eastAsia="MS Mincho" w:hAnsi="MS Mincho" w:cs="Arial"/>
          <w:color w:val="222222"/>
          <w:kern w:val="0"/>
          <w:szCs w:val="24"/>
          <w:lang w:eastAsia="ja-JP"/>
        </w:rPr>
        <w:t>80</w:t>
      </w:r>
      <w:r w:rsidRPr="00983698">
        <w:rPr>
          <w:rFonts w:ascii="MS Mincho" w:eastAsia="MS Mincho" w:hAnsi="MS Mincho" w:cs="Arial"/>
          <w:color w:val="222222"/>
          <w:kern w:val="0"/>
          <w:szCs w:val="24"/>
          <w:lang w:eastAsia="ja-JP"/>
        </w:rPr>
        <w:t>名ほどの学生をインターン</w:t>
      </w:r>
      <w:r w:rsidR="00824B5D" w:rsidRPr="00983698">
        <w:rPr>
          <w:rFonts w:ascii="MS Mincho" w:eastAsia="MS Mincho" w:hAnsi="MS Mincho" w:cs="Arial"/>
          <w:color w:val="222222"/>
          <w:kern w:val="0"/>
          <w:szCs w:val="24"/>
          <w:lang w:eastAsia="ja-JP"/>
        </w:rPr>
        <w:t>生</w:t>
      </w:r>
      <w:r w:rsidRPr="00983698">
        <w:rPr>
          <w:rFonts w:ascii="MS Mincho" w:eastAsia="MS Mincho" w:hAnsi="MS Mincho" w:cs="Arial"/>
          <w:color w:val="222222"/>
          <w:kern w:val="0"/>
          <w:szCs w:val="24"/>
          <w:lang w:eastAsia="ja-JP"/>
        </w:rPr>
        <w:t>として、日本に派遣したことがある。コロナ</w:t>
      </w:r>
      <w:r w:rsidR="00824B5D" w:rsidRPr="00983698">
        <w:rPr>
          <w:rFonts w:ascii="MS Mincho" w:eastAsia="MS Mincho" w:hAnsi="MS Mincho" w:cs="Arial"/>
          <w:color w:val="222222"/>
          <w:kern w:val="0"/>
          <w:szCs w:val="24"/>
          <w:lang w:eastAsia="ja-JP"/>
        </w:rPr>
        <w:t>禍</w:t>
      </w:r>
      <w:r w:rsidRPr="00983698">
        <w:rPr>
          <w:rFonts w:ascii="MS Mincho" w:eastAsia="MS Mincho" w:hAnsi="MS Mincho" w:cs="Arial"/>
          <w:color w:val="222222"/>
          <w:kern w:val="0"/>
          <w:szCs w:val="24"/>
          <w:lang w:eastAsia="ja-JP"/>
        </w:rPr>
        <w:t>の影響で、中止せざるを得なくなったのであるが、水際対策が緩和されてから、だんだん派遣学生数が増え</w:t>
      </w:r>
      <w:r w:rsidR="00824B5D" w:rsidRPr="00983698">
        <w:rPr>
          <w:rFonts w:ascii="MS Mincho" w:eastAsia="MS Mincho" w:hAnsi="MS Mincho" w:cs="Arial"/>
          <w:color w:val="222222"/>
          <w:kern w:val="0"/>
          <w:szCs w:val="24"/>
          <w:lang w:eastAsia="ja-JP"/>
        </w:rPr>
        <w:t>つつあるのである</w:t>
      </w:r>
      <w:r w:rsidRPr="00983698">
        <w:rPr>
          <w:rFonts w:ascii="MS Mincho" w:eastAsia="MS Mincho" w:hAnsi="MS Mincho" w:cs="Arial"/>
          <w:color w:val="222222"/>
          <w:kern w:val="0"/>
          <w:szCs w:val="24"/>
          <w:lang w:eastAsia="ja-JP"/>
        </w:rPr>
        <w:t>。</w:t>
      </w:r>
    </w:p>
    <w:p w:rsidR="00A271B5" w:rsidRPr="00983698" w:rsidRDefault="00A271B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過去に担当してきたインターン生たちは、多様なバッ</w:t>
      </w:r>
      <w:r w:rsidR="003C1736" w:rsidRPr="00983698">
        <w:rPr>
          <w:rFonts w:ascii="MS Mincho" w:eastAsia="MS Mincho" w:hAnsi="MS Mincho" w:cs="Arial"/>
          <w:color w:val="222222"/>
          <w:kern w:val="0"/>
          <w:szCs w:val="24"/>
          <w:lang w:eastAsia="ja-JP"/>
        </w:rPr>
        <w:t>クグラウンドや能力を持っており、私にとって非</w:t>
      </w:r>
      <w:r w:rsidR="00CE78DC" w:rsidRPr="00983698">
        <w:rPr>
          <w:rFonts w:ascii="MS Mincho" w:eastAsia="MS Mincho" w:hAnsi="MS Mincho" w:cs="Arial"/>
          <w:color w:val="222222"/>
          <w:kern w:val="0"/>
          <w:szCs w:val="24"/>
          <w:lang w:eastAsia="ja-JP"/>
        </w:rPr>
        <w:t>常に貴重な経験であった</w:t>
      </w:r>
      <w:r w:rsidRPr="00983698">
        <w:rPr>
          <w:rFonts w:ascii="MS Mincho" w:eastAsia="MS Mincho" w:hAnsi="MS Mincho" w:cs="Arial"/>
          <w:color w:val="222222"/>
          <w:kern w:val="0"/>
          <w:szCs w:val="24"/>
          <w:lang w:eastAsia="ja-JP"/>
        </w:rPr>
        <w:t>。彼らは熱意に満ちており、</w:t>
      </w:r>
      <w:r w:rsidR="003C1736" w:rsidRPr="00983698">
        <w:rPr>
          <w:rFonts w:ascii="MS Mincho" w:eastAsia="MS Mincho" w:hAnsi="MS Mincho" w:cs="Arial"/>
          <w:color w:val="222222"/>
          <w:kern w:val="0"/>
          <w:szCs w:val="24"/>
          <w:lang w:eastAsia="ja-JP"/>
        </w:rPr>
        <w:t>新しいことに挑戦し、成長する意欲を示してい</w:t>
      </w:r>
      <w:r w:rsidRPr="00983698">
        <w:rPr>
          <w:rFonts w:ascii="MS Mincho" w:eastAsia="MS Mincho" w:hAnsi="MS Mincho" w:cs="Arial"/>
          <w:color w:val="222222"/>
          <w:kern w:val="0"/>
          <w:szCs w:val="24"/>
          <w:lang w:eastAsia="ja-JP"/>
        </w:rPr>
        <w:t>た。また、彼らの多くはチームプレイヤーであり、協力してプロジェクトに取り組む姿勢が素晴らしかった。</w:t>
      </w:r>
    </w:p>
    <w:p w:rsidR="00174194" w:rsidRPr="00983698" w:rsidRDefault="00A271B5" w:rsidP="00CE78DC">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一方で、いくつかのインターン生</w:t>
      </w:r>
      <w:r w:rsidR="003C1736" w:rsidRPr="00983698">
        <w:rPr>
          <w:rFonts w:ascii="MS Mincho" w:eastAsia="MS Mincho" w:hAnsi="MS Mincho" w:cs="Arial"/>
          <w:color w:val="222222"/>
          <w:kern w:val="0"/>
          <w:szCs w:val="24"/>
          <w:lang w:eastAsia="ja-JP"/>
        </w:rPr>
        <w:t>はコミュニケーションの課題や技術的なスキルの不足に直</w:t>
      </w:r>
      <w:r w:rsidR="00CE78DC" w:rsidRPr="00983698">
        <w:rPr>
          <w:rFonts w:ascii="MS Mincho" w:eastAsia="MS Mincho" w:hAnsi="MS Mincho" w:cs="Arial"/>
          <w:color w:val="222222"/>
          <w:kern w:val="0"/>
          <w:szCs w:val="24"/>
          <w:lang w:eastAsia="ja-JP"/>
        </w:rPr>
        <w:t>面していた。特に、日本語能力が不十分な学生がいたことが課題であった</w:t>
      </w:r>
      <w:r w:rsidRPr="00983698">
        <w:rPr>
          <w:rFonts w:ascii="MS Mincho" w:eastAsia="MS Mincho" w:hAnsi="MS Mincho" w:cs="Arial"/>
          <w:color w:val="222222"/>
          <w:kern w:val="0"/>
          <w:szCs w:val="24"/>
          <w:lang w:eastAsia="ja-JP"/>
        </w:rPr>
        <w:t>。また、一部の学生は自己管理能力やプロジェクト管理</w:t>
      </w:r>
      <w:r w:rsidR="003C1736" w:rsidRPr="00983698">
        <w:rPr>
          <w:rFonts w:ascii="MS Mincho" w:eastAsia="MS Mincho" w:hAnsi="MS Mincho" w:cs="Arial"/>
          <w:color w:val="222222"/>
          <w:kern w:val="0"/>
          <w:szCs w:val="24"/>
          <w:lang w:eastAsia="ja-JP"/>
        </w:rPr>
        <w:t>能力が不足しており、時間の使い方や優先順位の設定に苦労してい</w:t>
      </w:r>
      <w:r w:rsidRPr="00983698">
        <w:rPr>
          <w:rFonts w:ascii="MS Mincho" w:eastAsia="MS Mincho" w:hAnsi="MS Mincho" w:cs="Arial"/>
          <w:color w:val="222222"/>
          <w:kern w:val="0"/>
          <w:szCs w:val="24"/>
          <w:lang w:eastAsia="ja-JP"/>
        </w:rPr>
        <w:t>た。</w:t>
      </w:r>
      <w:r w:rsidR="00174194" w:rsidRPr="00983698">
        <w:rPr>
          <w:rFonts w:ascii="MS Mincho" w:eastAsia="MS Mincho" w:hAnsi="MS Mincho" w:cs="Arial"/>
          <w:color w:val="222222"/>
          <w:kern w:val="0"/>
          <w:szCs w:val="24"/>
          <w:lang w:eastAsia="ja-JP"/>
        </w:rPr>
        <w:t>指導経験によれば、</w:t>
      </w:r>
      <w:r w:rsidR="003761B1" w:rsidRPr="00983698">
        <w:rPr>
          <w:rFonts w:ascii="MS Mincho" w:eastAsia="MS Mincho" w:hAnsi="MS Mincho" w:cs="Arial" w:hint="eastAsia"/>
          <w:color w:val="222222"/>
          <w:kern w:val="0"/>
          <w:szCs w:val="24"/>
          <w:lang w:eastAsia="ja-JP"/>
        </w:rPr>
        <w:t>インターン生の指導員には、以下のような心構えを求めると考えられる</w:t>
      </w:r>
      <w:r w:rsidR="00174194"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柔軟性と寛容さ</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インターン生はまだ経験が浅く、失敗や誤解が起こりやすい。指導員はそのような状況に理解を示し、柔軟に対応する必要がある。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適切なガイダンスとサポート</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インターン生は実務経験が少ないため、適切なガイダンスとサポートが必要である。指導員は的確なフィードバックやアドバイスを提供し、学生の成長を促進する。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3. </w:t>
      </w:r>
      <w:r w:rsidRPr="00983698">
        <w:rPr>
          <w:rFonts w:ascii="MS Mincho" w:eastAsia="MS Mincho" w:hAnsi="MS Mincho" w:cs="Arial" w:hint="eastAsia"/>
          <w:color w:val="222222"/>
          <w:kern w:val="0"/>
          <w:szCs w:val="24"/>
          <w:lang w:eastAsia="ja-JP"/>
        </w:rPr>
        <w:t>コミュニケーション能力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インターン生との円滑なコミュニケーションが重要である。指導員は適切なコミュニケーションスキルを持ち、学生との関係を構築し、相互理解を深める努力をする。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また、インターン生の担</w:t>
      </w:r>
      <w:r w:rsidR="003761B1" w:rsidRPr="00983698">
        <w:rPr>
          <w:rFonts w:ascii="MS Mincho" w:eastAsia="MS Mincho" w:hAnsi="MS Mincho" w:cs="Arial" w:hint="eastAsia"/>
          <w:color w:val="222222"/>
          <w:kern w:val="0"/>
          <w:szCs w:val="24"/>
          <w:lang w:eastAsia="ja-JP"/>
        </w:rPr>
        <w:t>当教員は、企業と学生の架け橋として以下のような心構えも求めると考えられる</w:t>
      </w:r>
      <w:r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学生の成長支援</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インターンプログラムを通じて、学生の成長を支援し、将来のキャリア形成に役立つよう努める。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実践的な指導</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理論だけでなく、実践的なスキルや知識を学生に提供し、現場での実務経験を積む機会を提供する。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Pr="00983698">
        <w:rPr>
          <w:rFonts w:ascii="MS Mincho" w:eastAsia="MS Mincho" w:hAnsi="MS Mincho" w:cs="Arial" w:hint="eastAsia"/>
          <w:color w:val="222222"/>
          <w:kern w:val="0"/>
          <w:szCs w:val="24"/>
          <w:lang w:eastAsia="ja-JP"/>
        </w:rPr>
        <w:t>学生と企業との連携</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学生と企業の間で円滑なコミュニケーションを促進し、双方の期待や要望を理解し合うための役割を果たす。</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れらの心構えを持った指導員、インターン生、担当教員の存在が、インターンプログラムの成功と成長につながる。企業側も指導員や担当教員の役割を認識し、インターン生の育成に積極的に協力することが重要である。</w:t>
      </w:r>
    </w:p>
    <w:p w:rsidR="00174194" w:rsidRPr="00983698" w:rsidRDefault="000B498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その一方、インターン生自身も以下のような心構えを求めると言えよう</w:t>
      </w:r>
      <w:r w:rsidR="00174194"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積極性と自己啓発</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インターン生は学びの機会</w:t>
      </w:r>
      <w:r w:rsidR="00226ABB" w:rsidRPr="00983698">
        <w:rPr>
          <w:rFonts w:ascii="MS Mincho" w:eastAsia="MS Mincho" w:hAnsi="MS Mincho" w:cs="Arial" w:hint="eastAsia"/>
          <w:color w:val="222222"/>
          <w:kern w:val="0"/>
          <w:szCs w:val="24"/>
          <w:lang w:eastAsia="ja-JP"/>
        </w:rPr>
        <w:t>を最大限に活用するため、積極的に仕事に取り組む姿勢が求められる。自らの成長と学びを重視し、自己啓発に努めることが重要である</w:t>
      </w:r>
      <w:r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柔軟性と適応力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新しい環境や仕事に適応するための柔軟性と適応力が必要で</w:t>
      </w:r>
      <w:r w:rsidR="00226ABB" w:rsidRPr="00983698">
        <w:rPr>
          <w:rFonts w:ascii="MS Mincho" w:eastAsia="MS Mincho" w:hAnsi="MS Mincho" w:cs="Arial" w:hint="eastAsia"/>
          <w:color w:val="222222"/>
          <w:kern w:val="0"/>
          <w:szCs w:val="24"/>
          <w:lang w:eastAsia="ja-JP"/>
        </w:rPr>
        <w:t>ある</w:t>
      </w:r>
      <w:r w:rsidRPr="00983698">
        <w:rPr>
          <w:rFonts w:ascii="MS Mincho" w:eastAsia="MS Mincho" w:hAnsi="MS Mincho" w:cs="Arial" w:hint="eastAsia"/>
          <w:color w:val="222222"/>
          <w:kern w:val="0"/>
          <w:szCs w:val="24"/>
          <w:lang w:eastAsia="ja-JP"/>
        </w:rPr>
        <w:t>。インターン生は変化に対応し、異なる状況に適切に対処できるよう努める必要があ</w:t>
      </w:r>
      <w:r w:rsidR="00226ABB" w:rsidRPr="00983698">
        <w:rPr>
          <w:rFonts w:ascii="MS Mincho" w:eastAsia="MS Mincho" w:hAnsi="MS Mincho" w:cs="Arial" w:hint="eastAsia"/>
          <w:color w:val="222222"/>
          <w:kern w:val="0"/>
          <w:szCs w:val="24"/>
          <w:lang w:eastAsia="ja-JP"/>
        </w:rPr>
        <w:t>る</w:t>
      </w:r>
      <w:r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Pr="00983698">
        <w:rPr>
          <w:rFonts w:ascii="MS Mincho" w:eastAsia="MS Mincho" w:hAnsi="MS Mincho" w:cs="Arial" w:hint="eastAsia"/>
          <w:color w:val="222222"/>
          <w:kern w:val="0"/>
          <w:szCs w:val="24"/>
          <w:lang w:eastAsia="ja-JP"/>
        </w:rPr>
        <w:t>コミュニケーション能力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チームでの効果的なコミュニケーションが重要で</w:t>
      </w:r>
      <w:r w:rsidR="00226ABB" w:rsidRPr="00983698">
        <w:rPr>
          <w:rFonts w:ascii="MS Mincho" w:eastAsia="MS Mincho" w:hAnsi="MS Mincho" w:cs="Arial" w:hint="eastAsia"/>
          <w:color w:val="222222"/>
          <w:kern w:val="0"/>
          <w:szCs w:val="24"/>
          <w:lang w:eastAsia="ja-JP"/>
        </w:rPr>
        <w:t>ある</w:t>
      </w:r>
      <w:r w:rsidRPr="00983698">
        <w:rPr>
          <w:rFonts w:ascii="MS Mincho" w:eastAsia="MS Mincho" w:hAnsi="MS Mincho" w:cs="Arial" w:hint="eastAsia"/>
          <w:color w:val="222222"/>
          <w:kern w:val="0"/>
          <w:szCs w:val="24"/>
          <w:lang w:eastAsia="ja-JP"/>
        </w:rPr>
        <w:t>。インターン生は自分の意見や疑問</w:t>
      </w:r>
      <w:r w:rsidR="00226ABB" w:rsidRPr="00983698">
        <w:rPr>
          <w:rFonts w:ascii="MS Mincho" w:eastAsia="MS Mincho" w:hAnsi="MS Mincho" w:cs="Arial" w:hint="eastAsia"/>
          <w:color w:val="222222"/>
          <w:kern w:val="0"/>
          <w:szCs w:val="24"/>
          <w:lang w:eastAsia="ja-JP"/>
        </w:rPr>
        <w:t>を遠慮なく伝え、円滑なコミュニケーションを図ることが求められる</w:t>
      </w:r>
      <w:r w:rsidRPr="00983698">
        <w:rPr>
          <w:rFonts w:ascii="MS Mincho" w:eastAsia="MS Mincho" w:hAnsi="MS Mincho" w:cs="Arial" w:hint="eastAsia"/>
          <w:color w:val="222222"/>
          <w:kern w:val="0"/>
          <w:szCs w:val="24"/>
          <w:lang w:eastAsia="ja-JP"/>
        </w:rPr>
        <w:t>。</w:t>
      </w:r>
    </w:p>
    <w:p w:rsidR="00174194" w:rsidRPr="00983698" w:rsidRDefault="000B498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ところで、</w:t>
      </w:r>
      <w:r w:rsidR="00174194" w:rsidRPr="00983698">
        <w:rPr>
          <w:rFonts w:ascii="MS Mincho" w:eastAsia="MS Mincho" w:hAnsi="MS Mincho" w:cs="Arial" w:hint="eastAsia"/>
          <w:color w:val="222222"/>
          <w:kern w:val="0"/>
          <w:szCs w:val="24"/>
          <w:lang w:eastAsia="ja-JP"/>
        </w:rPr>
        <w:t>具体的には、インターン生は以下のような貢献を行うことがある。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新しいアイデアや視点の提供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インターン生はまだ経験が浅いため、従来のやり方にとらわれず、新しいアイ</w:t>
      </w:r>
      <w:r w:rsidR="00226ABB" w:rsidRPr="00983698">
        <w:rPr>
          <w:rFonts w:ascii="MS Mincho" w:eastAsia="MS Mincho" w:hAnsi="MS Mincho" w:cs="Arial" w:hint="eastAsia"/>
          <w:color w:val="222222"/>
          <w:kern w:val="0"/>
          <w:szCs w:val="24"/>
          <w:lang w:eastAsia="ja-JP"/>
        </w:rPr>
        <w:t>デアや視点を持ち込むことがある。これにより、組織内のイノベーションや改善が促進される</w:t>
      </w:r>
      <w:r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技術的な知識やスキルの提供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インターン生は新しい技術やツールに精通していることがあり、これらの知識や</w:t>
      </w:r>
      <w:r w:rsidR="00226ABB" w:rsidRPr="00983698">
        <w:rPr>
          <w:rFonts w:ascii="MS Mincho" w:eastAsia="MS Mincho" w:hAnsi="MS Mincho" w:cs="Arial" w:hint="eastAsia"/>
          <w:color w:val="222222"/>
          <w:kern w:val="0"/>
          <w:szCs w:val="24"/>
          <w:lang w:eastAsia="ja-JP"/>
        </w:rPr>
        <w:t>スキルを組織に持ち込むことで、業務効率や品質の向上が期待される</w:t>
      </w:r>
      <w:r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3. </w:t>
      </w:r>
      <w:r w:rsidRPr="00983698">
        <w:rPr>
          <w:rFonts w:ascii="MS Mincho" w:eastAsia="MS Mincho" w:hAnsi="MS Mincho" w:cs="Arial" w:hint="eastAsia"/>
          <w:color w:val="222222"/>
          <w:kern w:val="0"/>
          <w:szCs w:val="24"/>
          <w:lang w:eastAsia="ja-JP"/>
        </w:rPr>
        <w:t>プロジェクトへの積極的な参加</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w:t>
      </w:r>
      <w:r w:rsidR="00226ABB" w:rsidRPr="00983698">
        <w:rPr>
          <w:rFonts w:ascii="MS Mincho" w:eastAsia="MS Mincho" w:hAnsi="MS Mincho" w:cs="Arial" w:hint="eastAsia"/>
          <w:color w:val="222222"/>
          <w:kern w:val="0"/>
          <w:szCs w:val="24"/>
          <w:lang w:eastAsia="ja-JP"/>
        </w:rPr>
        <w:t>ン生はチームプロジェクトに積極的に参加し、自らの能力を発揮する</w:t>
      </w:r>
      <w:r w:rsidRPr="00983698">
        <w:rPr>
          <w:rFonts w:ascii="MS Mincho" w:eastAsia="MS Mincho" w:hAnsi="MS Mincho" w:cs="Arial" w:hint="eastAsia"/>
          <w:color w:val="222222"/>
          <w:kern w:val="0"/>
          <w:szCs w:val="24"/>
          <w:lang w:eastAsia="ja-JP"/>
        </w:rPr>
        <w:t>。彼らの</w:t>
      </w:r>
      <w:r w:rsidR="00226ABB" w:rsidRPr="00983698">
        <w:rPr>
          <w:rFonts w:ascii="MS Mincho" w:eastAsia="MS Mincho" w:hAnsi="MS Mincho" w:cs="Arial" w:hint="eastAsia"/>
          <w:color w:val="222222"/>
          <w:kern w:val="0"/>
          <w:szCs w:val="24"/>
          <w:lang w:eastAsia="ja-JP"/>
        </w:rPr>
        <w:t>貢献により、プロジェクトの遂行がスムーズに進み、成果が得られる</w:t>
      </w:r>
      <w:r w:rsidRPr="00983698">
        <w:rPr>
          <w:rFonts w:ascii="MS Mincho" w:eastAsia="MS Mincho" w:hAnsi="MS Mincho" w:cs="Arial" w:hint="eastAsia"/>
          <w:color w:val="222222"/>
          <w:kern w:val="0"/>
          <w:szCs w:val="24"/>
          <w:lang w:eastAsia="ja-JP"/>
        </w:rPr>
        <w:t>。</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4. </w:t>
      </w:r>
      <w:r w:rsidRPr="00983698">
        <w:rPr>
          <w:rFonts w:ascii="MS Mincho" w:eastAsia="MS Mincho" w:hAnsi="MS Mincho" w:cs="Arial" w:hint="eastAsia"/>
          <w:color w:val="222222"/>
          <w:kern w:val="0"/>
          <w:szCs w:val="24"/>
          <w:lang w:eastAsia="ja-JP"/>
        </w:rPr>
        <w:t>組織文化への新たな風の吹き込み</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インターン生は若い世代の</w:t>
      </w:r>
      <w:r w:rsidR="00226ABB" w:rsidRPr="00983698">
        <w:rPr>
          <w:rFonts w:ascii="MS Mincho" w:eastAsia="MS Mincho" w:hAnsi="MS Mincho" w:cs="Arial" w:hint="eastAsia"/>
          <w:color w:val="222222"/>
          <w:kern w:val="0"/>
          <w:szCs w:val="24"/>
          <w:lang w:eastAsia="ja-JP"/>
        </w:rPr>
        <w:t>代表者として、組織の文化や風土に新たな風を吹き込むことがある。彼らの活気やアイデンティティが組織全体の雰囲気を活性化させる</w:t>
      </w:r>
      <w:r w:rsidRPr="00983698">
        <w:rPr>
          <w:rFonts w:ascii="MS Mincho" w:eastAsia="MS Mincho" w:hAnsi="MS Mincho" w:cs="Arial" w:hint="eastAsia"/>
          <w:color w:val="222222"/>
          <w:kern w:val="0"/>
          <w:szCs w:val="24"/>
          <w:lang w:eastAsia="ja-JP"/>
        </w:rPr>
        <w:t>。</w:t>
      </w:r>
    </w:p>
    <w:p w:rsidR="00174194" w:rsidRPr="00983698" w:rsidRDefault="003501BA"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生からの貢献は、企業や組織にとって非常に重要である。彼らは新しい視点やアイデアを持ち込み、組織の業務やプロジェクトに新鮮な刺激を与える。また、彼らは若い世代の視点や技術的な知識を持っており、これらを活用することで組織全体の活性化やイノベーションを促進することができる。</w:t>
      </w:r>
      <w:r w:rsidR="00174194" w:rsidRPr="00983698">
        <w:rPr>
          <w:rFonts w:ascii="MS Mincho" w:eastAsia="MS Mincho" w:hAnsi="MS Mincho" w:cs="Arial" w:hint="eastAsia"/>
          <w:color w:val="222222"/>
          <w:kern w:val="0"/>
          <w:szCs w:val="24"/>
          <w:lang w:eastAsia="ja-JP"/>
        </w:rPr>
        <w:t>これらの貢献は、組織にとって貴重なものであり、インターン生の存在が組織の成長や発展に不可欠であることを示している。</w:t>
      </w:r>
    </w:p>
    <w:p w:rsidR="00174194" w:rsidRPr="00983698" w:rsidRDefault="002E1B6C"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さらに、</w:t>
      </w:r>
      <w:r w:rsidR="00174194" w:rsidRPr="00983698">
        <w:rPr>
          <w:rFonts w:ascii="MS Mincho" w:eastAsia="MS Mincho" w:hAnsi="MS Mincho" w:cs="Arial" w:hint="eastAsia"/>
          <w:color w:val="222222"/>
          <w:kern w:val="0"/>
          <w:szCs w:val="24"/>
          <w:lang w:eastAsia="ja-JP"/>
        </w:rPr>
        <w:t>インターン生の将来については、インターンシップを通じて得た経験やスキルが彼らのキャリアの基盤となる。彼らは企業や組織での実務経験を通じて自らの興味や適性を見つけ、将来のキャリアの方向性を定めることができる。</w:t>
      </w:r>
    </w:p>
    <w:p w:rsidR="00174194" w:rsidRPr="00983698" w:rsidRDefault="000B498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それだけでなく</w:t>
      </w:r>
      <w:r w:rsidR="00174194" w:rsidRPr="00983698">
        <w:rPr>
          <w:rFonts w:ascii="MS Mincho" w:eastAsia="MS Mincho" w:hAnsi="MS Mincho" w:cs="Arial" w:hint="eastAsia"/>
          <w:color w:val="222222"/>
          <w:kern w:val="0"/>
          <w:szCs w:val="24"/>
          <w:lang w:eastAsia="ja-JP"/>
        </w:rPr>
        <w:t>、就職活動との繋ぎとして、インターン生は自ら</w:t>
      </w:r>
      <w:r w:rsidR="00226ABB" w:rsidRPr="00983698">
        <w:rPr>
          <w:rFonts w:ascii="MS Mincho" w:eastAsia="MS Mincho" w:hAnsi="MS Mincho" w:cs="Arial" w:hint="eastAsia"/>
          <w:color w:val="222222"/>
          <w:kern w:val="0"/>
          <w:szCs w:val="24"/>
          <w:lang w:eastAsia="ja-JP"/>
        </w:rPr>
        <w:t>の経験や成果を活かして、将来の就職活動に備えることが求められ</w:t>
      </w:r>
      <w:r w:rsidR="00174194" w:rsidRPr="00983698">
        <w:rPr>
          <w:rFonts w:ascii="MS Mincho" w:eastAsia="MS Mincho" w:hAnsi="MS Mincho" w:cs="Arial" w:hint="eastAsia"/>
          <w:color w:val="222222"/>
          <w:kern w:val="0"/>
          <w:szCs w:val="24"/>
          <w:lang w:eastAsia="ja-JP"/>
        </w:rPr>
        <w:t>る。彼らはインターンシップを通じて得た実務経験や成果を履歴書や面接でアピールし、自らの価値をアピールすることが重要である。また、インターンシップ先の企業や組織との良好な関係を築き、将来の就職先としての可能性を模索することも重要である。</w:t>
      </w:r>
    </w:p>
    <w:p w:rsidR="00174194" w:rsidRPr="00983698" w:rsidRDefault="00174194"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生は、就職活動においても自らの経験や成果を積極的にアピールし、将来のキャリアの構築に向けて積極的に行動することが求められる。これにより、彼らは将来のキャリアの成功に向けて道を切り拓くことができるだろう。</w:t>
      </w:r>
    </w:p>
    <w:p w:rsidR="00995B68" w:rsidRPr="00983698" w:rsidRDefault="00995B68"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p>
    <w:p w:rsidR="00A271B5" w:rsidRPr="00983698" w:rsidRDefault="007250C2" w:rsidP="00B634C4">
      <w:pPr>
        <w:widowControl/>
        <w:shd w:val="clear" w:color="auto" w:fill="FFFFFF"/>
        <w:spacing w:beforeLines="50" w:before="180" w:afterLines="50" w:after="180"/>
        <w:rPr>
          <w:rFonts w:ascii="MS Mincho" w:eastAsia="MS Mincho" w:hAnsi="MS Mincho" w:cs="Arial"/>
          <w:b/>
          <w:color w:val="222222"/>
          <w:kern w:val="0"/>
          <w:szCs w:val="24"/>
          <w:lang w:eastAsia="ja-JP"/>
        </w:rPr>
      </w:pPr>
      <w:r w:rsidRPr="00983698">
        <w:rPr>
          <w:rFonts w:ascii="MS Mincho" w:eastAsia="MS Mincho" w:hAnsi="MS Mincho" w:cs="Arial" w:hint="eastAsia"/>
          <w:b/>
          <w:color w:val="222222"/>
          <w:kern w:val="0"/>
          <w:szCs w:val="24"/>
          <w:lang w:eastAsia="ja-JP"/>
        </w:rPr>
        <w:t>二　インターン先の声</w:t>
      </w:r>
    </w:p>
    <w:p w:rsidR="007250C2" w:rsidRPr="00983698" w:rsidRDefault="00134387" w:rsidP="00995B68">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インターン先が</w:t>
      </w:r>
      <w:r w:rsidR="007250C2" w:rsidRPr="00983698">
        <w:rPr>
          <w:rFonts w:ascii="MS Mincho" w:eastAsia="MS Mincho" w:hAnsi="MS Mincho" w:cs="Arial" w:hint="eastAsia"/>
          <w:color w:val="222222"/>
          <w:kern w:val="0"/>
          <w:szCs w:val="24"/>
          <w:lang w:eastAsia="ja-JP"/>
        </w:rPr>
        <w:t>インターン生の受け入れによって、以下のような余儀なくされる状況が生じる</w:t>
      </w:r>
      <w:r w:rsidRPr="00983698">
        <w:rPr>
          <w:rFonts w:ascii="MS Mincho" w:eastAsia="MS Mincho" w:hAnsi="MS Mincho" w:cs="Arial" w:hint="eastAsia"/>
          <w:color w:val="222222"/>
          <w:kern w:val="0"/>
          <w:szCs w:val="24"/>
          <w:lang w:eastAsia="ja-JP"/>
        </w:rPr>
        <w:t>と言っている</w:t>
      </w:r>
      <w:r w:rsidR="007250C2" w:rsidRPr="00983698">
        <w:rPr>
          <w:rFonts w:ascii="MS Mincho" w:eastAsia="MS Mincho" w:hAnsi="MS Mincho" w:cs="Arial" w:hint="eastAsia"/>
          <w:color w:val="222222"/>
          <w:kern w:val="0"/>
          <w:szCs w:val="24"/>
          <w:lang w:eastAsia="ja-JP"/>
        </w:rPr>
        <w:t>。</w:t>
      </w:r>
    </w:p>
    <w:p w:rsidR="007250C2" w:rsidRPr="00983698" w:rsidRDefault="00995B68"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１．</w:t>
      </w:r>
      <w:r w:rsidR="007250C2" w:rsidRPr="00983698">
        <w:rPr>
          <w:rFonts w:ascii="MS Mincho" w:eastAsia="MS Mincho" w:hAnsi="MS Mincho" w:cs="Arial" w:hint="eastAsia"/>
          <w:color w:val="222222"/>
          <w:kern w:val="0"/>
          <w:szCs w:val="24"/>
          <w:lang w:eastAsia="ja-JP"/>
        </w:rPr>
        <w:t>新たな人材の発掘と育成</w:t>
      </w:r>
      <w:r w:rsidR="007250C2" w:rsidRPr="00983698">
        <w:rPr>
          <w:rFonts w:ascii="MS Mincho" w:eastAsia="MS Mincho" w:hAnsi="MS Mincho" w:cs="Arial"/>
          <w:color w:val="222222"/>
          <w:kern w:val="0"/>
          <w:szCs w:val="24"/>
          <w:lang w:eastAsia="ja-JP"/>
        </w:rPr>
        <w:t xml:space="preserve">: </w:t>
      </w:r>
      <w:r w:rsidR="007250C2" w:rsidRPr="00983698">
        <w:rPr>
          <w:rFonts w:ascii="MS Mincho" w:eastAsia="MS Mincho" w:hAnsi="MS Mincho" w:cs="Arial" w:hint="eastAsia"/>
          <w:color w:val="222222"/>
          <w:kern w:val="0"/>
          <w:szCs w:val="24"/>
          <w:lang w:eastAsia="ja-JP"/>
        </w:rPr>
        <w:t>インターンプログラムを通じて、優秀な若手</w:t>
      </w:r>
      <w:r w:rsidR="00226ABB" w:rsidRPr="00983698">
        <w:rPr>
          <w:rFonts w:ascii="MS Mincho" w:eastAsia="MS Mincho" w:hAnsi="MS Mincho" w:cs="Arial" w:hint="eastAsia"/>
          <w:color w:val="222222"/>
          <w:kern w:val="0"/>
          <w:szCs w:val="24"/>
          <w:lang w:eastAsia="ja-JP"/>
        </w:rPr>
        <w:t>人材を発掘し、組織内でのキャリア形成や育成に積極的に取り組む</w:t>
      </w:r>
      <w:r w:rsidR="007250C2" w:rsidRPr="00983698">
        <w:rPr>
          <w:rFonts w:ascii="MS Mincho" w:eastAsia="MS Mincho" w:hAnsi="MS Mincho" w:cs="Arial" w:hint="eastAsia"/>
          <w:color w:val="222222"/>
          <w:kern w:val="0"/>
          <w:szCs w:val="24"/>
          <w:lang w:eastAsia="ja-JP"/>
        </w:rPr>
        <w:t>。これにより</w:t>
      </w:r>
      <w:r w:rsidR="00226ABB" w:rsidRPr="00983698">
        <w:rPr>
          <w:rFonts w:ascii="MS Mincho" w:eastAsia="MS Mincho" w:hAnsi="MS Mincho" w:cs="Arial" w:hint="eastAsia"/>
          <w:color w:val="222222"/>
          <w:kern w:val="0"/>
          <w:szCs w:val="24"/>
          <w:lang w:eastAsia="ja-JP"/>
        </w:rPr>
        <w:t>、将来的な人材不足のリスクを軽減し、企業の持続的な成長を支える</w:t>
      </w:r>
      <w:r w:rsidR="007250C2" w:rsidRPr="00983698">
        <w:rPr>
          <w:rFonts w:ascii="MS Mincho" w:eastAsia="MS Mincho" w:hAnsi="MS Mincho" w:cs="Arial" w:hint="eastAsia"/>
          <w:color w:val="222222"/>
          <w:kern w:val="0"/>
          <w:szCs w:val="24"/>
          <w:lang w:eastAsia="ja-JP"/>
        </w:rPr>
        <w:t>。</w:t>
      </w:r>
    </w:p>
    <w:p w:rsidR="007250C2" w:rsidRPr="00983698" w:rsidRDefault="00995B68"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２．</w:t>
      </w:r>
      <w:r w:rsidR="007250C2" w:rsidRPr="00983698">
        <w:rPr>
          <w:rFonts w:ascii="MS Mincho" w:eastAsia="MS Mincho" w:hAnsi="MS Mincho" w:cs="Arial" w:hint="eastAsia"/>
          <w:color w:val="222222"/>
          <w:kern w:val="0"/>
          <w:szCs w:val="24"/>
          <w:lang w:eastAsia="ja-JP"/>
        </w:rPr>
        <w:t>組織の活性化とイノベーションの促進</w:t>
      </w:r>
      <w:r w:rsidR="007250C2" w:rsidRPr="00983698">
        <w:rPr>
          <w:rFonts w:ascii="MS Mincho" w:eastAsia="MS Mincho" w:hAnsi="MS Mincho" w:cs="Arial"/>
          <w:color w:val="222222"/>
          <w:kern w:val="0"/>
          <w:szCs w:val="24"/>
          <w:lang w:eastAsia="ja-JP"/>
        </w:rPr>
        <w:t xml:space="preserve">: </w:t>
      </w:r>
      <w:r w:rsidR="007250C2" w:rsidRPr="00983698">
        <w:rPr>
          <w:rFonts w:ascii="MS Mincho" w:eastAsia="MS Mincho" w:hAnsi="MS Mincho" w:cs="Arial" w:hint="eastAsia"/>
          <w:color w:val="222222"/>
          <w:kern w:val="0"/>
          <w:szCs w:val="24"/>
          <w:lang w:eastAsia="ja-JP"/>
        </w:rPr>
        <w:t>インターン生は新しい視点やアイ</w:t>
      </w:r>
      <w:r w:rsidR="00226ABB" w:rsidRPr="00983698">
        <w:rPr>
          <w:rFonts w:ascii="MS Mincho" w:eastAsia="MS Mincho" w:hAnsi="MS Mincho" w:cs="Arial" w:hint="eastAsia"/>
          <w:color w:val="222222"/>
          <w:kern w:val="0"/>
          <w:szCs w:val="24"/>
          <w:lang w:eastAsia="ja-JP"/>
        </w:rPr>
        <w:t>デアを持ち込み、組織内の業務やプロジェクトに新たな刺激を与える</w:t>
      </w:r>
      <w:r w:rsidR="007250C2" w:rsidRPr="00983698">
        <w:rPr>
          <w:rFonts w:ascii="MS Mincho" w:eastAsia="MS Mincho" w:hAnsi="MS Mincho" w:cs="Arial" w:hint="eastAsia"/>
          <w:color w:val="222222"/>
          <w:kern w:val="0"/>
          <w:szCs w:val="24"/>
          <w:lang w:eastAsia="ja-JP"/>
        </w:rPr>
        <w:t>。彼</w:t>
      </w:r>
      <w:r w:rsidR="00226ABB" w:rsidRPr="00983698">
        <w:rPr>
          <w:rFonts w:ascii="MS Mincho" w:eastAsia="MS Mincho" w:hAnsi="MS Mincho" w:cs="Arial" w:hint="eastAsia"/>
          <w:color w:val="222222"/>
          <w:kern w:val="0"/>
          <w:szCs w:val="24"/>
          <w:lang w:eastAsia="ja-JP"/>
        </w:rPr>
        <w:t>らの参加により、組織の活性化やイノベーションの促進が期待される</w:t>
      </w:r>
      <w:r w:rsidR="007250C2" w:rsidRPr="00983698">
        <w:rPr>
          <w:rFonts w:ascii="MS Mincho" w:eastAsia="MS Mincho" w:hAnsi="MS Mincho" w:cs="Arial" w:hint="eastAsia"/>
          <w:color w:val="222222"/>
          <w:kern w:val="0"/>
          <w:szCs w:val="24"/>
          <w:lang w:eastAsia="ja-JP"/>
        </w:rPr>
        <w:t>。</w:t>
      </w:r>
    </w:p>
    <w:p w:rsidR="007250C2" w:rsidRPr="00983698" w:rsidRDefault="00995B68"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３．</w:t>
      </w:r>
      <w:r w:rsidR="007250C2" w:rsidRPr="00983698">
        <w:rPr>
          <w:rFonts w:ascii="MS Mincho" w:eastAsia="MS Mincho" w:hAnsi="MS Mincho" w:cs="Arial" w:hint="eastAsia"/>
          <w:color w:val="222222"/>
          <w:kern w:val="0"/>
          <w:szCs w:val="24"/>
          <w:lang w:eastAsia="ja-JP"/>
        </w:rPr>
        <w:t>人材獲得競争力の強化</w:t>
      </w:r>
      <w:r w:rsidR="007250C2" w:rsidRPr="00983698">
        <w:rPr>
          <w:rFonts w:ascii="MS Mincho" w:eastAsia="MS Mincho" w:hAnsi="MS Mincho" w:cs="Arial"/>
          <w:color w:val="222222"/>
          <w:kern w:val="0"/>
          <w:szCs w:val="24"/>
          <w:lang w:eastAsia="ja-JP"/>
        </w:rPr>
        <w:t xml:space="preserve">: </w:t>
      </w:r>
      <w:r w:rsidR="007250C2" w:rsidRPr="00983698">
        <w:rPr>
          <w:rFonts w:ascii="MS Mincho" w:eastAsia="MS Mincho" w:hAnsi="MS Mincho" w:cs="Arial" w:hint="eastAsia"/>
          <w:color w:val="222222"/>
          <w:kern w:val="0"/>
          <w:szCs w:val="24"/>
          <w:lang w:eastAsia="ja-JP"/>
        </w:rPr>
        <w:t>インターンプログラムを通じて、優秀な若手</w:t>
      </w:r>
      <w:r w:rsidR="00226ABB" w:rsidRPr="00983698">
        <w:rPr>
          <w:rFonts w:ascii="MS Mincho" w:eastAsia="MS Mincho" w:hAnsi="MS Mincho" w:cs="Arial" w:hint="eastAsia"/>
          <w:color w:val="222222"/>
          <w:kern w:val="0"/>
          <w:szCs w:val="24"/>
          <w:lang w:eastAsia="ja-JP"/>
        </w:rPr>
        <w:t>人材を育成し、組織内に定着させることで、競争力の強化が図られる</w:t>
      </w:r>
      <w:r w:rsidR="007250C2" w:rsidRPr="00983698">
        <w:rPr>
          <w:rFonts w:ascii="MS Mincho" w:eastAsia="MS Mincho" w:hAnsi="MS Mincho" w:cs="Arial" w:hint="eastAsia"/>
          <w:color w:val="222222"/>
          <w:kern w:val="0"/>
          <w:szCs w:val="24"/>
          <w:lang w:eastAsia="ja-JP"/>
        </w:rPr>
        <w:t>。これにより、他社との</w:t>
      </w:r>
      <w:r w:rsidR="00226ABB" w:rsidRPr="00983698">
        <w:rPr>
          <w:rFonts w:ascii="MS Mincho" w:eastAsia="MS Mincho" w:hAnsi="MS Mincho" w:cs="Arial" w:hint="eastAsia"/>
          <w:color w:val="222222"/>
          <w:kern w:val="0"/>
          <w:szCs w:val="24"/>
          <w:lang w:eastAsia="ja-JP"/>
        </w:rPr>
        <w:t>人材獲得競争において優位性を確保し、組織の成長と発展に貢献する</w:t>
      </w:r>
      <w:r w:rsidR="007250C2" w:rsidRPr="00983698">
        <w:rPr>
          <w:rFonts w:ascii="MS Mincho" w:eastAsia="MS Mincho" w:hAnsi="MS Mincho" w:cs="Arial" w:hint="eastAsia"/>
          <w:color w:val="222222"/>
          <w:kern w:val="0"/>
          <w:szCs w:val="24"/>
          <w:lang w:eastAsia="ja-JP"/>
        </w:rPr>
        <w:t>。</w:t>
      </w:r>
    </w:p>
    <w:p w:rsidR="007250C2" w:rsidRPr="00983698" w:rsidRDefault="007250C2"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将来の展望としては、インターンプログラムを通じて育成された若手人材が、組織内でのキャリア形成やリーダーシップの発揮を果たし、企業の成長と発展に不可欠な存在となることが期待される。また、インターン生が将来的に組織に正式に採用されるケースも増加することが見込まれる。これにより、組織と若手人材の間に良好な関係が築かれ、両者が共に成長し合うサイクルが構築される。</w:t>
      </w:r>
    </w:p>
    <w:p w:rsidR="007250C2" w:rsidRPr="00983698" w:rsidRDefault="007250C2"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また、インターンプログラムを通じて企業が若手人材の育成に注力する姿勢が広まることで、日本のビジネス環境や労働市場全体の活性化が期待される。若手人材の活躍により、企業のイノベーション力や競争力が強化され、日本経済の持続的な成長と発展に貢献することが見込まれる。</w:t>
      </w:r>
    </w:p>
    <w:p w:rsidR="007250C2" w:rsidRPr="00983698" w:rsidRDefault="007250C2"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以上のように、インターンプログラムを通じた若手人材の育成と</w:t>
      </w:r>
      <w:r w:rsidR="00226ABB" w:rsidRPr="00983698">
        <w:rPr>
          <w:rFonts w:ascii="MS Mincho" w:eastAsia="MS Mincho" w:hAnsi="MS Mincho" w:cs="Arial" w:hint="eastAsia"/>
          <w:color w:val="222222"/>
          <w:kern w:val="0"/>
          <w:szCs w:val="24"/>
          <w:lang w:eastAsia="ja-JP"/>
        </w:rPr>
        <w:t>採用は、企業の成長と日本経済の活性化に不可欠な要素となっている</w:t>
      </w:r>
      <w:r w:rsidRPr="00983698">
        <w:rPr>
          <w:rFonts w:ascii="MS Mincho" w:eastAsia="MS Mincho" w:hAnsi="MS Mincho" w:cs="Arial" w:hint="eastAsia"/>
          <w:color w:val="222222"/>
          <w:kern w:val="0"/>
          <w:szCs w:val="24"/>
          <w:lang w:eastAsia="ja-JP"/>
        </w:rPr>
        <w:t>。企業は今後も積極的にインターンプログラムの実施や若手人材の育成に取り組み、持続的な成長と競争力強化を図っていくことが求められる。</w:t>
      </w:r>
    </w:p>
    <w:p w:rsidR="007250C2" w:rsidRPr="00983698" w:rsidRDefault="00226ABB"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からといって、</w:t>
      </w:r>
      <w:r w:rsidR="007250C2" w:rsidRPr="00983698">
        <w:rPr>
          <w:rFonts w:ascii="MS Mincho" w:eastAsia="MS Mincho" w:hAnsi="MS Mincho" w:cs="Arial"/>
          <w:color w:val="222222"/>
          <w:kern w:val="0"/>
          <w:szCs w:val="24"/>
          <w:lang w:eastAsia="ja-JP"/>
        </w:rPr>
        <w:t>現場</w:t>
      </w:r>
      <w:r w:rsidR="005476DC" w:rsidRPr="00983698">
        <w:rPr>
          <w:rFonts w:ascii="MS Mincho" w:eastAsia="MS Mincho" w:hAnsi="MS Mincho" w:cs="Arial"/>
          <w:color w:val="222222"/>
          <w:kern w:val="0"/>
          <w:szCs w:val="24"/>
          <w:lang w:eastAsia="ja-JP"/>
        </w:rPr>
        <w:t>の状況によれば、</w:t>
      </w:r>
      <w:r w:rsidR="007250C2" w:rsidRPr="00983698">
        <w:rPr>
          <w:rFonts w:ascii="MS Mincho" w:eastAsia="MS Mincho" w:hAnsi="MS Mincho" w:cs="Arial" w:hint="eastAsia"/>
          <w:color w:val="222222"/>
          <w:kern w:val="0"/>
          <w:szCs w:val="24"/>
          <w:lang w:eastAsia="ja-JP"/>
        </w:rPr>
        <w:t>インターン生と</w:t>
      </w:r>
      <w:r w:rsidR="005476DC" w:rsidRPr="00983698">
        <w:rPr>
          <w:rFonts w:ascii="MS Mincho" w:eastAsia="MS Mincho" w:hAnsi="MS Mincho" w:cs="Arial" w:hint="eastAsia"/>
          <w:color w:val="222222"/>
          <w:kern w:val="0"/>
          <w:szCs w:val="24"/>
          <w:lang w:eastAsia="ja-JP"/>
        </w:rPr>
        <w:t>正規社員との間には、異文化理解や尊重の課題が生じることがある</w:t>
      </w:r>
      <w:r w:rsidR="007250C2" w:rsidRPr="00983698">
        <w:rPr>
          <w:rFonts w:ascii="MS Mincho" w:eastAsia="MS Mincho" w:hAnsi="MS Mincho" w:cs="Arial" w:hint="eastAsia"/>
          <w:color w:val="222222"/>
          <w:kern w:val="0"/>
          <w:szCs w:val="24"/>
          <w:lang w:eastAsia="ja-JP"/>
        </w:rPr>
        <w:t>。異なる文化や背景を持つ人々が同じ組織で働く場合、コミュニケー</w:t>
      </w:r>
      <w:r w:rsidR="005476DC" w:rsidRPr="00983698">
        <w:rPr>
          <w:rFonts w:ascii="MS Mincho" w:eastAsia="MS Mincho" w:hAnsi="MS Mincho" w:cs="Arial" w:hint="eastAsia"/>
          <w:color w:val="222222"/>
          <w:kern w:val="0"/>
          <w:szCs w:val="24"/>
          <w:lang w:eastAsia="ja-JP"/>
        </w:rPr>
        <w:t>ションのずれや価値観の相違などが葛藤を引き起こす可能性がある</w:t>
      </w:r>
      <w:r w:rsidR="007250C2" w:rsidRPr="00983698">
        <w:rPr>
          <w:rFonts w:ascii="MS Mincho" w:eastAsia="MS Mincho" w:hAnsi="MS Mincho" w:cs="Arial" w:hint="eastAsia"/>
          <w:color w:val="222222"/>
          <w:kern w:val="0"/>
          <w:szCs w:val="24"/>
          <w:lang w:eastAsia="ja-JP"/>
        </w:rPr>
        <w:t>。以下では、これらの課題や葛藤について詳し</w:t>
      </w:r>
      <w:r w:rsidR="005476DC" w:rsidRPr="00983698">
        <w:rPr>
          <w:rFonts w:ascii="MS Mincho" w:eastAsia="MS Mincho" w:hAnsi="MS Mincho" w:cs="Arial" w:hint="eastAsia"/>
          <w:color w:val="222222"/>
          <w:kern w:val="0"/>
          <w:szCs w:val="24"/>
          <w:lang w:eastAsia="ja-JP"/>
        </w:rPr>
        <w:t>く探求し、解決策について考察する</w:t>
      </w:r>
      <w:r w:rsidR="007250C2" w:rsidRPr="00983698">
        <w:rPr>
          <w:rFonts w:ascii="MS Mincho" w:eastAsia="MS Mincho" w:hAnsi="MS Mincho" w:cs="Arial" w:hint="eastAsia"/>
          <w:color w:val="222222"/>
          <w:kern w:val="0"/>
          <w:szCs w:val="24"/>
          <w:lang w:eastAsia="ja-JP"/>
        </w:rPr>
        <w:t>。インターン生と正規社員の葛藤の要因</w:t>
      </w:r>
      <w:r w:rsidR="005476DC" w:rsidRPr="00983698">
        <w:rPr>
          <w:rFonts w:ascii="MS Mincho" w:eastAsia="MS Mincho" w:hAnsi="MS Mincho" w:cs="Arial" w:hint="eastAsia"/>
          <w:color w:val="222222"/>
          <w:kern w:val="0"/>
          <w:szCs w:val="24"/>
          <w:lang w:eastAsia="ja-JP"/>
        </w:rPr>
        <w:t>は</w:t>
      </w:r>
    </w:p>
    <w:p w:rsidR="005476DC" w:rsidRPr="00983698" w:rsidRDefault="00995B68" w:rsidP="00E47EF2">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１．</w:t>
      </w:r>
      <w:r w:rsidR="007250C2" w:rsidRPr="00983698">
        <w:rPr>
          <w:rFonts w:ascii="MS Mincho" w:eastAsia="MS Mincho" w:hAnsi="MS Mincho" w:cs="Arial" w:hint="eastAsia"/>
          <w:color w:val="222222"/>
          <w:kern w:val="0"/>
          <w:szCs w:val="24"/>
          <w:lang w:eastAsia="ja-JP"/>
        </w:rPr>
        <w:t>文化の違い</w:t>
      </w:r>
      <w:r w:rsidR="007250C2" w:rsidRPr="00983698">
        <w:rPr>
          <w:rFonts w:ascii="MS Mincho" w:eastAsia="MS Mincho" w:hAnsi="MS Mincho" w:cs="Arial"/>
          <w:color w:val="222222"/>
          <w:kern w:val="0"/>
          <w:szCs w:val="24"/>
          <w:lang w:eastAsia="ja-JP"/>
        </w:rPr>
        <w:t xml:space="preserve">: </w:t>
      </w:r>
      <w:r w:rsidR="007250C2" w:rsidRPr="00983698">
        <w:rPr>
          <w:rFonts w:ascii="MS Mincho" w:eastAsia="MS Mincho" w:hAnsi="MS Mincho" w:cs="Arial" w:hint="eastAsia"/>
          <w:color w:val="222222"/>
          <w:kern w:val="0"/>
          <w:szCs w:val="24"/>
          <w:lang w:eastAsia="ja-JP"/>
        </w:rPr>
        <w:t>インターン生と正規社員は異なる文化や背景を持つ場合があ</w:t>
      </w:r>
      <w:r w:rsidR="005476DC" w:rsidRPr="00983698">
        <w:rPr>
          <w:rFonts w:ascii="MS Mincho" w:eastAsia="MS Mincho" w:hAnsi="MS Mincho" w:cs="Arial" w:hint="eastAsia"/>
          <w:color w:val="222222"/>
          <w:kern w:val="0"/>
          <w:szCs w:val="24"/>
          <w:lang w:eastAsia="ja-JP"/>
        </w:rPr>
        <w:t>り、それがコミュニケーションや働き方に影響を与えることがある</w:t>
      </w:r>
      <w:r w:rsidR="007250C2" w:rsidRPr="00983698">
        <w:rPr>
          <w:rFonts w:ascii="MS Mincho" w:eastAsia="MS Mincho" w:hAnsi="MS Mincho" w:cs="Arial" w:hint="eastAsia"/>
          <w:color w:val="222222"/>
          <w:kern w:val="0"/>
          <w:szCs w:val="24"/>
          <w:lang w:eastAsia="ja-JP"/>
        </w:rPr>
        <w:t>。</w:t>
      </w:r>
      <w:r w:rsidR="005476DC" w:rsidRPr="00983698">
        <w:rPr>
          <w:rFonts w:ascii="MS Mincho" w:eastAsia="MS Mincho" w:hAnsi="MS Mincho" w:cs="Arial" w:hint="eastAsia"/>
          <w:color w:val="222222"/>
          <w:kern w:val="0"/>
          <w:szCs w:val="24"/>
          <w:lang w:eastAsia="ja-JP"/>
        </w:rPr>
        <w:t>異文化理解と尊重の重要性から考えれば、</w:t>
      </w:r>
    </w:p>
    <w:p w:rsidR="00E47EF2" w:rsidRPr="00983698" w:rsidRDefault="005476DC" w:rsidP="00E47EF2">
      <w:pPr>
        <w:pStyle w:val="a3"/>
        <w:widowControl/>
        <w:numPr>
          <w:ilvl w:val="1"/>
          <w:numId w:val="3"/>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異文化理解の必要性</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インターン生と正規社員は異なる文化背景を持つ場合があり、相互理解と尊重が不可欠で</w:t>
      </w:r>
      <w:r w:rsidR="00226ABB" w:rsidRPr="00983698">
        <w:rPr>
          <w:rFonts w:ascii="MS Mincho" w:eastAsia="MS Mincho" w:hAnsi="MS Mincho" w:cs="Arial" w:hint="eastAsia"/>
          <w:color w:val="222222"/>
          <w:kern w:val="0"/>
          <w:szCs w:val="24"/>
          <w:lang w:eastAsia="ja-JP"/>
        </w:rPr>
        <w:t>ある</w:t>
      </w:r>
      <w:r w:rsidRPr="00983698">
        <w:rPr>
          <w:rFonts w:ascii="MS Mincho" w:eastAsia="MS Mincho" w:hAnsi="MS Mincho" w:cs="Arial" w:hint="eastAsia"/>
          <w:color w:val="222222"/>
          <w:kern w:val="0"/>
          <w:szCs w:val="24"/>
          <w:lang w:eastAsia="ja-JP"/>
        </w:rPr>
        <w:t>。異文化理解を深</w:t>
      </w:r>
      <w:r w:rsidR="00226ABB" w:rsidRPr="00983698">
        <w:rPr>
          <w:rFonts w:ascii="MS Mincho" w:eastAsia="MS Mincho" w:hAnsi="MS Mincho" w:cs="Arial" w:hint="eastAsia"/>
          <w:color w:val="222222"/>
          <w:kern w:val="0"/>
          <w:szCs w:val="24"/>
          <w:lang w:eastAsia="ja-JP"/>
        </w:rPr>
        <w:t>めることで、コミュニケーションの円滑化や葛藤の解消につながる</w:t>
      </w:r>
      <w:r w:rsidRPr="00983698">
        <w:rPr>
          <w:rFonts w:ascii="MS Mincho" w:eastAsia="MS Mincho" w:hAnsi="MS Mincho" w:cs="Arial" w:hint="eastAsia"/>
          <w:color w:val="222222"/>
          <w:kern w:val="0"/>
          <w:szCs w:val="24"/>
          <w:lang w:eastAsia="ja-JP"/>
        </w:rPr>
        <w:t>。</w:t>
      </w:r>
    </w:p>
    <w:p w:rsidR="005476DC" w:rsidRPr="00983698" w:rsidRDefault="005476DC" w:rsidP="00E47EF2">
      <w:pPr>
        <w:pStyle w:val="a3"/>
        <w:widowControl/>
        <w:numPr>
          <w:ilvl w:val="1"/>
          <w:numId w:val="3"/>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lastRenderedPageBreak/>
        <w:t>尊重の重要性</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異なる文化やバックグラウンド</w:t>
      </w:r>
      <w:r w:rsidR="00226ABB" w:rsidRPr="00983698">
        <w:rPr>
          <w:rFonts w:ascii="MS Mincho" w:eastAsia="MS Mincho" w:hAnsi="MS Mincho" w:cs="Arial" w:hint="eastAsia"/>
          <w:color w:val="222222"/>
          <w:kern w:val="0"/>
          <w:szCs w:val="24"/>
          <w:lang w:eastAsia="ja-JP"/>
        </w:rPr>
        <w:t>を持つ人々を尊重することは、建設的な労働環境の構築に欠かせない</w:t>
      </w:r>
      <w:r w:rsidRPr="00983698">
        <w:rPr>
          <w:rFonts w:ascii="MS Mincho" w:eastAsia="MS Mincho" w:hAnsi="MS Mincho" w:cs="Arial" w:hint="eastAsia"/>
          <w:color w:val="222222"/>
          <w:kern w:val="0"/>
          <w:szCs w:val="24"/>
          <w:lang w:eastAsia="ja-JP"/>
        </w:rPr>
        <w:t>。相</w:t>
      </w:r>
      <w:r w:rsidR="00226ABB" w:rsidRPr="00983698">
        <w:rPr>
          <w:rFonts w:ascii="MS Mincho" w:eastAsia="MS Mincho" w:hAnsi="MS Mincho" w:cs="Arial" w:hint="eastAsia"/>
          <w:color w:val="222222"/>
          <w:kern w:val="0"/>
          <w:szCs w:val="24"/>
          <w:lang w:eastAsia="ja-JP"/>
        </w:rPr>
        <w:t>手の意見や価値観を尊重し、受け入れる姿勢が葛藤の解消に役立つ</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numPr>
          <w:ilvl w:val="1"/>
          <w:numId w:val="3"/>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解決策と展望</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Ⅰ異文化トレーニングの実施</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組織全体で異文化トレーニングを実施することで、インターン生と</w:t>
      </w:r>
      <w:r w:rsidR="00226ABB" w:rsidRPr="00983698">
        <w:rPr>
          <w:rFonts w:ascii="MS Mincho" w:eastAsia="MS Mincho" w:hAnsi="MS Mincho" w:cs="Arial" w:hint="eastAsia"/>
          <w:color w:val="222222"/>
          <w:kern w:val="0"/>
          <w:szCs w:val="24"/>
          <w:lang w:eastAsia="ja-JP"/>
        </w:rPr>
        <w:t>正規社員が異文化理解を深め、相互尊重の意識を高めることができる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Ⅱ</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オープンなコミュニケーションの促進</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インターン生と正規社員がオープンなコミュニケーシ</w:t>
      </w:r>
      <w:r w:rsidR="00226ABB" w:rsidRPr="00983698">
        <w:rPr>
          <w:rFonts w:ascii="MS Mincho" w:eastAsia="MS Mincho" w:hAnsi="MS Mincho" w:cs="Arial" w:hint="eastAsia"/>
          <w:color w:val="222222"/>
          <w:kern w:val="0"/>
          <w:szCs w:val="24"/>
          <w:lang w:eastAsia="ja-JP"/>
        </w:rPr>
        <w:t>ョンを行うことで、お互いの期待や価値観を理解し合うことができる</w:t>
      </w:r>
      <w:r w:rsidRPr="00983698">
        <w:rPr>
          <w:rFonts w:ascii="MS Mincho" w:eastAsia="MS Mincho" w:hAnsi="MS Mincho" w:cs="Arial" w:hint="eastAsia"/>
          <w:color w:val="222222"/>
          <w:kern w:val="0"/>
          <w:szCs w:val="24"/>
          <w:lang w:eastAsia="ja-JP"/>
        </w:rPr>
        <w:t>。コミュニケーション</w:t>
      </w:r>
      <w:r w:rsidR="00226ABB" w:rsidRPr="00983698">
        <w:rPr>
          <w:rFonts w:ascii="MS Mincho" w:eastAsia="MS Mincho" w:hAnsi="MS Mincho" w:cs="Arial" w:hint="eastAsia"/>
          <w:color w:val="222222"/>
          <w:kern w:val="0"/>
          <w:szCs w:val="24"/>
          <w:lang w:eastAsia="ja-JP"/>
        </w:rPr>
        <w:t>の場を設け、意見交換やフィードバックを積極的に行うことが重要である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Ⅲ</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メンタリングプログラムの導入</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正規社員がインターン生のメンターとなるプログラムを導入することで、経験豊富な社員が新入社</w:t>
      </w:r>
      <w:r w:rsidR="00226ABB" w:rsidRPr="00983698">
        <w:rPr>
          <w:rFonts w:ascii="MS Mincho" w:eastAsia="MS Mincho" w:hAnsi="MS Mincho" w:cs="Arial" w:hint="eastAsia"/>
          <w:color w:val="222222"/>
          <w:kern w:val="0"/>
          <w:szCs w:val="24"/>
          <w:lang w:eastAsia="ja-JP"/>
        </w:rPr>
        <w:t>員をサポートし、相互理解と協力関係の構築を促進することができる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Ⅳ.多文化チームの構築に向けたアプローチ</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ⅰ相互理解と尊重の醸成</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チームメンバー間で相互理</w:t>
      </w:r>
      <w:r w:rsidR="00226ABB" w:rsidRPr="00983698">
        <w:rPr>
          <w:rFonts w:ascii="MS Mincho" w:eastAsia="MS Mincho" w:hAnsi="MS Mincho" w:cs="Arial" w:hint="eastAsia"/>
          <w:color w:val="222222"/>
          <w:kern w:val="0"/>
          <w:szCs w:val="24"/>
          <w:lang w:eastAsia="ja-JP"/>
        </w:rPr>
        <w:t>解を深め、異なる文化やバックグラウンドを尊重する文化を醸成する</w:t>
      </w:r>
      <w:r w:rsidRPr="00983698">
        <w:rPr>
          <w:rFonts w:ascii="MS Mincho" w:eastAsia="MS Mincho" w:hAnsi="MS Mincho" w:cs="Arial" w:hint="eastAsia"/>
          <w:color w:val="222222"/>
          <w:kern w:val="0"/>
          <w:szCs w:val="24"/>
          <w:lang w:eastAsia="ja-JP"/>
        </w:rPr>
        <w:t>。定期</w:t>
      </w:r>
      <w:r w:rsidR="00226ABB" w:rsidRPr="00983698">
        <w:rPr>
          <w:rFonts w:ascii="MS Mincho" w:eastAsia="MS Mincho" w:hAnsi="MS Mincho" w:cs="Arial" w:hint="eastAsia"/>
          <w:color w:val="222222"/>
          <w:kern w:val="0"/>
          <w:szCs w:val="24"/>
          <w:lang w:eastAsia="ja-JP"/>
        </w:rPr>
        <w:t>的なワークショップやトレーニングを通じて、異文化理解を促進する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ⅱコミュニケーションの促進</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適切なコミュニケーションチャネルを設け、</w:t>
      </w:r>
      <w:r w:rsidR="00D17050" w:rsidRPr="00983698">
        <w:rPr>
          <w:rFonts w:ascii="MS Mincho" w:eastAsia="MS Mincho" w:hAnsi="MS Mincho" w:cs="Arial" w:hint="eastAsia"/>
          <w:color w:val="222222"/>
          <w:kern w:val="0"/>
          <w:szCs w:val="24"/>
          <w:lang w:eastAsia="ja-JP"/>
        </w:rPr>
        <w:t>チームメンバーが自由に意見交換や情報共有を行える環境を整備する</w:t>
      </w:r>
      <w:r w:rsidRPr="00983698">
        <w:rPr>
          <w:rFonts w:ascii="MS Mincho" w:eastAsia="MS Mincho" w:hAnsi="MS Mincho" w:cs="Arial" w:hint="eastAsia"/>
          <w:color w:val="222222"/>
          <w:kern w:val="0"/>
          <w:szCs w:val="24"/>
          <w:lang w:eastAsia="ja-JP"/>
        </w:rPr>
        <w:t>。オープン</w:t>
      </w:r>
      <w:r w:rsidR="00D17050" w:rsidRPr="00983698">
        <w:rPr>
          <w:rFonts w:ascii="MS Mincho" w:eastAsia="MS Mincho" w:hAnsi="MS Mincho" w:cs="Arial" w:hint="eastAsia"/>
          <w:color w:val="222222"/>
          <w:kern w:val="0"/>
          <w:szCs w:val="24"/>
          <w:lang w:eastAsia="ja-JP"/>
        </w:rPr>
        <w:t>で透明性のあるコミュニケーションは、信頼関係の構築につながる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ⅲ共通の目標の設定</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チームメンバーが共通の目標に向かって協力すること</w:t>
      </w:r>
      <w:r w:rsidR="00D17050" w:rsidRPr="00983698">
        <w:rPr>
          <w:rFonts w:ascii="MS Mincho" w:eastAsia="MS Mincho" w:hAnsi="MS Mincho" w:cs="Arial" w:hint="eastAsia"/>
          <w:color w:val="222222"/>
          <w:kern w:val="0"/>
          <w:szCs w:val="24"/>
          <w:lang w:eastAsia="ja-JP"/>
        </w:rPr>
        <w:t>で、チームの一体感が生まれる</w:t>
      </w:r>
      <w:r w:rsidRPr="00983698">
        <w:rPr>
          <w:rFonts w:ascii="MS Mincho" w:eastAsia="MS Mincho" w:hAnsi="MS Mincho" w:cs="Arial" w:hint="eastAsia"/>
          <w:color w:val="222222"/>
          <w:kern w:val="0"/>
          <w:szCs w:val="24"/>
          <w:lang w:eastAsia="ja-JP"/>
        </w:rPr>
        <w:t>。目標設定の際には、各</w:t>
      </w:r>
      <w:r w:rsidR="00D17050" w:rsidRPr="00983698">
        <w:rPr>
          <w:rFonts w:ascii="MS Mincho" w:eastAsia="MS Mincho" w:hAnsi="MS Mincho" w:cs="Arial" w:hint="eastAsia"/>
          <w:color w:val="222222"/>
          <w:kern w:val="0"/>
          <w:szCs w:val="24"/>
          <w:lang w:eastAsia="ja-JP"/>
        </w:rPr>
        <w:t>メンバーの意見や視点を考慮し、共感を持って目指す目標を設定する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ⅳリーダーシップの育成</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チームリーダーや</w:t>
      </w:r>
      <w:r w:rsidR="00D17050" w:rsidRPr="00983698">
        <w:rPr>
          <w:rFonts w:ascii="MS Mincho" w:eastAsia="MS Mincho" w:hAnsi="MS Mincho" w:cs="Arial" w:hint="eastAsia"/>
          <w:color w:val="222222"/>
          <w:kern w:val="0"/>
          <w:szCs w:val="24"/>
          <w:lang w:eastAsia="ja-JP"/>
        </w:rPr>
        <w:t>マネージャーが、多文化チームをリードする能力を持つことが重要である</w:t>
      </w:r>
      <w:r w:rsidRPr="00983698">
        <w:rPr>
          <w:rFonts w:ascii="MS Mincho" w:eastAsia="MS Mincho" w:hAnsi="MS Mincho" w:cs="Arial" w:hint="eastAsia"/>
          <w:color w:val="222222"/>
          <w:kern w:val="0"/>
          <w:szCs w:val="24"/>
          <w:lang w:eastAsia="ja-JP"/>
        </w:rPr>
        <w:t>。リーダーシップの下で、</w:t>
      </w:r>
      <w:r w:rsidR="00D17050" w:rsidRPr="00983698">
        <w:rPr>
          <w:rFonts w:ascii="MS Mincho" w:eastAsia="MS Mincho" w:hAnsi="MS Mincho" w:cs="Arial" w:hint="eastAsia"/>
          <w:color w:val="222222"/>
          <w:kern w:val="0"/>
          <w:szCs w:val="24"/>
          <w:lang w:eastAsia="ja-JP"/>
        </w:rPr>
        <w:t>チームメンバーが自己表現しやすく、能力を発揮できる環境を整える</w:t>
      </w:r>
      <w:r w:rsidRPr="00983698">
        <w:rPr>
          <w:rFonts w:ascii="MS Mincho" w:eastAsia="MS Mincho" w:hAnsi="MS Mincho" w:cs="Arial" w:hint="eastAsia"/>
          <w:color w:val="222222"/>
          <w:kern w:val="0"/>
          <w:szCs w:val="24"/>
          <w:lang w:eastAsia="ja-JP"/>
        </w:rPr>
        <w:t>。</w:t>
      </w:r>
    </w:p>
    <w:p w:rsidR="005476DC" w:rsidRPr="00983698" w:rsidRDefault="005476DC" w:rsidP="00B634C4">
      <w:pPr>
        <w:pStyle w:val="a3"/>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ⅴ文化的な違いの活用</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異なる文化やバックグラウンドを持つチームメンバーが持つ多様な視点やアプロ</w:t>
      </w:r>
      <w:r w:rsidR="00D17050" w:rsidRPr="00983698">
        <w:rPr>
          <w:rFonts w:ascii="MS Mincho" w:eastAsia="MS Mincho" w:hAnsi="MS Mincho" w:cs="Arial" w:hint="eastAsia"/>
          <w:color w:val="222222"/>
          <w:kern w:val="0"/>
          <w:szCs w:val="24"/>
          <w:lang w:eastAsia="ja-JP"/>
        </w:rPr>
        <w:t>ーチを活用し、より創造的な問題解決や意思決定が行えるようにする</w:t>
      </w:r>
      <w:r w:rsidRPr="00983698">
        <w:rPr>
          <w:rFonts w:ascii="MS Mincho" w:eastAsia="MS Mincho" w:hAnsi="MS Mincho" w:cs="Arial" w:hint="eastAsia"/>
          <w:color w:val="222222"/>
          <w:kern w:val="0"/>
          <w:szCs w:val="24"/>
          <w:lang w:eastAsia="ja-JP"/>
        </w:rPr>
        <w:t>。文化</w:t>
      </w:r>
      <w:r w:rsidR="00D17050" w:rsidRPr="00983698">
        <w:rPr>
          <w:rFonts w:ascii="MS Mincho" w:eastAsia="MS Mincho" w:hAnsi="MS Mincho" w:cs="Arial" w:hint="eastAsia"/>
          <w:color w:val="222222"/>
          <w:kern w:val="0"/>
          <w:szCs w:val="24"/>
          <w:lang w:eastAsia="ja-JP"/>
        </w:rPr>
        <w:t>的な違いをポジティブな要素と捉え、チームの強みとして活かす</w:t>
      </w:r>
      <w:r w:rsidRPr="00983698">
        <w:rPr>
          <w:rFonts w:ascii="MS Mincho" w:eastAsia="MS Mincho" w:hAnsi="MS Mincho" w:cs="Arial" w:hint="eastAsia"/>
          <w:color w:val="222222"/>
          <w:kern w:val="0"/>
          <w:szCs w:val="24"/>
          <w:lang w:eastAsia="ja-JP"/>
        </w:rPr>
        <w:t>。</w:t>
      </w:r>
    </w:p>
    <w:p w:rsidR="00966B58" w:rsidRPr="00983698" w:rsidRDefault="005476DC" w:rsidP="00B634C4">
      <w:pPr>
        <w:pStyle w:val="a3"/>
        <w:widowControl/>
        <w:numPr>
          <w:ilvl w:val="1"/>
          <w:numId w:val="3"/>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lastRenderedPageBreak/>
        <w:t>成功への展望</w:t>
      </w:r>
    </w:p>
    <w:p w:rsidR="005476DC" w:rsidRPr="00983698" w:rsidRDefault="00966B58" w:rsidP="00B634C4">
      <w:pPr>
        <w:pStyle w:val="a3"/>
        <w:widowControl/>
        <w:shd w:val="clear" w:color="auto" w:fill="FFFFFF"/>
        <w:spacing w:beforeLines="50" w:before="180" w:afterLines="50" w:after="180"/>
        <w:ind w:leftChars="0" w:left="8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多文化チームの構築は、初期段階での課題や葛藤があるかもしれない</w:t>
      </w:r>
      <w:r w:rsidR="005476DC" w:rsidRPr="00983698">
        <w:rPr>
          <w:rFonts w:ascii="MS Mincho" w:eastAsia="MS Mincho" w:hAnsi="MS Mincho" w:cs="Arial" w:hint="eastAsia"/>
          <w:color w:val="222222"/>
          <w:kern w:val="0"/>
          <w:szCs w:val="24"/>
          <w:lang w:eastAsia="ja-JP"/>
        </w:rPr>
        <w:t>が、適切なアプローチと取り組みによって克服することが可能で</w:t>
      </w:r>
      <w:r w:rsidRPr="00983698">
        <w:rPr>
          <w:rFonts w:ascii="MS Mincho" w:eastAsia="MS Mincho" w:hAnsi="MS Mincho" w:cs="Arial" w:hint="eastAsia"/>
          <w:color w:val="222222"/>
          <w:kern w:val="0"/>
          <w:szCs w:val="24"/>
          <w:lang w:eastAsia="ja-JP"/>
        </w:rPr>
        <w:t>ある</w:t>
      </w:r>
      <w:r w:rsidR="005476DC" w:rsidRPr="00983698">
        <w:rPr>
          <w:rFonts w:ascii="MS Mincho" w:eastAsia="MS Mincho" w:hAnsi="MS Mincho" w:cs="Arial" w:hint="eastAsia"/>
          <w:color w:val="222222"/>
          <w:kern w:val="0"/>
          <w:szCs w:val="24"/>
          <w:lang w:eastAsia="ja-JP"/>
        </w:rPr>
        <w:t>。異なる文化やバックグラウンドを持つチームメンバーが協力し合い、お互いの強みを活かしながら目標に向かって努力することで、組織全体の成果</w:t>
      </w:r>
      <w:r w:rsidRPr="00983698">
        <w:rPr>
          <w:rFonts w:ascii="MS Mincho" w:eastAsia="MS Mincho" w:hAnsi="MS Mincho" w:cs="Arial" w:hint="eastAsia"/>
          <w:color w:val="222222"/>
          <w:kern w:val="0"/>
          <w:szCs w:val="24"/>
          <w:lang w:eastAsia="ja-JP"/>
        </w:rPr>
        <w:t>や競争力が向上し、より持続可能な成功を収めることができるだろう</w:t>
      </w:r>
      <w:r w:rsidR="005476DC" w:rsidRPr="00983698">
        <w:rPr>
          <w:rFonts w:ascii="MS Mincho" w:eastAsia="MS Mincho" w:hAnsi="MS Mincho" w:cs="Arial" w:hint="eastAsia"/>
          <w:color w:val="222222"/>
          <w:kern w:val="0"/>
          <w:szCs w:val="24"/>
          <w:lang w:eastAsia="ja-JP"/>
        </w:rPr>
        <w:t>。</w:t>
      </w:r>
    </w:p>
    <w:p w:rsidR="00227975" w:rsidRPr="00983698" w:rsidRDefault="00995B68" w:rsidP="00995B68">
      <w:pPr>
        <w:widowControl/>
        <w:shd w:val="clear" w:color="auto" w:fill="FFFFFF"/>
        <w:spacing w:beforeLines="50" w:before="180" w:afterLines="50" w:after="180"/>
        <w:ind w:leftChars="100" w:left="480" w:hangingChars="100" w:hanging="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2.</w:t>
      </w:r>
      <w:r w:rsidR="007250C2" w:rsidRPr="00983698">
        <w:rPr>
          <w:rFonts w:ascii="MS Mincho" w:eastAsia="MS Mincho" w:hAnsi="MS Mincho" w:cs="Arial" w:hint="eastAsia"/>
          <w:color w:val="222222"/>
          <w:kern w:val="0"/>
          <w:szCs w:val="24"/>
          <w:lang w:eastAsia="ja-JP"/>
        </w:rPr>
        <w:t>立場の違い</w:t>
      </w:r>
      <w:r w:rsidR="007250C2" w:rsidRPr="00983698">
        <w:rPr>
          <w:rFonts w:ascii="MS Mincho" w:eastAsia="MS Mincho" w:hAnsi="MS Mincho" w:cs="Arial"/>
          <w:color w:val="222222"/>
          <w:kern w:val="0"/>
          <w:szCs w:val="24"/>
          <w:lang w:eastAsia="ja-JP"/>
        </w:rPr>
        <w:t xml:space="preserve">: </w:t>
      </w:r>
      <w:r w:rsidR="007250C2" w:rsidRPr="00983698">
        <w:rPr>
          <w:rFonts w:ascii="MS Mincho" w:eastAsia="MS Mincho" w:hAnsi="MS Mincho" w:cs="Arial" w:hint="eastAsia"/>
          <w:color w:val="222222"/>
          <w:kern w:val="0"/>
          <w:szCs w:val="24"/>
          <w:lang w:eastAsia="ja-JP"/>
        </w:rPr>
        <w:t>インターン生は組織における立場や役割が限定されている</w:t>
      </w:r>
      <w:r w:rsidR="00AB6019" w:rsidRPr="00983698">
        <w:rPr>
          <w:rFonts w:ascii="MS Mincho" w:eastAsia="MS Mincho" w:hAnsi="MS Mincho" w:cs="Arial" w:hint="eastAsia"/>
          <w:color w:val="222222"/>
          <w:kern w:val="0"/>
          <w:szCs w:val="24"/>
          <w:lang w:eastAsia="ja-JP"/>
        </w:rPr>
        <w:t>ため、正規社員との間にヒエラルキーの違いが生じることがある</w:t>
      </w:r>
      <w:r w:rsidR="007250C2" w:rsidRPr="00983698">
        <w:rPr>
          <w:rFonts w:ascii="MS Mincho" w:eastAsia="MS Mincho" w:hAnsi="MS Mincho" w:cs="Arial" w:hint="eastAsia"/>
          <w:color w:val="222222"/>
          <w:kern w:val="0"/>
          <w:szCs w:val="24"/>
          <w:lang w:eastAsia="ja-JP"/>
        </w:rPr>
        <w:t>。</w:t>
      </w:r>
    </w:p>
    <w:p w:rsidR="007250C2" w:rsidRPr="00983698" w:rsidRDefault="00995B68" w:rsidP="00995B68">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3.</w:t>
      </w:r>
      <w:r w:rsidR="007250C2" w:rsidRPr="00983698">
        <w:rPr>
          <w:rFonts w:ascii="MS Mincho" w:eastAsia="MS Mincho" w:hAnsi="MS Mincho" w:cs="Arial" w:hint="eastAsia"/>
          <w:color w:val="222222"/>
          <w:kern w:val="0"/>
          <w:szCs w:val="24"/>
          <w:lang w:eastAsia="ja-JP"/>
        </w:rPr>
        <w:t>期待の違い</w:t>
      </w:r>
      <w:r w:rsidR="007250C2" w:rsidRPr="00983698">
        <w:rPr>
          <w:rFonts w:ascii="MS Mincho" w:eastAsia="MS Mincho" w:hAnsi="MS Mincho" w:cs="Arial"/>
          <w:color w:val="222222"/>
          <w:kern w:val="0"/>
          <w:szCs w:val="24"/>
          <w:lang w:eastAsia="ja-JP"/>
        </w:rPr>
        <w:t xml:space="preserve">: </w:t>
      </w:r>
      <w:r w:rsidR="007250C2" w:rsidRPr="00983698">
        <w:rPr>
          <w:rFonts w:ascii="MS Mincho" w:eastAsia="MS Mincho" w:hAnsi="MS Mincho" w:cs="Arial" w:hint="eastAsia"/>
          <w:color w:val="222222"/>
          <w:kern w:val="0"/>
          <w:szCs w:val="24"/>
          <w:lang w:eastAsia="ja-JP"/>
        </w:rPr>
        <w:t>インターン生と正規社員は、組織からの期待や役割の認識に違</w:t>
      </w:r>
      <w:r w:rsidR="00AB6019" w:rsidRPr="00983698">
        <w:rPr>
          <w:rFonts w:ascii="MS Mincho" w:eastAsia="MS Mincho" w:hAnsi="MS Mincho" w:cs="Arial" w:hint="eastAsia"/>
          <w:color w:val="222222"/>
          <w:kern w:val="0"/>
          <w:szCs w:val="24"/>
          <w:lang w:eastAsia="ja-JP"/>
        </w:rPr>
        <w:t>いがある場合があり、それがコンフリクトを引き起こす可能性がある</w:t>
      </w:r>
      <w:r w:rsidR="007250C2" w:rsidRPr="00983698">
        <w:rPr>
          <w:rFonts w:ascii="MS Mincho" w:eastAsia="MS Mincho" w:hAnsi="MS Mincho" w:cs="Arial" w:hint="eastAsia"/>
          <w:color w:val="222222"/>
          <w:kern w:val="0"/>
          <w:szCs w:val="24"/>
          <w:lang w:eastAsia="ja-JP"/>
        </w:rPr>
        <w:t>。</w:t>
      </w:r>
    </w:p>
    <w:p w:rsidR="00995B68" w:rsidRPr="00983698" w:rsidRDefault="00995B68" w:rsidP="00995B68">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p>
    <w:p w:rsidR="00A271B5" w:rsidRPr="00983698" w:rsidRDefault="005176F3" w:rsidP="00B634C4">
      <w:pPr>
        <w:widowControl/>
        <w:shd w:val="clear" w:color="auto" w:fill="FFFFFF"/>
        <w:spacing w:beforeLines="50" w:before="180" w:afterLines="50" w:after="180"/>
        <w:rPr>
          <w:rFonts w:ascii="MS Mincho" w:eastAsia="MS Mincho" w:hAnsi="MS Mincho" w:cs="Arial"/>
          <w:b/>
          <w:color w:val="222222"/>
          <w:kern w:val="0"/>
          <w:szCs w:val="24"/>
          <w:lang w:eastAsia="ja-JP"/>
        </w:rPr>
      </w:pPr>
      <w:r w:rsidRPr="00983698">
        <w:rPr>
          <w:rFonts w:ascii="MS Mincho" w:eastAsia="MS Mincho" w:hAnsi="MS Mincho" w:cs="Arial" w:hint="eastAsia"/>
          <w:b/>
          <w:color w:val="222222"/>
          <w:kern w:val="0"/>
          <w:szCs w:val="24"/>
          <w:lang w:eastAsia="ja-JP"/>
        </w:rPr>
        <w:t>三</w:t>
      </w:r>
      <w:r w:rsidR="00A271B5" w:rsidRPr="00983698">
        <w:rPr>
          <w:rFonts w:ascii="MS Mincho" w:eastAsia="MS Mincho" w:hAnsi="MS Mincho" w:cs="Arial"/>
          <w:b/>
          <w:color w:val="222222"/>
          <w:kern w:val="0"/>
          <w:szCs w:val="24"/>
          <w:lang w:eastAsia="ja-JP"/>
        </w:rPr>
        <w:t xml:space="preserve"> ルーブリック</w:t>
      </w:r>
      <w:r w:rsidR="00966B58" w:rsidRPr="00983698">
        <w:rPr>
          <w:rFonts w:ascii="MS Mincho" w:eastAsia="MS Mincho" w:hAnsi="MS Mincho" w:cs="Arial"/>
          <w:b/>
          <w:color w:val="222222"/>
          <w:kern w:val="0"/>
          <w:szCs w:val="24"/>
          <w:lang w:eastAsia="ja-JP"/>
        </w:rPr>
        <w:t>のデザイン</w:t>
      </w:r>
    </w:p>
    <w:p w:rsidR="00966B58" w:rsidRPr="00983698" w:rsidRDefault="00966B58"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インターン生に求める日本語能力は、そのインターンシップの性質や業界によって異なるが、一般的には以下の要素が重要とされている。</w:t>
      </w:r>
    </w:p>
    <w:p w:rsidR="00966B58" w:rsidRPr="00983698" w:rsidRDefault="00966B58"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まず第一に、コミュニケーション能力が求められる。日本語を流暢に話すことで、他のチームメンバーや上司と円滑に意見交換を行うことができる。また、適切な敬語の使い方やビジネスマナーも重要である。例えば、電話やメールでのコミュニケーションや商談時の振る舞いなど、ビジネスシーンでのマナーを理解し実践できることが求められます。</w:t>
      </w:r>
    </w:p>
    <w:p w:rsidR="00966B58" w:rsidRPr="00983698" w:rsidRDefault="0047224E"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次に、読解力と文章表現能力も重要である</w:t>
      </w:r>
      <w:r w:rsidR="00966B58" w:rsidRPr="00983698">
        <w:rPr>
          <w:rFonts w:ascii="MS Mincho" w:eastAsia="MS Mincho" w:hAnsi="MS Mincho" w:cs="Arial" w:hint="eastAsia"/>
          <w:color w:val="222222"/>
          <w:kern w:val="0"/>
          <w:szCs w:val="24"/>
          <w:lang w:eastAsia="ja-JP"/>
        </w:rPr>
        <w:t>。日本語で書かれた文書やメールを理解し、適切に返信した</w:t>
      </w:r>
      <w:r w:rsidRPr="00983698">
        <w:rPr>
          <w:rFonts w:ascii="MS Mincho" w:eastAsia="MS Mincho" w:hAnsi="MS Mincho" w:cs="Arial" w:hint="eastAsia"/>
          <w:color w:val="222222"/>
          <w:kern w:val="0"/>
          <w:szCs w:val="24"/>
          <w:lang w:eastAsia="ja-JP"/>
        </w:rPr>
        <w:t>り、報告書やプレゼンテーションを作成したりする能力が求められる</w:t>
      </w:r>
      <w:r w:rsidR="00966B58" w:rsidRPr="00983698">
        <w:rPr>
          <w:rFonts w:ascii="MS Mincho" w:eastAsia="MS Mincho" w:hAnsi="MS Mincho" w:cs="Arial" w:hint="eastAsia"/>
          <w:color w:val="222222"/>
          <w:kern w:val="0"/>
          <w:szCs w:val="24"/>
          <w:lang w:eastAsia="ja-JP"/>
        </w:rPr>
        <w:t>。また、正確かつ分かりやすい文章を書くこと</w:t>
      </w:r>
      <w:r w:rsidRPr="00983698">
        <w:rPr>
          <w:rFonts w:ascii="MS Mincho" w:eastAsia="MS Mincho" w:hAnsi="MS Mincho" w:cs="Arial" w:hint="eastAsia"/>
          <w:color w:val="222222"/>
          <w:kern w:val="0"/>
          <w:szCs w:val="24"/>
          <w:lang w:eastAsia="ja-JP"/>
        </w:rPr>
        <w:t>で、チーム全体の効率やプロジェクトの進行に貢献することができる</w:t>
      </w:r>
      <w:r w:rsidR="00966B58" w:rsidRPr="00983698">
        <w:rPr>
          <w:rFonts w:ascii="MS Mincho" w:eastAsia="MS Mincho" w:hAnsi="MS Mincho" w:cs="Arial" w:hint="eastAsia"/>
          <w:color w:val="222222"/>
          <w:kern w:val="0"/>
          <w:szCs w:val="24"/>
          <w:lang w:eastAsia="ja-JP"/>
        </w:rPr>
        <w:t>。</w:t>
      </w:r>
    </w:p>
    <w:p w:rsidR="00966B58" w:rsidRPr="00983698" w:rsidRDefault="004722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00AB6019" w:rsidRPr="00983698">
        <w:rPr>
          <w:rFonts w:ascii="MS Mincho" w:eastAsia="MS Mincho" w:hAnsi="MS Mincho" w:cs="Arial" w:hint="eastAsia"/>
          <w:color w:val="222222"/>
          <w:kern w:val="0"/>
          <w:szCs w:val="24"/>
          <w:lang w:eastAsia="ja-JP"/>
        </w:rPr>
        <w:t>その上に</w:t>
      </w:r>
      <w:r w:rsidRPr="00983698">
        <w:rPr>
          <w:rFonts w:ascii="MS Mincho" w:eastAsia="MS Mincho" w:hAnsi="MS Mincho" w:cs="Arial" w:hint="eastAsia"/>
          <w:color w:val="222222"/>
          <w:kern w:val="0"/>
          <w:szCs w:val="24"/>
          <w:lang w:eastAsia="ja-JP"/>
        </w:rPr>
        <w:t>、リスニング能力も重視される</w:t>
      </w:r>
      <w:r w:rsidR="00966B58" w:rsidRPr="00983698">
        <w:rPr>
          <w:rFonts w:ascii="MS Mincho" w:eastAsia="MS Mincho" w:hAnsi="MS Mincho" w:cs="Arial" w:hint="eastAsia"/>
          <w:color w:val="222222"/>
          <w:kern w:val="0"/>
          <w:szCs w:val="24"/>
          <w:lang w:eastAsia="ja-JP"/>
        </w:rPr>
        <w:t>。会議や打ち合わせ、指示の確認など、日本語でのコミュニケーションが日常的に行われる環境では、上司や同僚の発言を正確に理解し、適切に対応する能力が必要で</w:t>
      </w:r>
      <w:r w:rsidRPr="00983698">
        <w:rPr>
          <w:rFonts w:ascii="MS Mincho" w:eastAsia="MS Mincho" w:hAnsi="MS Mincho" w:cs="Arial" w:hint="eastAsia"/>
          <w:color w:val="222222"/>
          <w:kern w:val="0"/>
          <w:szCs w:val="24"/>
          <w:lang w:eastAsia="ja-JP"/>
        </w:rPr>
        <w:t>ある。特に、専門用語や業界特有の表現を理解できることが重要である</w:t>
      </w:r>
      <w:r w:rsidR="00966B58" w:rsidRPr="00983698">
        <w:rPr>
          <w:rFonts w:ascii="MS Mincho" w:eastAsia="MS Mincho" w:hAnsi="MS Mincho" w:cs="Arial" w:hint="eastAsia"/>
          <w:color w:val="222222"/>
          <w:kern w:val="0"/>
          <w:szCs w:val="24"/>
          <w:lang w:eastAsia="ja-JP"/>
        </w:rPr>
        <w:t>。</w:t>
      </w:r>
    </w:p>
    <w:p w:rsidR="00966B58" w:rsidRPr="00983698" w:rsidRDefault="00AB6019"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さらに</w:t>
      </w:r>
      <w:r w:rsidR="00966B58" w:rsidRPr="00983698">
        <w:rPr>
          <w:rFonts w:ascii="MS Mincho" w:eastAsia="MS Mincho" w:hAnsi="MS Mincho" w:cs="Arial" w:hint="eastAsia"/>
          <w:color w:val="222222"/>
          <w:kern w:val="0"/>
          <w:szCs w:val="24"/>
          <w:lang w:eastAsia="ja-JP"/>
        </w:rPr>
        <w:t>、文化や社会背景に関する理解も求められ</w:t>
      </w:r>
      <w:r w:rsidR="0047224E" w:rsidRPr="00983698">
        <w:rPr>
          <w:rFonts w:ascii="MS Mincho" w:eastAsia="MS Mincho" w:hAnsi="MS Mincho" w:cs="Arial" w:hint="eastAsia"/>
          <w:color w:val="222222"/>
          <w:kern w:val="0"/>
          <w:szCs w:val="24"/>
          <w:lang w:eastAsia="ja-JP"/>
        </w:rPr>
        <w:t>る</w:t>
      </w:r>
      <w:r w:rsidR="00966B58" w:rsidRPr="00983698">
        <w:rPr>
          <w:rFonts w:ascii="MS Mincho" w:eastAsia="MS Mincho" w:hAnsi="MS Mincho" w:cs="Arial" w:hint="eastAsia"/>
          <w:color w:val="222222"/>
          <w:kern w:val="0"/>
          <w:szCs w:val="24"/>
          <w:lang w:eastAsia="ja-JP"/>
        </w:rPr>
        <w:t>。日本のビジネス環境や社会慣習を理解し、それに応じた行動や対応ができることが重要で</w:t>
      </w:r>
      <w:r w:rsidR="0047224E" w:rsidRPr="00983698">
        <w:rPr>
          <w:rFonts w:ascii="MS Mincho" w:eastAsia="MS Mincho" w:hAnsi="MS Mincho" w:cs="Arial" w:hint="eastAsia"/>
          <w:color w:val="222222"/>
          <w:kern w:val="0"/>
          <w:szCs w:val="24"/>
          <w:lang w:eastAsia="ja-JP"/>
        </w:rPr>
        <w:t>ある</w:t>
      </w:r>
      <w:r w:rsidR="00966B58" w:rsidRPr="00983698">
        <w:rPr>
          <w:rFonts w:ascii="MS Mincho" w:eastAsia="MS Mincho" w:hAnsi="MS Mincho" w:cs="Arial" w:hint="eastAsia"/>
          <w:color w:val="222222"/>
          <w:kern w:val="0"/>
          <w:szCs w:val="24"/>
          <w:lang w:eastAsia="ja-JP"/>
        </w:rPr>
        <w:t>。たとえば、上司や先輩に対する敬意の表し方や、会議での発言のタイミングなど、日</w:t>
      </w:r>
      <w:r w:rsidR="00424253" w:rsidRPr="00983698">
        <w:rPr>
          <w:rFonts w:ascii="MS Mincho" w:eastAsia="MS Mincho" w:hAnsi="MS Mincho" w:cs="Arial" w:hint="eastAsia"/>
          <w:color w:val="222222"/>
          <w:kern w:val="0"/>
          <w:szCs w:val="24"/>
          <w:lang w:eastAsia="ja-JP"/>
        </w:rPr>
        <w:t>本独特の文化やマナーを理解し、適切に対応できることが求められる</w:t>
      </w:r>
      <w:r w:rsidR="00966B58" w:rsidRPr="00983698">
        <w:rPr>
          <w:rFonts w:ascii="MS Mincho" w:eastAsia="MS Mincho" w:hAnsi="MS Mincho" w:cs="Arial" w:hint="eastAsia"/>
          <w:color w:val="222222"/>
          <w:kern w:val="0"/>
          <w:szCs w:val="24"/>
          <w:lang w:eastAsia="ja-JP"/>
        </w:rPr>
        <w:t>。</w:t>
      </w:r>
    </w:p>
    <w:p w:rsidR="00966B58" w:rsidRPr="00983698" w:rsidRDefault="00424253"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lastRenderedPageBreak/>
        <w:t>最後に、柔軟性と学習意欲も重視される。日本語能力は習得に時間がかかる場合があるが、積極的に学習に取り組み、自ら成長を求める姿勢が大切である</w:t>
      </w:r>
      <w:r w:rsidR="00966B58" w:rsidRPr="00983698">
        <w:rPr>
          <w:rFonts w:ascii="MS Mincho" w:eastAsia="MS Mincho" w:hAnsi="MS Mincho" w:cs="Arial" w:hint="eastAsia"/>
          <w:color w:val="222222"/>
          <w:kern w:val="0"/>
          <w:szCs w:val="24"/>
          <w:lang w:eastAsia="ja-JP"/>
        </w:rPr>
        <w:t>。また、新しいことに対する柔軟な対応や</w:t>
      </w:r>
      <w:r w:rsidRPr="00983698">
        <w:rPr>
          <w:rFonts w:ascii="MS Mincho" w:eastAsia="MS Mincho" w:hAnsi="MS Mincho" w:cs="Arial" w:hint="eastAsia"/>
          <w:color w:val="222222"/>
          <w:kern w:val="0"/>
          <w:szCs w:val="24"/>
          <w:lang w:eastAsia="ja-JP"/>
        </w:rPr>
        <w:t>、チームメンバーとの協力を通じて業務を遂行する能力も求められる</w:t>
      </w:r>
      <w:r w:rsidR="00966B58" w:rsidRPr="00983698">
        <w:rPr>
          <w:rFonts w:ascii="MS Mincho" w:eastAsia="MS Mincho" w:hAnsi="MS Mincho" w:cs="Arial" w:hint="eastAsia"/>
          <w:color w:val="222222"/>
          <w:kern w:val="0"/>
          <w:szCs w:val="24"/>
          <w:lang w:eastAsia="ja-JP"/>
        </w:rPr>
        <w:t>。</w:t>
      </w:r>
    </w:p>
    <w:p w:rsidR="00A271B5" w:rsidRPr="00983698" w:rsidRDefault="00424253"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00966B58" w:rsidRPr="00983698">
        <w:rPr>
          <w:rFonts w:ascii="MS Mincho" w:eastAsia="MS Mincho" w:hAnsi="MS Mincho" w:cs="Arial" w:hint="eastAsia"/>
          <w:color w:val="222222"/>
          <w:kern w:val="0"/>
          <w:szCs w:val="24"/>
          <w:lang w:eastAsia="ja-JP"/>
        </w:rPr>
        <w:t>総括すると、インターン生に求められる日本語能力は、コミュニケーション能力、読解力・文章表現能力、リスニング能</w:t>
      </w:r>
      <w:r w:rsidRPr="00983698">
        <w:rPr>
          <w:rFonts w:ascii="MS Mincho" w:eastAsia="MS Mincho" w:hAnsi="MS Mincho" w:cs="Arial" w:hint="eastAsia"/>
          <w:color w:val="222222"/>
          <w:kern w:val="0"/>
          <w:szCs w:val="24"/>
          <w:lang w:eastAsia="ja-JP"/>
        </w:rPr>
        <w:t>力、文化・社会背景の理解、柔軟性・学習意欲の５つの要素が重要である</w:t>
      </w:r>
      <w:r w:rsidR="00966B58" w:rsidRPr="00983698">
        <w:rPr>
          <w:rFonts w:ascii="MS Mincho" w:eastAsia="MS Mincho" w:hAnsi="MS Mincho" w:cs="Arial" w:hint="eastAsia"/>
          <w:color w:val="222222"/>
          <w:kern w:val="0"/>
          <w:szCs w:val="24"/>
          <w:lang w:eastAsia="ja-JP"/>
        </w:rPr>
        <w:t>。これらの能力を身につけることで、より有意義な</w:t>
      </w:r>
      <w:r w:rsidRPr="00983698">
        <w:rPr>
          <w:rFonts w:ascii="MS Mincho" w:eastAsia="MS Mincho" w:hAnsi="MS Mincho" w:cs="Arial" w:hint="eastAsia"/>
          <w:color w:val="222222"/>
          <w:kern w:val="0"/>
          <w:szCs w:val="24"/>
          <w:lang w:eastAsia="ja-JP"/>
        </w:rPr>
        <w:t>インターンシップを過ごし、将来のキャリアにも繋げることができるだろう</w:t>
      </w:r>
      <w:r w:rsidR="00966B58" w:rsidRPr="00983698">
        <w:rPr>
          <w:rFonts w:ascii="MS Mincho" w:eastAsia="MS Mincho" w:hAnsi="MS Mincho" w:cs="Arial" w:hint="eastAsia"/>
          <w:color w:val="222222"/>
          <w:kern w:val="0"/>
          <w:szCs w:val="24"/>
          <w:lang w:eastAsia="ja-JP"/>
        </w:rPr>
        <w:t>。</w:t>
      </w:r>
    </w:p>
    <w:p w:rsidR="003C1736" w:rsidRPr="00983698" w:rsidRDefault="00424253"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ところで、</w:t>
      </w:r>
      <w:r w:rsidR="003C1736" w:rsidRPr="00983698">
        <w:rPr>
          <w:rFonts w:ascii="MS Mincho" w:eastAsia="MS Mincho" w:hAnsi="MS Mincho" w:cs="Arial" w:hint="eastAsia"/>
          <w:color w:val="222222"/>
          <w:kern w:val="0"/>
          <w:szCs w:val="24"/>
          <w:lang w:eastAsia="ja-JP"/>
        </w:rPr>
        <w:t>インターン生の日本語能力を評価する際には、担当教員が重要な役割を果たす。以下では、担当教員がインターン生の日本語能</w:t>
      </w:r>
      <w:r w:rsidR="00B93A1B" w:rsidRPr="00983698">
        <w:rPr>
          <w:rFonts w:ascii="MS Mincho" w:eastAsia="MS Mincho" w:hAnsi="MS Mincho" w:cs="Arial" w:hint="eastAsia"/>
          <w:color w:val="222222"/>
          <w:kern w:val="0"/>
          <w:szCs w:val="24"/>
          <w:lang w:eastAsia="ja-JP"/>
        </w:rPr>
        <w:t>力を評価する際の手法や考慮すべきポイントについて詳しく説明していく</w:t>
      </w:r>
      <w:r w:rsidR="003C1736" w:rsidRPr="00983698">
        <w:rPr>
          <w:rFonts w:ascii="MS Mincho" w:eastAsia="MS Mincho" w:hAnsi="MS Mincho" w:cs="Arial" w:hint="eastAsia"/>
          <w:color w:val="222222"/>
          <w:kern w:val="0"/>
          <w:szCs w:val="24"/>
          <w:lang w:eastAsia="ja-JP"/>
        </w:rPr>
        <w:t>。</w:t>
      </w:r>
    </w:p>
    <w:p w:rsidR="00A271B5" w:rsidRPr="00983698" w:rsidRDefault="00A271B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インターン生の評価には、</w:t>
      </w:r>
      <w:r w:rsidR="003C1736" w:rsidRPr="00983698">
        <w:rPr>
          <w:rFonts w:ascii="MS Mincho" w:eastAsia="MS Mincho" w:hAnsi="MS Mincho" w:cs="Arial"/>
          <w:color w:val="222222"/>
          <w:kern w:val="0"/>
          <w:szCs w:val="24"/>
          <w:lang w:eastAsia="ja-JP"/>
        </w:rPr>
        <w:t>以下のようなルーブリックを使用し</w:t>
      </w:r>
      <w:r w:rsidR="00AB6019" w:rsidRPr="00983698">
        <w:rPr>
          <w:rFonts w:ascii="MS Mincho" w:eastAsia="MS Mincho" w:hAnsi="MS Mincho" w:cs="Arial"/>
          <w:color w:val="222222"/>
          <w:kern w:val="0"/>
          <w:szCs w:val="24"/>
          <w:lang w:eastAsia="ja-JP"/>
        </w:rPr>
        <w:t>ている</w:t>
      </w:r>
      <w:r w:rsidRPr="00983698">
        <w:rPr>
          <w:rFonts w:ascii="MS Mincho" w:eastAsia="MS Mincho" w:hAnsi="MS Mincho" w:cs="Arial"/>
          <w:color w:val="222222"/>
          <w:kern w:val="0"/>
          <w:szCs w:val="24"/>
          <w:lang w:eastAsia="ja-JP"/>
        </w:rPr>
        <w:t>。</w:t>
      </w:r>
    </w:p>
    <w:p w:rsidR="00A271B5" w:rsidRPr="00983698" w:rsidRDefault="00A271B5" w:rsidP="00B634C4">
      <w:pPr>
        <w:pStyle w:val="a3"/>
        <w:widowControl/>
        <w:numPr>
          <w:ilvl w:val="0"/>
          <w:numId w:val="1"/>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日本語能力: </w:t>
      </w:r>
      <w:r w:rsidR="00AB6019" w:rsidRPr="00983698">
        <w:rPr>
          <w:rFonts w:ascii="MS Mincho" w:eastAsia="MS Mincho" w:hAnsi="MS Mincho" w:cs="Arial"/>
          <w:color w:val="222222"/>
          <w:kern w:val="0"/>
          <w:szCs w:val="24"/>
          <w:lang w:eastAsia="ja-JP"/>
        </w:rPr>
        <w:t>コミュニケーション能力、読解力、リスニング能力を評価する</w:t>
      </w:r>
      <w:r w:rsidRPr="00983698">
        <w:rPr>
          <w:rFonts w:ascii="MS Mincho" w:eastAsia="MS Mincho" w:hAnsi="MS Mincho" w:cs="Arial"/>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1.1</w:t>
      </w:r>
      <w:r w:rsidRPr="00983698">
        <w:rPr>
          <w:rFonts w:ascii="MS Mincho" w:eastAsia="MS Mincho" w:hAnsi="MS Mincho" w:cs="Arial" w:hint="eastAsia"/>
          <w:color w:val="222222"/>
          <w:kern w:val="0"/>
          <w:szCs w:val="24"/>
          <w:lang w:eastAsia="ja-JP"/>
        </w:rPr>
        <w:t>日本語能力の評価方法</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①</w:t>
      </w:r>
      <w:r w:rsidRPr="00983698">
        <w:rPr>
          <w:rFonts w:ascii="MS Mincho" w:eastAsia="MS Mincho" w:hAnsi="MS Mincho" w:cs="Arial" w:hint="eastAsia"/>
          <w:color w:val="222222"/>
          <w:kern w:val="0"/>
          <w:szCs w:val="24"/>
          <w:lang w:eastAsia="ja-JP"/>
        </w:rPr>
        <w:t>口頭試験</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インターン生との面談やグループディスカッショ</w:t>
      </w:r>
      <w:r w:rsidR="00B93A1B" w:rsidRPr="00983698">
        <w:rPr>
          <w:rFonts w:ascii="MS Mincho" w:eastAsia="MS Mincho" w:hAnsi="MS Mincho" w:cs="Arial" w:hint="eastAsia"/>
          <w:color w:val="222222"/>
          <w:kern w:val="0"/>
          <w:szCs w:val="24"/>
          <w:lang w:eastAsia="ja-JP"/>
        </w:rPr>
        <w:t>ンを通じて、日常会話やビジネスコミュニケーション能力を評価する</w:t>
      </w:r>
      <w:r w:rsidRPr="00983698">
        <w:rPr>
          <w:rFonts w:ascii="MS Mincho" w:eastAsia="MS Mincho" w:hAnsi="MS Mincho" w:cs="Arial" w:hint="eastAsia"/>
          <w:color w:val="222222"/>
          <w:kern w:val="0"/>
          <w:szCs w:val="24"/>
          <w:lang w:eastAsia="ja-JP"/>
        </w:rPr>
        <w:t>。発音や流暢さ、語彙の豊富さなどを重視</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②</w:t>
      </w:r>
      <w:r w:rsidRPr="00983698">
        <w:rPr>
          <w:rFonts w:ascii="MS Mincho" w:eastAsia="MS Mincho" w:hAnsi="MS Mincho" w:cs="Arial" w:hint="eastAsia"/>
          <w:color w:val="222222"/>
          <w:kern w:val="0"/>
          <w:szCs w:val="24"/>
          <w:lang w:eastAsia="ja-JP"/>
        </w:rPr>
        <w:t>作文やレポートの提出</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インターン生に日本語での作文やレポートを依頼し、文章力や表現力を評価</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。文章の論理性や表現の正確さに注目</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③</w:t>
      </w:r>
      <w:r w:rsidRPr="00983698">
        <w:rPr>
          <w:rFonts w:ascii="MS Mincho" w:eastAsia="MS Mincho" w:hAnsi="MS Mincho" w:cs="Arial" w:hint="eastAsia"/>
          <w:color w:val="222222"/>
          <w:kern w:val="0"/>
          <w:szCs w:val="24"/>
          <w:lang w:eastAsia="ja-JP"/>
        </w:rPr>
        <w:t>リスニングテスト</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リスニング能力を評価するために、日本語の音声を聞いて理解するテストを実施</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。日常会話やビジネス会話など、実践的なシチュエーションを用いて評価</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④</w:t>
      </w:r>
      <w:r w:rsidRPr="00983698">
        <w:rPr>
          <w:rFonts w:ascii="MS Mincho" w:eastAsia="MS Mincho" w:hAnsi="MS Mincho" w:cs="Arial" w:hint="eastAsia"/>
          <w:color w:val="222222"/>
          <w:kern w:val="0"/>
          <w:szCs w:val="24"/>
          <w:lang w:eastAsia="ja-JP"/>
        </w:rPr>
        <w:t>読解テスト</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日本語の文章を読んで理解する能力を評価するために、読解テストを実施</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。難易度の異なるテキストを用いて、文脈理解や重要情報の抽出能力を評価</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1.2　</w:t>
      </w:r>
      <w:r w:rsidRPr="00983698">
        <w:rPr>
          <w:rFonts w:ascii="MS Mincho" w:eastAsia="MS Mincho" w:hAnsi="MS Mincho" w:cs="Arial" w:hint="eastAsia"/>
          <w:color w:val="222222"/>
          <w:kern w:val="0"/>
          <w:szCs w:val="24"/>
          <w:lang w:eastAsia="ja-JP"/>
        </w:rPr>
        <w:t>評価のポイント</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①</w:t>
      </w:r>
      <w:r w:rsidRPr="00983698">
        <w:rPr>
          <w:rFonts w:ascii="MS Mincho" w:eastAsia="MS Mincho" w:hAnsi="MS Mincho" w:cs="Arial" w:hint="eastAsia"/>
          <w:color w:val="222222"/>
          <w:kern w:val="0"/>
          <w:szCs w:val="24"/>
          <w:lang w:eastAsia="ja-JP"/>
        </w:rPr>
        <w:t>レベルの設定</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インターン生の日本語能力に応じて、評価のレベルを設定</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。初級から上級までのレベルに応じて、適切な評価基準を設定</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②</w:t>
      </w:r>
      <w:r w:rsidRPr="00983698">
        <w:rPr>
          <w:rFonts w:ascii="MS Mincho" w:eastAsia="MS Mincho" w:hAnsi="MS Mincho" w:cs="Arial" w:hint="eastAsia"/>
          <w:color w:val="222222"/>
          <w:kern w:val="0"/>
          <w:szCs w:val="24"/>
          <w:lang w:eastAsia="ja-JP"/>
        </w:rPr>
        <w:t>個別対応</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インターン生それぞれの日本語能力や学習スタイルに合わせて、個別に評価方法を選定し、適切なフィードバックを提供</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③</w:t>
      </w:r>
      <w:r w:rsidRPr="00983698">
        <w:rPr>
          <w:rFonts w:ascii="MS Mincho" w:eastAsia="MS Mincho" w:hAnsi="MS Mincho" w:cs="Arial" w:hint="eastAsia"/>
          <w:color w:val="222222"/>
          <w:kern w:val="0"/>
          <w:szCs w:val="24"/>
          <w:lang w:eastAsia="ja-JP"/>
        </w:rPr>
        <w:t>フィードバックの提供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評価結果をインターン生にフィードバックし、改善点や強化すべきポイントを示す。具体的なアドバイスや学習の方向性を提供し、成長を支援</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w:t>
      </w:r>
    </w:p>
    <w:p w:rsidR="003C1736"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④</w:t>
      </w:r>
      <w:r w:rsidRPr="00983698">
        <w:rPr>
          <w:rFonts w:ascii="MS Mincho" w:eastAsia="MS Mincho" w:hAnsi="MS Mincho" w:cs="Arial" w:hint="eastAsia"/>
          <w:color w:val="222222"/>
          <w:kern w:val="0"/>
          <w:szCs w:val="24"/>
          <w:lang w:eastAsia="ja-JP"/>
        </w:rPr>
        <w:t>成長の促進</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評価は単なる点数だけでなく、インターン生の成長と発展を促進するためのツールとして活用</w:t>
      </w:r>
      <w:r w:rsidR="00B93A1B" w:rsidRPr="00983698">
        <w:rPr>
          <w:rFonts w:ascii="MS Mincho" w:eastAsia="MS Mincho" w:hAnsi="MS Mincho" w:cs="Arial" w:hint="eastAsia"/>
          <w:color w:val="222222"/>
          <w:kern w:val="0"/>
          <w:szCs w:val="24"/>
          <w:lang w:eastAsia="ja-JP"/>
        </w:rPr>
        <w:t>する</w:t>
      </w:r>
      <w:r w:rsidRPr="00983698">
        <w:rPr>
          <w:rFonts w:ascii="MS Mincho" w:eastAsia="MS Mincho" w:hAnsi="MS Mincho" w:cs="Arial" w:hint="eastAsia"/>
          <w:color w:val="222222"/>
          <w:kern w:val="0"/>
          <w:szCs w:val="24"/>
          <w:lang w:eastAsia="ja-JP"/>
        </w:rPr>
        <w:t>。学習目標やキャリアプランに合わせて、具体的なアクションプランを立て</w:t>
      </w:r>
      <w:r w:rsidR="00B93A1B" w:rsidRPr="00983698">
        <w:rPr>
          <w:rFonts w:ascii="MS Mincho" w:eastAsia="MS Mincho" w:hAnsi="MS Mincho" w:cs="Arial" w:hint="eastAsia"/>
          <w:color w:val="222222"/>
          <w:kern w:val="0"/>
          <w:szCs w:val="24"/>
          <w:lang w:eastAsia="ja-JP"/>
        </w:rPr>
        <w:t>る</w:t>
      </w:r>
    </w:p>
    <w:p w:rsidR="00A271B5" w:rsidRPr="00983698" w:rsidRDefault="00A271B5" w:rsidP="00B634C4">
      <w:pPr>
        <w:pStyle w:val="a3"/>
        <w:widowControl/>
        <w:numPr>
          <w:ilvl w:val="0"/>
          <w:numId w:val="1"/>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技術的スキル: </w:t>
      </w:r>
      <w:r w:rsidR="003C1736" w:rsidRPr="00983698">
        <w:rPr>
          <w:rFonts w:ascii="MS Mincho" w:eastAsia="MS Mincho" w:hAnsi="MS Mincho" w:cs="Arial"/>
          <w:color w:val="222222"/>
          <w:kern w:val="0"/>
          <w:szCs w:val="24"/>
          <w:lang w:eastAsia="ja-JP"/>
        </w:rPr>
        <w:t>インターン生が持つ技術的なスキルや知識を評価</w:t>
      </w:r>
      <w:r w:rsidR="00B93A1B" w:rsidRPr="00983698">
        <w:rPr>
          <w:rFonts w:ascii="MS Mincho" w:eastAsia="MS Mincho" w:hAnsi="MS Mincho" w:cs="Arial"/>
          <w:color w:val="222222"/>
          <w:kern w:val="0"/>
          <w:szCs w:val="24"/>
          <w:lang w:eastAsia="ja-JP"/>
        </w:rPr>
        <w:t>する</w:t>
      </w:r>
      <w:r w:rsidRPr="00983698">
        <w:rPr>
          <w:rFonts w:ascii="MS Mincho" w:eastAsia="MS Mincho" w:hAnsi="MS Mincho" w:cs="Arial"/>
          <w:color w:val="222222"/>
          <w:kern w:val="0"/>
          <w:szCs w:val="24"/>
          <w:lang w:eastAsia="ja-JP"/>
        </w:rPr>
        <w:t>。</w:t>
      </w:r>
    </w:p>
    <w:p w:rsidR="00A271B5" w:rsidRPr="00983698" w:rsidRDefault="00A271B5" w:rsidP="00B634C4">
      <w:pPr>
        <w:pStyle w:val="a3"/>
        <w:widowControl/>
        <w:numPr>
          <w:ilvl w:val="0"/>
          <w:numId w:val="1"/>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チームワーク: </w:t>
      </w:r>
      <w:r w:rsidR="003C1736" w:rsidRPr="00983698">
        <w:rPr>
          <w:rFonts w:ascii="MS Mincho" w:eastAsia="MS Mincho" w:hAnsi="MS Mincho" w:cs="Arial"/>
          <w:color w:val="222222"/>
          <w:kern w:val="0"/>
          <w:szCs w:val="24"/>
          <w:lang w:eastAsia="ja-JP"/>
        </w:rPr>
        <w:t>チーム内での協力やコラボレーション能力を評価</w:t>
      </w:r>
      <w:r w:rsidR="00B93A1B" w:rsidRPr="00983698">
        <w:rPr>
          <w:rFonts w:ascii="MS Mincho" w:eastAsia="MS Mincho" w:hAnsi="MS Mincho" w:cs="Arial"/>
          <w:color w:val="222222"/>
          <w:kern w:val="0"/>
          <w:szCs w:val="24"/>
          <w:lang w:eastAsia="ja-JP"/>
        </w:rPr>
        <w:t>する</w:t>
      </w:r>
      <w:r w:rsidRPr="00983698">
        <w:rPr>
          <w:rFonts w:ascii="MS Mincho" w:eastAsia="MS Mincho" w:hAnsi="MS Mincho" w:cs="Arial"/>
          <w:color w:val="222222"/>
          <w:kern w:val="0"/>
          <w:szCs w:val="24"/>
          <w:lang w:eastAsia="ja-JP"/>
        </w:rPr>
        <w:t>。</w:t>
      </w:r>
    </w:p>
    <w:p w:rsidR="00A271B5"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4. </w:t>
      </w:r>
      <w:r w:rsidR="00A271B5" w:rsidRPr="00983698">
        <w:rPr>
          <w:rFonts w:ascii="MS Mincho" w:eastAsia="MS Mincho" w:hAnsi="MS Mincho" w:cs="Arial"/>
          <w:color w:val="222222"/>
          <w:kern w:val="0"/>
          <w:szCs w:val="24"/>
          <w:lang w:eastAsia="ja-JP"/>
        </w:rPr>
        <w:t xml:space="preserve">自己管理能力: </w:t>
      </w:r>
      <w:r w:rsidR="00B93A1B" w:rsidRPr="00983698">
        <w:rPr>
          <w:rFonts w:ascii="MS Mincho" w:eastAsia="MS Mincho" w:hAnsi="MS Mincho" w:cs="Arial"/>
          <w:color w:val="222222"/>
          <w:kern w:val="0"/>
          <w:szCs w:val="24"/>
          <w:lang w:eastAsia="ja-JP"/>
        </w:rPr>
        <w:t>インターン生が自己管理し、プロジェクトを進める能力を評価する</w:t>
      </w:r>
      <w:r w:rsidR="00A271B5" w:rsidRPr="00983698">
        <w:rPr>
          <w:rFonts w:ascii="MS Mincho" w:eastAsia="MS Mincho" w:hAnsi="MS Mincho" w:cs="Arial"/>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1.3　</w:t>
      </w:r>
      <w:r w:rsidRPr="00983698">
        <w:rPr>
          <w:rFonts w:ascii="MS Mincho" w:eastAsia="MS Mincho" w:hAnsi="MS Mincho" w:cs="Arial" w:hint="eastAsia"/>
          <w:color w:val="222222"/>
          <w:kern w:val="0"/>
          <w:szCs w:val="24"/>
          <w:lang w:eastAsia="ja-JP"/>
        </w:rPr>
        <w:t>担当教員の役割</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指導とサポート</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w:t>
      </w:r>
      <w:r w:rsidR="00CA2F03" w:rsidRPr="00983698">
        <w:rPr>
          <w:rFonts w:ascii="MS Mincho" w:eastAsia="MS Mincho" w:hAnsi="MS Mincho" w:cs="Arial" w:hint="eastAsia"/>
          <w:color w:val="222222"/>
          <w:kern w:val="0"/>
          <w:szCs w:val="24"/>
          <w:lang w:eastAsia="ja-JP"/>
        </w:rPr>
        <w:t>ーン生の日本語能力向上のために、適切な指導とサポートを提供する</w:t>
      </w:r>
      <w:r w:rsidRPr="00983698">
        <w:rPr>
          <w:rFonts w:ascii="MS Mincho" w:eastAsia="MS Mincho" w:hAnsi="MS Mincho" w:cs="Arial" w:hint="eastAsia"/>
          <w:color w:val="222222"/>
          <w:kern w:val="0"/>
          <w:szCs w:val="24"/>
          <w:lang w:eastAsia="ja-JP"/>
        </w:rPr>
        <w:t>。課題や疑問に対応し、学習の効率化を図</w:t>
      </w:r>
      <w:r w:rsidR="00CA2F03" w:rsidRPr="00983698">
        <w:rPr>
          <w:rFonts w:ascii="MS Mincho" w:eastAsia="MS Mincho" w:hAnsi="MS Mincho" w:cs="Arial" w:hint="eastAsia"/>
          <w:color w:val="222222"/>
          <w:kern w:val="0"/>
          <w:szCs w:val="24"/>
          <w:lang w:eastAsia="ja-JP"/>
        </w:rPr>
        <w:t>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モチベーションの維持</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インターン生のモチベー</w:t>
      </w:r>
      <w:r w:rsidR="00CA2F03" w:rsidRPr="00983698">
        <w:rPr>
          <w:rFonts w:ascii="MS Mincho" w:eastAsia="MS Mincho" w:hAnsi="MS Mincho" w:cs="Arial" w:hint="eastAsia"/>
          <w:color w:val="222222"/>
          <w:kern w:val="0"/>
          <w:szCs w:val="24"/>
          <w:lang w:eastAsia="ja-JP"/>
        </w:rPr>
        <w:t>ションを維持するために、定期的なフィードバックや励ましを行う</w:t>
      </w:r>
      <w:r w:rsidRPr="00983698">
        <w:rPr>
          <w:rFonts w:ascii="MS Mincho" w:eastAsia="MS Mincho" w:hAnsi="MS Mincho" w:cs="Arial" w:hint="eastAsia"/>
          <w:color w:val="222222"/>
          <w:kern w:val="0"/>
          <w:szCs w:val="24"/>
          <w:lang w:eastAsia="ja-JP"/>
        </w:rPr>
        <w:t>。目標達成へのサポートを通じて</w:t>
      </w:r>
      <w:r w:rsidR="00CA2F03" w:rsidRPr="00983698">
        <w:rPr>
          <w:rFonts w:ascii="MS Mincho" w:eastAsia="MS Mincho" w:hAnsi="MS Mincho" w:cs="Arial" w:hint="eastAsia"/>
          <w:color w:val="222222"/>
          <w:kern w:val="0"/>
          <w:szCs w:val="24"/>
          <w:lang w:eastAsia="ja-JP"/>
        </w:rPr>
        <w:t>彼らの意欲を高める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Pr="00983698">
        <w:rPr>
          <w:rFonts w:ascii="MS Mincho" w:eastAsia="MS Mincho" w:hAnsi="MS Mincho" w:cs="Arial" w:hint="eastAsia"/>
          <w:color w:val="222222"/>
          <w:kern w:val="0"/>
          <w:szCs w:val="24"/>
          <w:lang w:eastAsia="ja-JP"/>
        </w:rPr>
        <w:t>継続的な評価と改善</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w:t>
      </w:r>
      <w:r w:rsidR="00CA2F03" w:rsidRPr="00983698">
        <w:rPr>
          <w:rFonts w:ascii="MS Mincho" w:eastAsia="MS Mincho" w:hAnsi="MS Mincho" w:cs="Arial" w:hint="eastAsia"/>
          <w:color w:val="222222"/>
          <w:kern w:val="0"/>
          <w:szCs w:val="24"/>
          <w:lang w:eastAsia="ja-JP"/>
        </w:rPr>
        <w:t>生の日本語能力を継続的に評価し、適切なフィードバックを提供する</w:t>
      </w:r>
      <w:r w:rsidRPr="00983698">
        <w:rPr>
          <w:rFonts w:ascii="MS Mincho" w:eastAsia="MS Mincho" w:hAnsi="MS Mincho" w:cs="Arial" w:hint="eastAsia"/>
          <w:color w:val="222222"/>
          <w:kern w:val="0"/>
          <w:szCs w:val="24"/>
          <w:lang w:eastAsia="ja-JP"/>
        </w:rPr>
        <w:t>。また、教育プ</w:t>
      </w:r>
      <w:r w:rsidR="00CA2F03" w:rsidRPr="00983698">
        <w:rPr>
          <w:rFonts w:ascii="MS Mincho" w:eastAsia="MS Mincho" w:hAnsi="MS Mincho" w:cs="Arial" w:hint="eastAsia"/>
          <w:color w:val="222222"/>
          <w:kern w:val="0"/>
          <w:szCs w:val="24"/>
          <w:lang w:eastAsia="ja-JP"/>
        </w:rPr>
        <w:t>ログラムや評価方法の改善に努め、より効果的な学習環境を整備する</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4. </w:t>
      </w:r>
      <w:r w:rsidRPr="00983698">
        <w:rPr>
          <w:rFonts w:ascii="MS Mincho" w:eastAsia="MS Mincho" w:hAnsi="MS Mincho" w:cs="Arial" w:hint="eastAsia"/>
          <w:color w:val="222222"/>
          <w:kern w:val="0"/>
          <w:szCs w:val="24"/>
          <w:lang w:eastAsia="ja-JP"/>
        </w:rPr>
        <w:t>コミュニケーションの促進</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インターン生とのオープンなコミュニケーションを促進し、彼らのニーズ</w:t>
      </w:r>
      <w:r w:rsidR="00CA2F03" w:rsidRPr="00983698">
        <w:rPr>
          <w:rFonts w:ascii="MS Mincho" w:eastAsia="MS Mincho" w:hAnsi="MS Mincho" w:cs="Arial" w:hint="eastAsia"/>
          <w:color w:val="222222"/>
          <w:kern w:val="0"/>
          <w:szCs w:val="24"/>
          <w:lang w:eastAsia="ja-JP"/>
        </w:rPr>
        <w:t>や課題に対応します。相互の信頼関係を築き、効果的な指導を行う</w:t>
      </w:r>
    </w:p>
    <w:p w:rsidR="007F11AB" w:rsidRPr="00983698" w:rsidRDefault="007F11AB"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w:t>
      </w:r>
      <w:r w:rsidR="00CA2F03" w:rsidRPr="00983698">
        <w:rPr>
          <w:rFonts w:ascii="MS Mincho" w:eastAsia="MS Mincho" w:hAnsi="MS Mincho" w:cs="Arial" w:hint="eastAsia"/>
          <w:color w:val="222222"/>
          <w:kern w:val="0"/>
          <w:szCs w:val="24"/>
          <w:lang w:eastAsia="ja-JP"/>
        </w:rPr>
        <w:t>ターン生の日本語能力向上において、担当教員の役割は極めて重要で</w:t>
      </w:r>
      <w:r w:rsidR="005A106F" w:rsidRPr="00983698">
        <w:rPr>
          <w:rFonts w:ascii="MS Mincho" w:eastAsia="MS Mincho" w:hAnsi="MS Mincho" w:cs="Arial" w:hint="eastAsia"/>
          <w:color w:val="222222"/>
          <w:kern w:val="0"/>
          <w:szCs w:val="24"/>
          <w:lang w:eastAsia="ja-JP"/>
        </w:rPr>
        <w:t>ある。彼らの指導とサポートがインターン生の成長に大きく寄与する</w:t>
      </w:r>
      <w:r w:rsidRPr="00983698">
        <w:rPr>
          <w:rFonts w:ascii="MS Mincho" w:eastAsia="MS Mincho" w:hAnsi="MS Mincho" w:cs="Arial" w:hint="eastAsia"/>
          <w:color w:val="222222"/>
          <w:kern w:val="0"/>
          <w:szCs w:val="24"/>
          <w:lang w:eastAsia="ja-JP"/>
        </w:rPr>
        <w:t>。以下では、適切な評価とフィードバックを通じて、担当教員がイン</w:t>
      </w:r>
      <w:r w:rsidR="005A106F" w:rsidRPr="00983698">
        <w:rPr>
          <w:rFonts w:ascii="MS Mincho" w:eastAsia="MS Mincho" w:hAnsi="MS Mincho" w:cs="Arial" w:hint="eastAsia"/>
          <w:color w:val="222222"/>
          <w:kern w:val="0"/>
          <w:szCs w:val="24"/>
          <w:lang w:eastAsia="ja-JP"/>
        </w:rPr>
        <w:t>ターン生の日本語能力向上にどのように貢献するかについて説明していく</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適切な評価</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①</w:t>
      </w:r>
      <w:r w:rsidRPr="00983698">
        <w:rPr>
          <w:rFonts w:ascii="MS Mincho" w:eastAsia="MS Mincho" w:hAnsi="MS Mincho" w:cs="Arial" w:hint="eastAsia"/>
          <w:color w:val="222222"/>
          <w:kern w:val="0"/>
          <w:szCs w:val="24"/>
          <w:lang w:eastAsia="ja-JP"/>
        </w:rPr>
        <w:t>個別に合わせた評価基準</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インターン生それぞれの日本語能力や学習スタイルに合わせて、個別に評価基準を設定します。これにより、インターン生が適切なレベルで評価され、成長の方向性を見出しやすくな</w:t>
      </w:r>
      <w:r w:rsidR="005A106F" w:rsidRPr="00983698">
        <w:rPr>
          <w:rFonts w:ascii="MS Mincho" w:eastAsia="MS Mincho" w:hAnsi="MS Mincho" w:cs="Arial" w:hint="eastAsia"/>
          <w:color w:val="222222"/>
          <w:kern w:val="0"/>
          <w:szCs w:val="24"/>
          <w:lang w:eastAsia="ja-JP"/>
        </w:rPr>
        <w:t>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②</w:t>
      </w:r>
      <w:r w:rsidRPr="00983698">
        <w:rPr>
          <w:rFonts w:ascii="MS Mincho" w:eastAsia="MS Mincho" w:hAnsi="MS Mincho" w:cs="Arial" w:hint="eastAsia"/>
          <w:color w:val="222222"/>
          <w:kern w:val="0"/>
          <w:szCs w:val="24"/>
          <w:lang w:eastAsia="ja-JP"/>
        </w:rPr>
        <w:t>多角的な評価手法の活用</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口頭試験、作文、リスニングテスト、読解テストなど、様々な評価手法を活用して、インターン生の日本語能力を総合的に評価します。これにより、偏りのない客観的な評価が可能とな</w:t>
      </w:r>
      <w:r w:rsidR="005A106F" w:rsidRPr="00983698">
        <w:rPr>
          <w:rFonts w:ascii="MS Mincho" w:eastAsia="MS Mincho" w:hAnsi="MS Mincho" w:cs="Arial" w:hint="eastAsia"/>
          <w:color w:val="222222"/>
          <w:kern w:val="0"/>
          <w:szCs w:val="24"/>
          <w:lang w:eastAsia="ja-JP"/>
        </w:rPr>
        <w:t>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③</w:t>
      </w:r>
      <w:r w:rsidRPr="00983698">
        <w:rPr>
          <w:rFonts w:ascii="MS Mincho" w:eastAsia="MS Mincho" w:hAnsi="MS Mincho" w:cs="Arial" w:hint="eastAsia"/>
          <w:color w:val="222222"/>
          <w:kern w:val="0"/>
          <w:szCs w:val="24"/>
          <w:lang w:eastAsia="ja-JP"/>
        </w:rPr>
        <w:t>定期的な評価とフィードバック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w:t>
      </w:r>
      <w:r w:rsidR="005A106F" w:rsidRPr="00983698">
        <w:rPr>
          <w:rFonts w:ascii="MS Mincho" w:eastAsia="MS Mincho" w:hAnsi="MS Mincho" w:cs="Arial" w:hint="eastAsia"/>
          <w:color w:val="222222"/>
          <w:kern w:val="0"/>
          <w:szCs w:val="24"/>
          <w:lang w:eastAsia="ja-JP"/>
        </w:rPr>
        <w:t>生の日本語能力を定期的に評価し、適切なフィードバックを提供する</w:t>
      </w:r>
      <w:r w:rsidRPr="00983698">
        <w:rPr>
          <w:rFonts w:ascii="MS Mincho" w:eastAsia="MS Mincho" w:hAnsi="MS Mincho" w:cs="Arial" w:hint="eastAsia"/>
          <w:color w:val="222222"/>
          <w:kern w:val="0"/>
          <w:szCs w:val="24"/>
          <w:lang w:eastAsia="ja-JP"/>
        </w:rPr>
        <w:t>。定期的な評価により、学習の進捗状況を把握し、必要な支援や指導を提供することが可能とな</w:t>
      </w:r>
      <w:r w:rsidR="005A106F" w:rsidRPr="00983698">
        <w:rPr>
          <w:rFonts w:ascii="MS Mincho" w:eastAsia="MS Mincho" w:hAnsi="MS Mincho" w:cs="Arial" w:hint="eastAsia"/>
          <w:color w:val="222222"/>
          <w:kern w:val="0"/>
          <w:szCs w:val="24"/>
          <w:lang w:eastAsia="ja-JP"/>
        </w:rPr>
        <w:t>る</w:t>
      </w:r>
      <w:r w:rsidRPr="00983698">
        <w:rPr>
          <w:rFonts w:ascii="MS Mincho" w:eastAsia="MS Mincho" w:hAnsi="MS Mincho" w:cs="Arial" w:hint="eastAsia"/>
          <w:color w:val="222222"/>
          <w:kern w:val="0"/>
          <w:szCs w:val="24"/>
          <w:lang w:eastAsia="ja-JP"/>
        </w:rPr>
        <w:t>。</w:t>
      </w:r>
    </w:p>
    <w:p w:rsidR="007F11AB" w:rsidRPr="00983698" w:rsidRDefault="007F11AB"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２　</w:t>
      </w:r>
      <w:r w:rsidRPr="00983698">
        <w:rPr>
          <w:rFonts w:ascii="MS Mincho" w:eastAsia="MS Mincho" w:hAnsi="MS Mincho" w:cs="Arial" w:hint="eastAsia"/>
          <w:color w:val="222222"/>
          <w:kern w:val="0"/>
          <w:szCs w:val="24"/>
          <w:lang w:eastAsia="ja-JP"/>
        </w:rPr>
        <w:t>適切なフィードバック</w:t>
      </w:r>
    </w:p>
    <w:p w:rsidR="007F11AB" w:rsidRPr="00983698" w:rsidRDefault="007F11AB" w:rsidP="00B634C4">
      <w:pPr>
        <w:pStyle w:val="a3"/>
        <w:widowControl/>
        <w:numPr>
          <w:ilvl w:val="0"/>
          <w:numId w:val="6"/>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具体的なアドバイスの提供</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インターン生に対して、具体的な改</w:t>
      </w:r>
      <w:r w:rsidR="005A106F" w:rsidRPr="00983698">
        <w:rPr>
          <w:rFonts w:ascii="MS Mincho" w:eastAsia="MS Mincho" w:hAnsi="MS Mincho" w:cs="Arial" w:hint="eastAsia"/>
          <w:color w:val="222222"/>
          <w:kern w:val="0"/>
          <w:szCs w:val="24"/>
          <w:lang w:eastAsia="ja-JP"/>
        </w:rPr>
        <w:t>善点や学習の方向性を示すために、適切なフィードバックを提供する</w:t>
      </w:r>
      <w:r w:rsidRPr="00983698">
        <w:rPr>
          <w:rFonts w:ascii="MS Mincho" w:eastAsia="MS Mincho" w:hAnsi="MS Mincho" w:cs="Arial" w:hint="eastAsia"/>
          <w:color w:val="222222"/>
          <w:kern w:val="0"/>
          <w:szCs w:val="24"/>
          <w:lang w:eastAsia="ja-JP"/>
        </w:rPr>
        <w:t>。具体的</w:t>
      </w:r>
      <w:r w:rsidR="005A106F" w:rsidRPr="00983698">
        <w:rPr>
          <w:rFonts w:ascii="MS Mincho" w:eastAsia="MS Mincho" w:hAnsi="MS Mincho" w:cs="Arial" w:hint="eastAsia"/>
          <w:color w:val="222222"/>
          <w:kern w:val="0"/>
          <w:szCs w:val="24"/>
          <w:lang w:eastAsia="ja-JP"/>
        </w:rPr>
        <w:t>なアドバイスや練習課題を通じて、彼らの日本語能力向上を支援する</w:t>
      </w:r>
      <w:r w:rsidRPr="00983698">
        <w:rPr>
          <w:rFonts w:ascii="MS Mincho" w:eastAsia="MS Mincho" w:hAnsi="MS Mincho" w:cs="Arial" w:hint="eastAsia"/>
          <w:color w:val="222222"/>
          <w:kern w:val="0"/>
          <w:szCs w:val="24"/>
          <w:lang w:eastAsia="ja-JP"/>
        </w:rPr>
        <w:t>。</w:t>
      </w:r>
    </w:p>
    <w:p w:rsidR="007F11AB" w:rsidRPr="00983698" w:rsidRDefault="007F11AB" w:rsidP="00B634C4">
      <w:pPr>
        <w:pStyle w:val="a3"/>
        <w:widowControl/>
        <w:numPr>
          <w:ilvl w:val="0"/>
          <w:numId w:val="6"/>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ポジティブな強化とモチベーションの維持</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インターン生の成果や努力を適切に評価し、ポジティブなフィードバックを提</w:t>
      </w:r>
      <w:r w:rsidR="005A106F" w:rsidRPr="00983698">
        <w:rPr>
          <w:rFonts w:ascii="MS Mincho" w:eastAsia="MS Mincho" w:hAnsi="MS Mincho" w:cs="Arial" w:hint="eastAsia"/>
          <w:color w:val="222222"/>
          <w:kern w:val="0"/>
          <w:szCs w:val="24"/>
          <w:lang w:eastAsia="ja-JP"/>
        </w:rPr>
        <w:t>供する</w:t>
      </w:r>
      <w:r w:rsidRPr="00983698">
        <w:rPr>
          <w:rFonts w:ascii="MS Mincho" w:eastAsia="MS Mincho" w:hAnsi="MS Mincho" w:cs="Arial" w:hint="eastAsia"/>
          <w:color w:val="222222"/>
          <w:kern w:val="0"/>
          <w:szCs w:val="24"/>
          <w:lang w:eastAsia="ja-JP"/>
        </w:rPr>
        <w:t>。彼らの自信</w:t>
      </w:r>
      <w:r w:rsidR="005A106F" w:rsidRPr="00983698">
        <w:rPr>
          <w:rFonts w:ascii="MS Mincho" w:eastAsia="MS Mincho" w:hAnsi="MS Mincho" w:cs="Arial" w:hint="eastAsia"/>
          <w:color w:val="222222"/>
          <w:kern w:val="0"/>
          <w:szCs w:val="24"/>
          <w:lang w:eastAsia="ja-JP"/>
        </w:rPr>
        <w:t>を向上させ、学習意欲を維持するために、定期的な励ましや称賛を行う</w:t>
      </w:r>
      <w:r w:rsidRPr="00983698">
        <w:rPr>
          <w:rFonts w:ascii="MS Mincho" w:eastAsia="MS Mincho" w:hAnsi="MS Mincho" w:cs="Arial" w:hint="eastAsia"/>
          <w:color w:val="222222"/>
          <w:kern w:val="0"/>
          <w:szCs w:val="24"/>
          <w:lang w:eastAsia="ja-JP"/>
        </w:rPr>
        <w:t>。</w:t>
      </w:r>
    </w:p>
    <w:p w:rsidR="007F11AB" w:rsidRPr="00983698" w:rsidRDefault="007F11AB" w:rsidP="00B634C4">
      <w:pPr>
        <w:pStyle w:val="a3"/>
        <w:widowControl/>
        <w:numPr>
          <w:ilvl w:val="0"/>
          <w:numId w:val="6"/>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フィードバックの受け入れ可能性の確保</w:t>
      </w:r>
      <w:r w:rsidRPr="00983698">
        <w:rPr>
          <w:rFonts w:ascii="MS Mincho" w:eastAsia="MS Mincho" w:hAnsi="MS Mincho" w:cs="Arial"/>
          <w:color w:val="222222"/>
          <w:kern w:val="0"/>
          <w:szCs w:val="24"/>
          <w:lang w:eastAsia="ja-JP"/>
        </w:rPr>
        <w:t xml:space="preserve">: </w:t>
      </w:r>
      <w:r w:rsidR="005A106F" w:rsidRPr="00983698">
        <w:rPr>
          <w:rFonts w:ascii="MS Mincho" w:eastAsia="MS Mincho" w:hAnsi="MS Mincho" w:cs="Arial" w:hint="eastAsia"/>
          <w:color w:val="222222"/>
          <w:kern w:val="0"/>
          <w:szCs w:val="24"/>
          <w:lang w:eastAsia="ja-JP"/>
        </w:rPr>
        <w:t>インターン生がフィードバックを受け入れやすいように配慮する</w:t>
      </w:r>
      <w:r w:rsidRPr="00983698">
        <w:rPr>
          <w:rFonts w:ascii="MS Mincho" w:eastAsia="MS Mincho" w:hAnsi="MS Mincho" w:cs="Arial" w:hint="eastAsia"/>
          <w:color w:val="222222"/>
          <w:kern w:val="0"/>
          <w:szCs w:val="24"/>
          <w:lang w:eastAsia="ja-JP"/>
        </w:rPr>
        <w:t>。建設的なアプローチや相手</w:t>
      </w:r>
      <w:r w:rsidR="005A106F" w:rsidRPr="00983698">
        <w:rPr>
          <w:rFonts w:ascii="MS Mincho" w:eastAsia="MS Mincho" w:hAnsi="MS Mincho" w:cs="Arial" w:hint="eastAsia"/>
          <w:color w:val="222222"/>
          <w:kern w:val="0"/>
          <w:szCs w:val="24"/>
          <w:lang w:eastAsia="ja-JP"/>
        </w:rPr>
        <w:t>の立場を考慮したフィードバックを提供し、受け入れ可能性を高める</w:t>
      </w:r>
      <w:r w:rsidRPr="00983698">
        <w:rPr>
          <w:rFonts w:ascii="MS Mincho" w:eastAsia="MS Mincho" w:hAnsi="MS Mincho" w:cs="Arial" w:hint="eastAsia"/>
          <w:color w:val="222222"/>
          <w:kern w:val="0"/>
          <w:szCs w:val="24"/>
          <w:lang w:eastAsia="ja-JP"/>
        </w:rPr>
        <w:t>。</w:t>
      </w:r>
    </w:p>
    <w:p w:rsidR="007F11AB" w:rsidRPr="00983698" w:rsidRDefault="007F11AB" w:rsidP="00B634C4">
      <w:pPr>
        <w:pStyle w:val="a3"/>
        <w:widowControl/>
        <w:numPr>
          <w:ilvl w:val="0"/>
          <w:numId w:val="6"/>
        </w:numPr>
        <w:shd w:val="clear" w:color="auto" w:fill="FFFFFF"/>
        <w:spacing w:beforeLines="50" w:before="180" w:afterLines="50" w:after="180"/>
        <w:ind w:leftChars="0"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総括</w:t>
      </w:r>
      <w:r w:rsidR="005A106F" w:rsidRPr="00983698">
        <w:rPr>
          <w:rFonts w:ascii="MS Mincho" w:eastAsia="MS Mincho" w:hAnsi="MS Mincho" w:cs="Arial" w:hint="eastAsia"/>
          <w:color w:val="222222"/>
          <w:kern w:val="0"/>
          <w:szCs w:val="24"/>
          <w:lang w:eastAsia="ja-JP"/>
        </w:rPr>
        <w:t>：</w:t>
      </w:r>
      <w:r w:rsidRPr="00983698">
        <w:rPr>
          <w:rFonts w:ascii="MS Mincho" w:eastAsia="MS Mincho" w:hAnsi="MS Mincho" w:cs="Arial" w:hint="eastAsia"/>
          <w:color w:val="222222"/>
          <w:kern w:val="0"/>
          <w:szCs w:val="24"/>
          <w:lang w:eastAsia="ja-JP"/>
        </w:rPr>
        <w:t>適切な評価とフィードバックを</w:t>
      </w:r>
      <w:r w:rsidR="005A106F" w:rsidRPr="00983698">
        <w:rPr>
          <w:rFonts w:ascii="MS Mincho" w:eastAsia="MS Mincho" w:hAnsi="MS Mincho" w:cs="Arial" w:hint="eastAsia"/>
          <w:color w:val="222222"/>
          <w:kern w:val="0"/>
          <w:szCs w:val="24"/>
          <w:lang w:eastAsia="ja-JP"/>
        </w:rPr>
        <w:t>通じて、担当教員はインターン生の日本語能力向上に大きく貢献する</w:t>
      </w:r>
      <w:r w:rsidRPr="00983698">
        <w:rPr>
          <w:rFonts w:ascii="MS Mincho" w:eastAsia="MS Mincho" w:hAnsi="MS Mincho" w:cs="Arial" w:hint="eastAsia"/>
          <w:color w:val="222222"/>
          <w:kern w:val="0"/>
          <w:szCs w:val="24"/>
          <w:lang w:eastAsia="ja-JP"/>
        </w:rPr>
        <w:t>。彼らの指導とサポートが、インターン生の成長と発展を促進し</w:t>
      </w:r>
      <w:r w:rsidR="005A106F" w:rsidRPr="00983698">
        <w:rPr>
          <w:rFonts w:ascii="MS Mincho" w:eastAsia="MS Mincho" w:hAnsi="MS Mincho" w:cs="Arial" w:hint="eastAsia"/>
          <w:color w:val="222222"/>
          <w:kern w:val="0"/>
          <w:szCs w:val="24"/>
          <w:lang w:eastAsia="ja-JP"/>
        </w:rPr>
        <w:t>、将来のキャリアにおいても役立つ基盤を築くのに欠かせない要素である</w:t>
      </w:r>
      <w:r w:rsidRPr="00983698">
        <w:rPr>
          <w:rFonts w:ascii="MS Mincho" w:eastAsia="MS Mincho" w:hAnsi="MS Mincho" w:cs="Arial" w:hint="eastAsia"/>
          <w:color w:val="222222"/>
          <w:kern w:val="0"/>
          <w:szCs w:val="24"/>
          <w:lang w:eastAsia="ja-JP"/>
        </w:rPr>
        <w:t>。担当教員の尽力により、インターン生はより自信を</w:t>
      </w:r>
      <w:r w:rsidR="005A106F" w:rsidRPr="00983698">
        <w:rPr>
          <w:rFonts w:ascii="MS Mincho" w:eastAsia="MS Mincho" w:hAnsi="MS Mincho" w:cs="Arial" w:hint="eastAsia"/>
          <w:color w:val="222222"/>
          <w:kern w:val="0"/>
          <w:szCs w:val="24"/>
          <w:lang w:eastAsia="ja-JP"/>
        </w:rPr>
        <w:t>持って日本語を使用し、新たなチャレンジに臨むことができるだろう</w:t>
      </w:r>
      <w:r w:rsidRPr="00983698">
        <w:rPr>
          <w:rFonts w:ascii="MS Mincho" w:eastAsia="MS Mincho" w:hAnsi="MS Mincho" w:cs="Arial" w:hint="eastAsia"/>
          <w:color w:val="222222"/>
          <w:kern w:val="0"/>
          <w:szCs w:val="24"/>
          <w:lang w:eastAsia="ja-JP"/>
        </w:rPr>
        <w:t>。</w:t>
      </w:r>
    </w:p>
    <w:p w:rsidR="00995B68" w:rsidRPr="00CC7332" w:rsidRDefault="00995B68" w:rsidP="00995B68">
      <w:pPr>
        <w:pStyle w:val="a3"/>
        <w:widowControl/>
        <w:shd w:val="clear" w:color="auto" w:fill="FFFFFF"/>
        <w:spacing w:beforeLines="50" w:before="180" w:afterLines="50" w:after="180"/>
        <w:ind w:leftChars="0" w:left="600"/>
        <w:rPr>
          <w:rFonts w:ascii="MS Mincho" w:eastAsia="MS Mincho" w:hAnsi="MS Mincho" w:cs="Arial"/>
          <w:color w:val="222222"/>
          <w:kern w:val="0"/>
          <w:szCs w:val="24"/>
          <w:lang w:eastAsia="ja-JP"/>
        </w:rPr>
      </w:pPr>
    </w:p>
    <w:p w:rsidR="00A271B5" w:rsidRPr="00983698" w:rsidRDefault="005176F3" w:rsidP="00B634C4">
      <w:pPr>
        <w:widowControl/>
        <w:shd w:val="clear" w:color="auto" w:fill="FFFFFF"/>
        <w:spacing w:beforeLines="50" w:before="180" w:afterLines="50" w:after="180"/>
        <w:rPr>
          <w:rFonts w:ascii="MS Mincho" w:eastAsia="MS Mincho" w:hAnsi="MS Mincho" w:cs="Arial"/>
          <w:b/>
          <w:color w:val="222222"/>
          <w:kern w:val="0"/>
          <w:szCs w:val="24"/>
          <w:lang w:eastAsia="ja-JP"/>
        </w:rPr>
      </w:pPr>
      <w:r w:rsidRPr="00983698">
        <w:rPr>
          <w:rFonts w:ascii="MS Mincho" w:eastAsia="MS Mincho" w:hAnsi="MS Mincho" w:cs="Arial" w:hint="eastAsia"/>
          <w:b/>
          <w:color w:val="222222"/>
          <w:kern w:val="0"/>
          <w:szCs w:val="24"/>
          <w:lang w:eastAsia="ja-JP"/>
        </w:rPr>
        <w:t>四</w:t>
      </w:r>
      <w:r w:rsidR="00A271B5" w:rsidRPr="00983698">
        <w:rPr>
          <w:rFonts w:ascii="MS Mincho" w:eastAsia="MS Mincho" w:hAnsi="MS Mincho" w:cs="Arial"/>
          <w:b/>
          <w:color w:val="222222"/>
          <w:kern w:val="0"/>
          <w:szCs w:val="24"/>
          <w:lang w:eastAsia="ja-JP"/>
        </w:rPr>
        <w:t xml:space="preserve"> 試案</w:t>
      </w:r>
    </w:p>
    <w:p w:rsidR="00A271B5" w:rsidRPr="00983698" w:rsidRDefault="00AE57F8"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インターンシッププログラムにおいて、日本語能力は極めて重要である。日本のビジネス環境や社会慣習に適応し、円滑なコミュニケーションを図るためには、十分な日本語能力が必要不可欠である。</w:t>
      </w:r>
      <w:r w:rsidR="003C1736" w:rsidRPr="00983698">
        <w:rPr>
          <w:rFonts w:ascii="MS Mincho" w:eastAsia="MS Mincho" w:hAnsi="MS Mincho" w:cs="Arial"/>
          <w:color w:val="222222"/>
          <w:kern w:val="0"/>
          <w:szCs w:val="24"/>
          <w:lang w:eastAsia="ja-JP"/>
        </w:rPr>
        <w:t>今後のインターン生の評価には、以下のような試案を考えている</w:t>
      </w:r>
      <w:r w:rsidR="00A271B5" w:rsidRPr="00983698">
        <w:rPr>
          <w:rFonts w:ascii="MS Mincho" w:eastAsia="MS Mincho" w:hAnsi="MS Mincho" w:cs="Arial"/>
          <w:color w:val="222222"/>
          <w:kern w:val="0"/>
          <w:szCs w:val="24"/>
          <w:lang w:eastAsia="ja-JP"/>
        </w:rPr>
        <w:t>。</w:t>
      </w:r>
    </w:p>
    <w:p w:rsidR="00A271B5" w:rsidRPr="00983698" w:rsidRDefault="00A271B5" w:rsidP="00B634C4">
      <w:pPr>
        <w:pStyle w:val="a3"/>
        <w:widowControl/>
        <w:numPr>
          <w:ilvl w:val="0"/>
          <w:numId w:val="2"/>
        </w:numPr>
        <w:shd w:val="clear" w:color="auto" w:fill="FFFFFF"/>
        <w:spacing w:beforeLines="50" w:before="180" w:afterLines="50" w:after="180"/>
        <w:ind w:leftChars="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日本語能力向上プログラム: 日本語能力の向上を目指</w:t>
      </w:r>
      <w:r w:rsidR="003C1736" w:rsidRPr="00983698">
        <w:rPr>
          <w:rFonts w:ascii="MS Mincho" w:eastAsia="MS Mincho" w:hAnsi="MS Mincho" w:cs="Arial"/>
          <w:color w:val="222222"/>
          <w:kern w:val="0"/>
          <w:szCs w:val="24"/>
          <w:lang w:eastAsia="ja-JP"/>
        </w:rPr>
        <w:t>すためのプログラムを導入し、インターン生の日本語能力を強化する</w:t>
      </w:r>
      <w:r w:rsidRPr="00983698">
        <w:rPr>
          <w:rFonts w:ascii="MS Mincho" w:eastAsia="MS Mincho" w:hAnsi="MS Mincho" w:cs="Arial"/>
          <w:color w:val="222222"/>
          <w:kern w:val="0"/>
          <w:szCs w:val="24"/>
          <w:lang w:eastAsia="ja-JP"/>
        </w:rPr>
        <w:t>。</w:t>
      </w:r>
    </w:p>
    <w:p w:rsidR="00A271B5"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00A271B5" w:rsidRPr="00983698">
        <w:rPr>
          <w:rFonts w:ascii="MS Mincho" w:eastAsia="MS Mincho" w:hAnsi="MS Mincho" w:cs="Arial"/>
          <w:color w:val="222222"/>
          <w:kern w:val="0"/>
          <w:szCs w:val="24"/>
          <w:lang w:eastAsia="ja-JP"/>
        </w:rPr>
        <w:t>技術的スキル向上の機会提供: インターン生が技術的スキルを</w:t>
      </w:r>
      <w:r w:rsidRPr="00983698">
        <w:rPr>
          <w:rFonts w:ascii="MS Mincho" w:eastAsia="MS Mincho" w:hAnsi="MS Mincho" w:cs="Arial"/>
          <w:color w:val="222222"/>
          <w:kern w:val="0"/>
          <w:szCs w:val="24"/>
          <w:lang w:eastAsia="ja-JP"/>
        </w:rPr>
        <w:t>向上させるためのトレーニングやワークショップを定期的に開催する</w:t>
      </w:r>
      <w:r w:rsidR="00A271B5" w:rsidRPr="00983698">
        <w:rPr>
          <w:rFonts w:ascii="MS Mincho" w:eastAsia="MS Mincho" w:hAnsi="MS Mincho" w:cs="Arial"/>
          <w:color w:val="222222"/>
          <w:kern w:val="0"/>
          <w:szCs w:val="24"/>
          <w:lang w:eastAsia="ja-JP"/>
        </w:rPr>
        <w:t>。</w:t>
      </w:r>
    </w:p>
    <w:p w:rsidR="00A271B5" w:rsidRPr="00983698" w:rsidRDefault="003C1736"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3. </w:t>
      </w:r>
      <w:r w:rsidR="00A271B5" w:rsidRPr="00983698">
        <w:rPr>
          <w:rFonts w:ascii="MS Mincho" w:eastAsia="MS Mincho" w:hAnsi="MS Mincho" w:cs="Arial"/>
          <w:color w:val="222222"/>
          <w:kern w:val="0"/>
          <w:szCs w:val="24"/>
          <w:lang w:eastAsia="ja-JP"/>
        </w:rPr>
        <w:t>自己管理能力の強化: インターン生に自己管理能力を向上させるためのアドバイスやサ</w:t>
      </w:r>
      <w:r w:rsidRPr="00983698">
        <w:rPr>
          <w:rFonts w:ascii="MS Mincho" w:eastAsia="MS Mincho" w:hAnsi="MS Mincho" w:cs="Arial"/>
          <w:color w:val="222222"/>
          <w:kern w:val="0"/>
          <w:szCs w:val="24"/>
          <w:lang w:eastAsia="ja-JP"/>
        </w:rPr>
        <w:t>ポートを提供し、時間管理やプロジェクト管理能力の向上を支援する</w:t>
      </w:r>
      <w:r w:rsidR="00A271B5" w:rsidRPr="00983698">
        <w:rPr>
          <w:rFonts w:ascii="MS Mincho" w:eastAsia="MS Mincho" w:hAnsi="MS Mincho" w:cs="Arial"/>
          <w:color w:val="222222"/>
          <w:kern w:val="0"/>
          <w:szCs w:val="24"/>
          <w:lang w:eastAsia="ja-JP"/>
        </w:rPr>
        <w:t>。</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４.</w:t>
      </w:r>
      <w:r w:rsidRPr="00983698">
        <w:rPr>
          <w:rFonts w:ascii="MS Mincho" w:eastAsia="MS Mincho" w:hAnsi="MS Mincho" w:cs="Arial" w:hint="eastAsia"/>
          <w:color w:val="222222"/>
          <w:kern w:val="0"/>
          <w:szCs w:val="24"/>
          <w:lang w:eastAsia="ja-JP"/>
        </w:rPr>
        <w:t>インターン生の日本語能力評価ルーブリックを考えると、</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①</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コミュニケーション能力</w:t>
      </w:r>
      <w:r w:rsidRPr="00983698">
        <w:rPr>
          <w:rFonts w:ascii="MS Mincho" w:eastAsia="MS Mincho" w:hAnsi="MS Mincho" w:cs="Arial"/>
          <w:color w:val="222222"/>
          <w:kern w:val="0"/>
          <w:szCs w:val="24"/>
          <w:lang w:eastAsia="ja-JP"/>
        </w:rPr>
        <w:t>:</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優</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流暢に意見を述べ、適切な敬語を使用し、ビジネスマナーを遵守している。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比較的流暢に意見を述べ、敬語を適切に使用しているが、時折マナーの違反がある。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会話やメールでコミュニケーションを図ることができるが、敬語やマナーの誤りが多い。</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不可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コミュニケーション能力が低く、会話やメールでのコミュニケーションが困難である。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②. </w:t>
      </w:r>
      <w:r w:rsidRPr="00983698">
        <w:rPr>
          <w:rFonts w:ascii="MS Mincho" w:eastAsia="MS Mincho" w:hAnsi="MS Mincho" w:cs="Arial" w:hint="eastAsia"/>
          <w:color w:val="222222"/>
          <w:kern w:val="0"/>
          <w:szCs w:val="24"/>
          <w:lang w:eastAsia="ja-JP"/>
        </w:rPr>
        <w:t>読解力・文章表現能力</w:t>
      </w:r>
      <w:r w:rsidRPr="00983698">
        <w:rPr>
          <w:rFonts w:ascii="MS Mincho" w:eastAsia="MS Mincho" w:hAnsi="MS Mincho" w:cs="Arial"/>
          <w:color w:val="222222"/>
          <w:kern w:val="0"/>
          <w:szCs w:val="24"/>
          <w:lang w:eastAsia="ja-JP"/>
        </w:rPr>
        <w:t>:</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優</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文書を正確に理解し、分かりやすく適切な文章を作成している。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文書を大まかに理解し、適切な文章を作成しているが、時折表現が不自然である。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文書の理解が苦手で、文章表現に誤りや不自然な表現が多い。</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不可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文書の理解が困難で、文章を作成することができない。</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③</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リスニング能力</w:t>
      </w:r>
      <w:r w:rsidRPr="00983698">
        <w:rPr>
          <w:rFonts w:ascii="MS Mincho" w:eastAsia="MS Mincho" w:hAnsi="MS Mincho" w:cs="Arial"/>
          <w:color w:val="222222"/>
          <w:kern w:val="0"/>
          <w:szCs w:val="24"/>
          <w:lang w:eastAsia="ja-JP"/>
        </w:rPr>
        <w:t>:</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優</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上司や同僚の発言を正確に理解し、専門用語や業界特有の表現も理解している。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上司や同僚の発言を大まかに理解し、専門用語や業界特有の表現も一部理解している。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上司や同僚の発言を一部理解することができるが、専門用語や業界特有の表現は理解できない。</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不可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リスニング能力が低く、会議や指示の理解が困難である。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④</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文化・社会背景の理解</w:t>
      </w:r>
      <w:r w:rsidRPr="00983698">
        <w:rPr>
          <w:rFonts w:ascii="MS Mincho" w:eastAsia="MS Mincho" w:hAnsi="MS Mincho" w:cs="Arial"/>
          <w:color w:val="222222"/>
          <w:kern w:val="0"/>
          <w:szCs w:val="24"/>
          <w:lang w:eastAsia="ja-JP"/>
        </w:rPr>
        <w:t>:</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優</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日本のビジネス文化や社会慣習を理解し、適切な行動ができる。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   </w:t>
      </w:r>
      <w:r w:rsidRPr="00983698">
        <w:rPr>
          <w:rFonts w:ascii="MS Mincho" w:eastAsia="MS Mincho" w:hAnsi="MS Mincho" w:cs="Arial" w:hint="eastAsia"/>
          <w:color w:val="222222"/>
          <w:kern w:val="0"/>
          <w:szCs w:val="24"/>
          <w:lang w:eastAsia="ja-JP"/>
        </w:rPr>
        <w:t>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日本のビジネス文化や社会慣習を一部理解し、適切な行動ができるが、時折誤解がある。</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日本のビジネス文化や社会慣習に理解が不足しており、適切な行動が難しい。</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不可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日本のビジネス文化や社会慣習に理解がなく、適切な行動ができない。</w:t>
      </w:r>
    </w:p>
    <w:p w:rsidR="00B324E0" w:rsidRPr="00983698" w:rsidRDefault="00B324E0"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⑤. </w:t>
      </w:r>
      <w:r w:rsidRPr="00983698">
        <w:rPr>
          <w:rFonts w:ascii="MS Mincho" w:eastAsia="MS Mincho" w:hAnsi="MS Mincho" w:cs="Arial" w:hint="eastAsia"/>
          <w:color w:val="222222"/>
          <w:kern w:val="0"/>
          <w:szCs w:val="24"/>
          <w:lang w:eastAsia="ja-JP"/>
        </w:rPr>
        <w:t>柔軟性・学習意欲</w:t>
      </w:r>
      <w:r w:rsidRPr="00983698">
        <w:rPr>
          <w:rFonts w:ascii="MS Mincho" w:eastAsia="MS Mincho" w:hAnsi="MS Mincho" w:cs="Arial"/>
          <w:color w:val="222222"/>
          <w:kern w:val="0"/>
          <w:szCs w:val="24"/>
          <w:lang w:eastAsia="ja-JP"/>
        </w:rPr>
        <w:t>:</w:t>
      </w:r>
    </w:p>
    <w:p w:rsidR="00B324E0" w:rsidRPr="00983698" w:rsidRDefault="00B324E0" w:rsidP="00B634C4">
      <w:pPr>
        <w:widowControl/>
        <w:shd w:val="clear" w:color="auto" w:fill="FFFFFF"/>
        <w:spacing w:beforeLines="50" w:before="180" w:afterLines="50" w:after="180"/>
        <w:ind w:firstLineChars="200" w:firstLine="4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優:</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新しいことに対して柔軟な対応があり、積極的に日本語学習に取り組んでいる。自ら学習の機会を見つけ、積極的にフィードバックを受け入れ、改善に努める。</w:t>
      </w:r>
    </w:p>
    <w:p w:rsidR="00B324E0" w:rsidRPr="00983698" w:rsidRDefault="00B324E0" w:rsidP="00B634C4">
      <w:pPr>
        <w:widowControl/>
        <w:shd w:val="clear" w:color="auto" w:fill="FFFFFF"/>
        <w:spacing w:beforeLines="50" w:before="180" w:afterLines="50" w:after="180"/>
        <w:ind w:firstLineChars="200" w:firstLine="4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良:新しいことに対して柔軟な対応があり、日本語学習に一定の取り組みがある。学習機会を見つけては、努力して日本語能力を向上させようとする姿勢が見られる。</w:t>
      </w:r>
    </w:p>
    <w:p w:rsidR="00B324E0" w:rsidRPr="00983698" w:rsidRDefault="00B324E0" w:rsidP="00B634C4">
      <w:pPr>
        <w:widowControl/>
        <w:shd w:val="clear" w:color="auto" w:fill="FFFFFF"/>
        <w:spacing w:beforeLines="50" w:before="180" w:afterLines="50" w:after="180"/>
        <w:ind w:firstLineChars="200" w:firstLine="4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可:新しいことに対する柔軟な対応が不足しており、日本語学習に消極的である。学習意欲が低く、指摘や提案に対して反応が鈍い。</w:t>
      </w:r>
    </w:p>
    <w:p w:rsidR="00B324E0" w:rsidRPr="00983698" w:rsidRDefault="00B324E0" w:rsidP="00B634C4">
      <w:pPr>
        <w:widowControl/>
        <w:shd w:val="clear" w:color="auto" w:fill="FFFFFF"/>
        <w:spacing w:beforeLines="50" w:before="180" w:afterLines="50" w:after="180"/>
        <w:ind w:firstLineChars="200" w:firstLine="4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不可:</w:t>
      </w: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新しいことに対する柔軟な対応がなく、日本語学習に取り組んでいない。学習意欲が全く見られず、自己成長や向上心が欠如している。</w:t>
      </w:r>
    </w:p>
    <w:p w:rsidR="00C74F8C" w:rsidRPr="00983698" w:rsidRDefault="00C74F8C" w:rsidP="00B634C4">
      <w:pPr>
        <w:widowControl/>
        <w:shd w:val="clear" w:color="auto" w:fill="FFFFFF"/>
        <w:spacing w:beforeLines="50" w:before="180" w:afterLines="50" w:after="180"/>
        <w:ind w:firstLineChars="200" w:firstLine="480"/>
        <w:rPr>
          <w:rFonts w:ascii="MS Mincho" w:eastAsia="MS Mincho" w:hAnsi="MS Mincho" w:cs="Arial"/>
          <w:color w:val="222222"/>
          <w:kern w:val="0"/>
          <w:szCs w:val="24"/>
          <w:lang w:eastAsia="ja-JP"/>
        </w:rPr>
      </w:pPr>
    </w:p>
    <w:p w:rsidR="00B324E0" w:rsidRPr="00983698" w:rsidRDefault="00C74F8C" w:rsidP="00B634C4">
      <w:pPr>
        <w:widowControl/>
        <w:shd w:val="clear" w:color="auto" w:fill="FFFFFF"/>
        <w:spacing w:beforeLines="50" w:before="180" w:afterLines="50" w:after="180"/>
        <w:ind w:firstLineChars="200" w:firstLine="4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以上の試案は、インターン生の日本語能力を総合的に評価する際の基準として活用できる</w:t>
      </w:r>
      <w:r w:rsidR="00355BC5">
        <w:rPr>
          <w:rFonts w:ascii="MS Mincho" w:eastAsia="MS Mincho" w:hAnsi="MS Mincho" w:cs="Arial" w:hint="eastAsia"/>
          <w:color w:val="222222"/>
          <w:kern w:val="0"/>
          <w:szCs w:val="24"/>
          <w:lang w:eastAsia="ja-JP"/>
        </w:rPr>
        <w:t>だろう</w:t>
      </w:r>
      <w:r w:rsidRPr="00983698">
        <w:rPr>
          <w:rFonts w:ascii="MS Mincho" w:eastAsia="MS Mincho" w:hAnsi="MS Mincho" w:cs="Arial" w:hint="eastAsia"/>
          <w:color w:val="222222"/>
          <w:kern w:val="0"/>
          <w:szCs w:val="24"/>
          <w:lang w:eastAsia="ja-JP"/>
        </w:rPr>
        <w:t>。これらの能力を持つインターン生は、チームの一員として活躍し、プロジェクトの成功に貢献することが期待される。</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p>
    <w:p w:rsidR="009A7C55" w:rsidRPr="00983698" w:rsidRDefault="005176F3" w:rsidP="00B634C4">
      <w:pPr>
        <w:widowControl/>
        <w:shd w:val="clear" w:color="auto" w:fill="FFFFFF"/>
        <w:spacing w:beforeLines="50" w:before="180" w:afterLines="50" w:after="180"/>
        <w:rPr>
          <w:rFonts w:ascii="MS Mincho" w:eastAsia="MS Mincho" w:hAnsi="MS Mincho" w:cs="Arial"/>
          <w:b/>
          <w:color w:val="222222"/>
          <w:kern w:val="0"/>
          <w:szCs w:val="24"/>
          <w:lang w:eastAsia="ja-JP"/>
        </w:rPr>
      </w:pPr>
      <w:r w:rsidRPr="00983698">
        <w:rPr>
          <w:rFonts w:ascii="MS Mincho" w:eastAsia="MS Mincho" w:hAnsi="MS Mincho" w:cs="Arial" w:hint="eastAsia"/>
          <w:b/>
          <w:color w:val="222222"/>
          <w:kern w:val="0"/>
          <w:szCs w:val="24"/>
          <w:lang w:eastAsia="ja-JP"/>
        </w:rPr>
        <w:t>五</w:t>
      </w:r>
      <w:r w:rsidR="009A7C55" w:rsidRPr="00983698">
        <w:rPr>
          <w:rFonts w:ascii="MS Mincho" w:eastAsia="MS Mincho" w:hAnsi="MS Mincho" w:cs="Arial" w:hint="eastAsia"/>
          <w:b/>
          <w:color w:val="222222"/>
          <w:kern w:val="0"/>
          <w:szCs w:val="24"/>
          <w:lang w:eastAsia="ja-JP"/>
        </w:rPr>
        <w:t xml:space="preserve">　</w:t>
      </w:r>
      <w:r w:rsidR="00D07456" w:rsidRPr="00983698">
        <w:rPr>
          <w:rFonts w:ascii="MS Mincho" w:eastAsia="MS Mincho" w:hAnsi="MS Mincho" w:cs="Arial" w:hint="eastAsia"/>
          <w:b/>
          <w:color w:val="222222"/>
          <w:kern w:val="0"/>
          <w:szCs w:val="24"/>
          <w:lang w:eastAsia="ja-JP"/>
        </w:rPr>
        <w:t>台湾人インターン生の特徴とその例を以下に示して説明していく</w:t>
      </w:r>
    </w:p>
    <w:p w:rsidR="009A7C55" w:rsidRPr="00983698" w:rsidRDefault="00AD484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009A7C55" w:rsidRPr="00983698">
        <w:rPr>
          <w:rFonts w:ascii="MS Mincho" w:eastAsia="MS Mincho" w:hAnsi="MS Mincho" w:cs="Arial" w:hint="eastAsia"/>
          <w:color w:val="222222"/>
          <w:kern w:val="0"/>
          <w:szCs w:val="24"/>
          <w:lang w:eastAsia="ja-JP"/>
        </w:rPr>
        <w:t>言語能力</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w:t>
      </w:r>
      <w:r w:rsidRPr="00983698">
        <w:rPr>
          <w:rFonts w:ascii="MS Mincho" w:eastAsia="MS Mincho" w:hAnsi="MS Mincho" w:cs="Arial" w:hint="eastAsia"/>
          <w:color w:val="222222"/>
          <w:kern w:val="0"/>
          <w:szCs w:val="24"/>
          <w:lang w:eastAsia="ja-JP"/>
        </w:rPr>
        <w:t>湾人は一般的に日本語を比較的流暢に話すことができる傾向がある</w:t>
      </w:r>
      <w:r w:rsidR="009A7C55" w:rsidRPr="00983698">
        <w:rPr>
          <w:rFonts w:ascii="MS Mincho" w:eastAsia="MS Mincho" w:hAnsi="MS Mincho" w:cs="Arial" w:hint="eastAsia"/>
          <w:color w:val="222222"/>
          <w:kern w:val="0"/>
          <w:szCs w:val="24"/>
          <w:lang w:eastAsia="ja-JP"/>
        </w:rPr>
        <w:t>。そのため、日本語のスキルを</w:t>
      </w:r>
      <w:r w:rsidRPr="00983698">
        <w:rPr>
          <w:rFonts w:ascii="MS Mincho" w:eastAsia="MS Mincho" w:hAnsi="MS Mincho" w:cs="Arial" w:hint="eastAsia"/>
          <w:color w:val="222222"/>
          <w:kern w:val="0"/>
          <w:szCs w:val="24"/>
          <w:lang w:eastAsia="ja-JP"/>
        </w:rPr>
        <w:t>活かしてビジネス環境でのコミュニケーションに積極的に取り組む</w:t>
      </w:r>
      <w:r w:rsidR="009A7C55" w:rsidRPr="00983698">
        <w:rPr>
          <w:rFonts w:ascii="MS Mincho" w:eastAsia="MS Mincho" w:hAnsi="MS Mincho" w:cs="Arial" w:hint="eastAsia"/>
          <w:color w:val="222222"/>
          <w:kern w:val="0"/>
          <w:szCs w:val="24"/>
          <w:lang w:eastAsia="ja-JP"/>
        </w:rPr>
        <w:t>。</w:t>
      </w:r>
    </w:p>
    <w:p w:rsidR="009A7C55" w:rsidRPr="00983698" w:rsidRDefault="00AD484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009A7C55" w:rsidRPr="00983698">
        <w:rPr>
          <w:rFonts w:ascii="MS Mincho" w:eastAsia="MS Mincho" w:hAnsi="MS Mincho" w:cs="Arial" w:hint="eastAsia"/>
          <w:color w:val="222222"/>
          <w:kern w:val="0"/>
          <w:szCs w:val="24"/>
          <w:lang w:eastAsia="ja-JP"/>
        </w:rPr>
        <w:t>異文化理解</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台湾は日本に近い文化的背</w:t>
      </w:r>
      <w:r w:rsidRPr="00983698">
        <w:rPr>
          <w:rFonts w:ascii="MS Mincho" w:eastAsia="MS Mincho" w:hAnsi="MS Mincho" w:cs="Arial" w:hint="eastAsia"/>
          <w:color w:val="222222"/>
          <w:kern w:val="0"/>
          <w:szCs w:val="24"/>
          <w:lang w:eastAsia="ja-JP"/>
        </w:rPr>
        <w:t>景を持つため、日本のビジネス習慣や社会文化に比較的理解が深い。これにより、異文化間の認識や対応がスムーズに行われる</w:t>
      </w:r>
      <w:r w:rsidR="009A7C55" w:rsidRPr="00983698">
        <w:rPr>
          <w:rFonts w:ascii="MS Mincho" w:eastAsia="MS Mincho" w:hAnsi="MS Mincho" w:cs="Arial" w:hint="eastAsia"/>
          <w:color w:val="222222"/>
          <w:kern w:val="0"/>
          <w:szCs w:val="24"/>
          <w:lang w:eastAsia="ja-JP"/>
        </w:rPr>
        <w:t>。</w:t>
      </w:r>
    </w:p>
    <w:p w:rsidR="009A7C55" w:rsidRPr="00983698" w:rsidRDefault="00AD484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3. </w:t>
      </w:r>
      <w:r w:rsidR="009A7C55" w:rsidRPr="00983698">
        <w:rPr>
          <w:rFonts w:ascii="MS Mincho" w:eastAsia="MS Mincho" w:hAnsi="MS Mincho" w:cs="Arial" w:hint="eastAsia"/>
          <w:color w:val="222222"/>
          <w:kern w:val="0"/>
          <w:szCs w:val="24"/>
          <w:lang w:eastAsia="ja-JP"/>
        </w:rPr>
        <w:t>努力と責任感</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台湾人は勤勉で責任感が強いとされている</w:t>
      </w:r>
      <w:r w:rsidR="009A7C55" w:rsidRPr="00983698">
        <w:rPr>
          <w:rFonts w:ascii="MS Mincho" w:eastAsia="MS Mincho" w:hAnsi="MS Mincho" w:cs="Arial" w:hint="eastAsia"/>
          <w:color w:val="222222"/>
          <w:kern w:val="0"/>
          <w:szCs w:val="24"/>
          <w:lang w:eastAsia="ja-JP"/>
        </w:rPr>
        <w:t>。インターンシップ</w:t>
      </w:r>
      <w:r w:rsidRPr="00983698">
        <w:rPr>
          <w:rFonts w:ascii="MS Mincho" w:eastAsia="MS Mincho" w:hAnsi="MS Mincho" w:cs="Arial" w:hint="eastAsia"/>
          <w:color w:val="222222"/>
          <w:kern w:val="0"/>
          <w:szCs w:val="24"/>
          <w:lang w:eastAsia="ja-JP"/>
        </w:rPr>
        <w:t>での業務に対して真剣に取り組み、自らの責任を果たす姿勢が見られる</w:t>
      </w:r>
      <w:r w:rsidR="009A7C55" w:rsidRPr="00983698">
        <w:rPr>
          <w:rFonts w:ascii="MS Mincho" w:eastAsia="MS Mincho" w:hAnsi="MS Mincho" w:cs="Arial" w:hint="eastAsia"/>
          <w:color w:val="222222"/>
          <w:kern w:val="0"/>
          <w:szCs w:val="24"/>
          <w:lang w:eastAsia="ja-JP"/>
        </w:rPr>
        <w:t>。</w:t>
      </w:r>
    </w:p>
    <w:p w:rsidR="009A7C55" w:rsidRPr="00983698" w:rsidRDefault="00AD484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4. </w:t>
      </w:r>
      <w:r w:rsidR="009A7C55" w:rsidRPr="00983698">
        <w:rPr>
          <w:rFonts w:ascii="MS Mincho" w:eastAsia="MS Mincho" w:hAnsi="MS Mincho" w:cs="Arial" w:hint="eastAsia"/>
          <w:color w:val="222222"/>
          <w:kern w:val="0"/>
          <w:szCs w:val="24"/>
          <w:lang w:eastAsia="ja-JP"/>
        </w:rPr>
        <w:t>柔軟性</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台湾人は柔</w:t>
      </w:r>
      <w:r w:rsidR="0023334E" w:rsidRPr="00983698">
        <w:rPr>
          <w:rFonts w:ascii="MS Mincho" w:eastAsia="MS Mincho" w:hAnsi="MS Mincho" w:cs="Arial" w:hint="eastAsia"/>
          <w:color w:val="222222"/>
          <w:kern w:val="0"/>
          <w:szCs w:val="24"/>
          <w:lang w:eastAsia="ja-JP"/>
        </w:rPr>
        <w:t>軟な対応力を持っており、新しい環境や仕事に適応する能力が高い</w:t>
      </w:r>
      <w:r w:rsidR="009A7C55" w:rsidRPr="00983698">
        <w:rPr>
          <w:rFonts w:ascii="MS Mincho" w:eastAsia="MS Mincho" w:hAnsi="MS Mincho" w:cs="Arial" w:hint="eastAsia"/>
          <w:color w:val="222222"/>
          <w:kern w:val="0"/>
          <w:szCs w:val="24"/>
          <w:lang w:eastAsia="ja-JP"/>
        </w:rPr>
        <w:t>。変化に対</w:t>
      </w:r>
      <w:r w:rsidR="0023334E" w:rsidRPr="00983698">
        <w:rPr>
          <w:rFonts w:ascii="MS Mincho" w:eastAsia="MS Mincho" w:hAnsi="MS Mincho" w:cs="Arial" w:hint="eastAsia"/>
          <w:color w:val="222222"/>
          <w:kern w:val="0"/>
          <w:szCs w:val="24"/>
          <w:lang w:eastAsia="ja-JP"/>
        </w:rPr>
        <w:t>する柔軟な姿勢が、インターンシッププログラムでの活躍に繋がる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5. </w:t>
      </w:r>
      <w:r w:rsidR="009A7C55" w:rsidRPr="00983698">
        <w:rPr>
          <w:rFonts w:ascii="MS Mincho" w:eastAsia="MS Mincho" w:hAnsi="MS Mincho" w:cs="Arial" w:hint="eastAsia"/>
          <w:color w:val="222222"/>
          <w:kern w:val="0"/>
          <w:szCs w:val="24"/>
          <w:lang w:eastAsia="ja-JP"/>
        </w:rPr>
        <w:t>コミュニケーションスキル</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台湾人は社交的でコミュニケーション能力が高いとされている。これにより、チーム内での協力や問題解決が円滑に行われる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6. </w:t>
      </w:r>
      <w:r w:rsidR="009A7C55" w:rsidRPr="00983698">
        <w:rPr>
          <w:rFonts w:ascii="MS Mincho" w:eastAsia="MS Mincho" w:hAnsi="MS Mincho" w:cs="Arial" w:hint="eastAsia"/>
          <w:color w:val="222222"/>
          <w:kern w:val="0"/>
          <w:szCs w:val="24"/>
          <w:lang w:eastAsia="ja-JP"/>
        </w:rPr>
        <w:t>国際的な視野</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台湾</w:t>
      </w:r>
      <w:r w:rsidRPr="00983698">
        <w:rPr>
          <w:rFonts w:ascii="MS Mincho" w:eastAsia="MS Mincho" w:hAnsi="MS Mincho" w:cs="Arial" w:hint="eastAsia"/>
          <w:color w:val="222222"/>
          <w:kern w:val="0"/>
          <w:szCs w:val="24"/>
          <w:lang w:eastAsia="ja-JP"/>
        </w:rPr>
        <w:t>は国際的な視野を持つ国であり、世界市場や国際関係に関心が高い</w:t>
      </w:r>
      <w:r w:rsidR="009A7C55" w:rsidRPr="00983698">
        <w:rPr>
          <w:rFonts w:ascii="MS Mincho" w:eastAsia="MS Mincho" w:hAnsi="MS Mincho" w:cs="Arial" w:hint="eastAsia"/>
          <w:color w:val="222222"/>
          <w:kern w:val="0"/>
          <w:szCs w:val="24"/>
          <w:lang w:eastAsia="ja-JP"/>
        </w:rPr>
        <w:t>。このため、台湾人インターン生は国際</w:t>
      </w:r>
      <w:r w:rsidRPr="00983698">
        <w:rPr>
          <w:rFonts w:ascii="MS Mincho" w:eastAsia="MS Mincho" w:hAnsi="MS Mincho" w:cs="Arial" w:hint="eastAsia"/>
          <w:color w:val="222222"/>
          <w:kern w:val="0"/>
          <w:szCs w:val="24"/>
          <w:lang w:eastAsia="ja-JP"/>
        </w:rPr>
        <w:t>的な視点を持ち、グローバルなビジネスに対応できる可能性がある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7. </w:t>
      </w:r>
      <w:r w:rsidR="009A7C55" w:rsidRPr="00983698">
        <w:rPr>
          <w:rFonts w:ascii="MS Mincho" w:eastAsia="MS Mincho" w:hAnsi="MS Mincho" w:cs="Arial" w:hint="eastAsia"/>
          <w:color w:val="222222"/>
          <w:kern w:val="0"/>
          <w:szCs w:val="24"/>
          <w:lang w:eastAsia="ja-JP"/>
        </w:rPr>
        <w:t>クリエイティビティ</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台湾は技術やアートなどの分野でクリエイティブな文化を持っている</w:t>
      </w:r>
      <w:r w:rsidR="009A7C55" w:rsidRPr="00983698">
        <w:rPr>
          <w:rFonts w:ascii="MS Mincho" w:eastAsia="MS Mincho" w:hAnsi="MS Mincho" w:cs="Arial" w:hint="eastAsia"/>
          <w:color w:val="222222"/>
          <w:kern w:val="0"/>
          <w:szCs w:val="24"/>
          <w:lang w:eastAsia="ja-JP"/>
        </w:rPr>
        <w:t>。そのため、台湾人インターン生は新しいアイデア</w:t>
      </w:r>
      <w:r w:rsidRPr="00983698">
        <w:rPr>
          <w:rFonts w:ascii="MS Mincho" w:eastAsia="MS Mincho" w:hAnsi="MS Mincho" w:cs="Arial" w:hint="eastAsia"/>
          <w:color w:val="222222"/>
          <w:kern w:val="0"/>
          <w:szCs w:val="24"/>
          <w:lang w:eastAsia="ja-JP"/>
        </w:rPr>
        <w:t>やアプローチを積極的に提案し、チームのイノベーションを促進する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8. </w:t>
      </w:r>
      <w:r w:rsidR="009A7C55" w:rsidRPr="00983698">
        <w:rPr>
          <w:rFonts w:ascii="MS Mincho" w:eastAsia="MS Mincho" w:hAnsi="MS Mincho" w:cs="Arial" w:hint="eastAsia"/>
          <w:color w:val="222222"/>
          <w:kern w:val="0"/>
          <w:szCs w:val="24"/>
          <w:lang w:eastAsia="ja-JP"/>
        </w:rPr>
        <w:t>教育水準</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台湾の教育水準は高く、多くの人々が大学教育を受けてい</w:t>
      </w:r>
      <w:r w:rsidRPr="00983698">
        <w:rPr>
          <w:rFonts w:ascii="MS Mincho" w:eastAsia="MS Mincho" w:hAnsi="MS Mincho" w:cs="Arial" w:hint="eastAsia"/>
          <w:color w:val="222222"/>
          <w:kern w:val="0"/>
          <w:szCs w:val="24"/>
          <w:lang w:eastAsia="ja-JP"/>
        </w:rPr>
        <w:t>る</w:t>
      </w:r>
      <w:r w:rsidR="009A7C55" w:rsidRPr="00983698">
        <w:rPr>
          <w:rFonts w:ascii="MS Mincho" w:eastAsia="MS Mincho" w:hAnsi="MS Mincho" w:cs="Arial" w:hint="eastAsia"/>
          <w:color w:val="222222"/>
          <w:kern w:val="0"/>
          <w:szCs w:val="24"/>
          <w:lang w:eastAsia="ja-JP"/>
        </w:rPr>
        <w:t>。そのため、台</w:t>
      </w:r>
      <w:r w:rsidRPr="00983698">
        <w:rPr>
          <w:rFonts w:ascii="MS Mincho" w:eastAsia="MS Mincho" w:hAnsi="MS Mincho" w:cs="Arial" w:hint="eastAsia"/>
          <w:color w:val="222222"/>
          <w:kern w:val="0"/>
          <w:szCs w:val="24"/>
          <w:lang w:eastAsia="ja-JP"/>
        </w:rPr>
        <w:t>湾人インターン生は高い学術的レベルと専門知識を持ち合わせている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9. </w:t>
      </w:r>
      <w:r w:rsidR="009A7C55" w:rsidRPr="00983698">
        <w:rPr>
          <w:rFonts w:ascii="MS Mincho" w:eastAsia="MS Mincho" w:hAnsi="MS Mincho" w:cs="Arial" w:hint="eastAsia"/>
          <w:color w:val="222222"/>
          <w:kern w:val="0"/>
          <w:szCs w:val="24"/>
          <w:lang w:eastAsia="ja-JP"/>
        </w:rPr>
        <w:t>協調性</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台湾文化では、協調性やチームワークが重視されている</w:t>
      </w:r>
      <w:r w:rsidR="009A7C55" w:rsidRPr="00983698">
        <w:rPr>
          <w:rFonts w:ascii="MS Mincho" w:eastAsia="MS Mincho" w:hAnsi="MS Mincho" w:cs="Arial" w:hint="eastAsia"/>
          <w:color w:val="222222"/>
          <w:kern w:val="0"/>
          <w:szCs w:val="24"/>
          <w:lang w:eastAsia="ja-JP"/>
        </w:rPr>
        <w:t>。台湾人インターン生は、チームの一員として円滑な関係を築き、共同で目標を達成することに積極</w:t>
      </w:r>
      <w:r w:rsidRPr="00983698">
        <w:rPr>
          <w:rFonts w:ascii="MS Mincho" w:eastAsia="MS Mincho" w:hAnsi="MS Mincho" w:cs="Arial" w:hint="eastAsia"/>
          <w:color w:val="222222"/>
          <w:kern w:val="0"/>
          <w:szCs w:val="24"/>
          <w:lang w:eastAsia="ja-JP"/>
        </w:rPr>
        <w:t>的に取り組む</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10. </w:t>
      </w:r>
      <w:r w:rsidR="009A7C55" w:rsidRPr="00983698">
        <w:rPr>
          <w:rFonts w:ascii="MS Mincho" w:eastAsia="MS Mincho" w:hAnsi="MS Mincho" w:cs="Arial" w:hint="eastAsia"/>
          <w:color w:val="222222"/>
          <w:kern w:val="0"/>
          <w:szCs w:val="24"/>
          <w:lang w:eastAsia="ja-JP"/>
        </w:rPr>
        <w:t>多言語スキル</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台湾は英語の教</w:t>
      </w:r>
      <w:r w:rsidRPr="00983698">
        <w:rPr>
          <w:rFonts w:ascii="MS Mincho" w:eastAsia="MS Mincho" w:hAnsi="MS Mincho" w:cs="Arial" w:hint="eastAsia"/>
          <w:color w:val="222222"/>
          <w:kern w:val="0"/>
          <w:szCs w:val="24"/>
          <w:lang w:eastAsia="ja-JP"/>
        </w:rPr>
        <w:t>育も普及しており、多くの台湾人が日本語と英語を話すことができる</w:t>
      </w:r>
      <w:r w:rsidR="009A7C55" w:rsidRPr="00983698">
        <w:rPr>
          <w:rFonts w:ascii="MS Mincho" w:eastAsia="MS Mincho" w:hAnsi="MS Mincho" w:cs="Arial" w:hint="eastAsia"/>
          <w:color w:val="222222"/>
          <w:kern w:val="0"/>
          <w:szCs w:val="24"/>
          <w:lang w:eastAsia="ja-JP"/>
        </w:rPr>
        <w:t>。こ</w:t>
      </w:r>
      <w:r w:rsidRPr="00983698">
        <w:rPr>
          <w:rFonts w:ascii="MS Mincho" w:eastAsia="MS Mincho" w:hAnsi="MS Mincho" w:cs="Arial" w:hint="eastAsia"/>
          <w:color w:val="222222"/>
          <w:kern w:val="0"/>
          <w:szCs w:val="24"/>
          <w:lang w:eastAsia="ja-JP"/>
        </w:rPr>
        <w:t>のような多言語スキルは、国際的なビジネス環境での活躍に役立つ</w:t>
      </w:r>
      <w:r w:rsidR="009A7C55" w:rsidRPr="00983698">
        <w:rPr>
          <w:rFonts w:ascii="MS Mincho" w:eastAsia="MS Mincho" w:hAnsi="MS Mincho" w:cs="Arial" w:hint="eastAsia"/>
          <w:color w:val="222222"/>
          <w:kern w:val="0"/>
          <w:szCs w:val="24"/>
          <w:lang w:eastAsia="ja-JP"/>
        </w:rPr>
        <w:t>。</w:t>
      </w:r>
    </w:p>
    <w:p w:rsidR="009A7C55" w:rsidRPr="00983698" w:rsidRDefault="009A7C5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これらの特徴は、台湾人インターン生が日本の企業で活躍する際に役立つ要素であり、異文化コミュニケーション</w:t>
      </w:r>
      <w:r w:rsidR="0023334E" w:rsidRPr="00983698">
        <w:rPr>
          <w:rFonts w:ascii="MS Mincho" w:eastAsia="MS Mincho" w:hAnsi="MS Mincho" w:cs="Arial" w:hint="eastAsia"/>
          <w:color w:val="222222"/>
          <w:kern w:val="0"/>
          <w:szCs w:val="24"/>
          <w:lang w:eastAsia="ja-JP"/>
        </w:rPr>
        <w:t>やチームワークを通じて、新たな価値を創造する可能性を示している</w:t>
      </w:r>
      <w:r w:rsidRPr="00983698">
        <w:rPr>
          <w:rFonts w:ascii="MS Mincho" w:eastAsia="MS Mincho" w:hAnsi="MS Mincho" w:cs="Arial" w:hint="eastAsia"/>
          <w:color w:val="222222"/>
          <w:kern w:val="0"/>
          <w:szCs w:val="24"/>
          <w:lang w:eastAsia="ja-JP"/>
        </w:rPr>
        <w:t>。</w:t>
      </w:r>
    </w:p>
    <w:p w:rsidR="009A7C55" w:rsidRPr="00983698" w:rsidRDefault="009A7C55" w:rsidP="00674392">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一方、</w:t>
      </w:r>
      <w:r w:rsidR="00312539" w:rsidRPr="00983698">
        <w:rPr>
          <w:rFonts w:ascii="MS Mincho" w:eastAsia="MS Mincho" w:hAnsi="MS Mincho" w:cs="Arial" w:hint="eastAsia"/>
          <w:color w:val="222222"/>
          <w:kern w:val="0"/>
          <w:szCs w:val="24"/>
          <w:lang w:eastAsia="ja-JP"/>
        </w:rPr>
        <w:t>日本の先行研究によれば、</w:t>
      </w:r>
      <w:r w:rsidR="001B0EA0" w:rsidRPr="00983698">
        <w:rPr>
          <w:rFonts w:ascii="MS Mincho" w:eastAsia="MS Mincho" w:hAnsi="MS Mincho" w:cs="Arial"/>
          <w:color w:val="222222"/>
          <w:kern w:val="0"/>
          <w:szCs w:val="24"/>
          <w:lang w:eastAsia="ja-JP"/>
        </w:rPr>
        <w:t>台湾人のインターン生の場合、</w:t>
      </w:r>
      <w:r w:rsidRPr="00983698">
        <w:rPr>
          <w:rFonts w:ascii="MS Mincho" w:eastAsia="MS Mincho" w:hAnsi="MS Mincho" w:cs="Arial" w:hint="eastAsia"/>
          <w:color w:val="222222"/>
          <w:kern w:val="0"/>
          <w:szCs w:val="24"/>
          <w:lang w:eastAsia="ja-JP"/>
        </w:rPr>
        <w:t>インターン生の利点と欠点を考えてみ</w:t>
      </w:r>
      <w:r w:rsidR="0023334E" w:rsidRPr="00983698">
        <w:rPr>
          <w:rFonts w:ascii="MS Mincho" w:eastAsia="MS Mincho" w:hAnsi="MS Mincho" w:cs="Arial" w:hint="eastAsia"/>
          <w:color w:val="222222"/>
          <w:kern w:val="0"/>
          <w:szCs w:val="24"/>
          <w:lang w:eastAsia="ja-JP"/>
        </w:rPr>
        <w:t>ると</w:t>
      </w:r>
      <w:r w:rsidR="00312539" w:rsidRPr="00983698">
        <w:rPr>
          <w:rFonts w:ascii="MS Mincho" w:eastAsia="MS Mincho" w:hAnsi="MS Mincho" w:cs="Arial" w:hint="eastAsia"/>
          <w:color w:val="222222"/>
          <w:kern w:val="0"/>
          <w:szCs w:val="24"/>
          <w:lang w:eastAsia="ja-JP"/>
        </w:rPr>
        <w:t>、</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利点：</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009A7C55" w:rsidRPr="00983698">
        <w:rPr>
          <w:rFonts w:ascii="MS Mincho" w:eastAsia="MS Mincho" w:hAnsi="MS Mincho" w:cs="Arial" w:hint="eastAsia"/>
          <w:color w:val="222222"/>
          <w:kern w:val="0"/>
          <w:szCs w:val="24"/>
          <w:lang w:eastAsia="ja-JP"/>
        </w:rPr>
        <w:t>日本語能力の高さ</w:t>
      </w:r>
      <w:r w:rsidR="009A7C55" w:rsidRPr="00983698">
        <w:rPr>
          <w:rFonts w:ascii="MS Mincho" w:eastAsia="MS Mincho" w:hAnsi="MS Mincho" w:cs="Arial"/>
          <w:color w:val="222222"/>
          <w:kern w:val="0"/>
          <w:szCs w:val="24"/>
          <w:lang w:eastAsia="ja-JP"/>
        </w:rPr>
        <w:t xml:space="preserve">: </w:t>
      </w:r>
      <w:r w:rsidR="001B0EA0" w:rsidRPr="00983698">
        <w:rPr>
          <w:rFonts w:ascii="MS Mincho" w:eastAsia="MS Mincho" w:hAnsi="MS Mincho" w:cs="Arial"/>
          <w:color w:val="222222"/>
          <w:kern w:val="0"/>
          <w:szCs w:val="24"/>
          <w:lang w:eastAsia="ja-JP"/>
        </w:rPr>
        <w:t>台湾人の</w:t>
      </w:r>
      <w:r w:rsidR="009A7C55" w:rsidRPr="00983698">
        <w:rPr>
          <w:rFonts w:ascii="MS Mincho" w:eastAsia="MS Mincho" w:hAnsi="MS Mincho" w:cs="Arial" w:hint="eastAsia"/>
          <w:color w:val="222222"/>
          <w:kern w:val="0"/>
          <w:szCs w:val="24"/>
          <w:lang w:eastAsia="ja-JP"/>
        </w:rPr>
        <w:t>インターン生は、一</w:t>
      </w:r>
      <w:r w:rsidRPr="00983698">
        <w:rPr>
          <w:rFonts w:ascii="MS Mincho" w:eastAsia="MS Mincho" w:hAnsi="MS Mincho" w:cs="Arial" w:hint="eastAsia"/>
          <w:color w:val="222222"/>
          <w:kern w:val="0"/>
          <w:szCs w:val="24"/>
          <w:lang w:eastAsia="ja-JP"/>
        </w:rPr>
        <w:t>般的に日本語能力が高く、コミュニケーションがスムーズに行われる</w:t>
      </w:r>
      <w:r w:rsidR="009A7C55" w:rsidRPr="00983698">
        <w:rPr>
          <w:rFonts w:ascii="MS Mincho" w:eastAsia="MS Mincho" w:hAnsi="MS Mincho" w:cs="Arial" w:hint="eastAsia"/>
          <w:color w:val="222222"/>
          <w:kern w:val="0"/>
          <w:szCs w:val="24"/>
          <w:lang w:eastAsia="ja-JP"/>
        </w:rPr>
        <w:t>。例えば</w:t>
      </w:r>
      <w:r w:rsidRPr="00983698">
        <w:rPr>
          <w:rFonts w:ascii="MS Mincho" w:eastAsia="MS Mincho" w:hAnsi="MS Mincho" w:cs="Arial" w:hint="eastAsia"/>
          <w:color w:val="222222"/>
          <w:kern w:val="0"/>
          <w:szCs w:val="24"/>
          <w:lang w:eastAsia="ja-JP"/>
        </w:rPr>
        <w:t>、プロジェクト会議やチームミーティングで円滑な意思疎通が可能である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2. </w:t>
      </w:r>
      <w:r w:rsidR="009A7C55" w:rsidRPr="00983698">
        <w:rPr>
          <w:rFonts w:ascii="MS Mincho" w:eastAsia="MS Mincho" w:hAnsi="MS Mincho" w:cs="Arial" w:hint="eastAsia"/>
          <w:color w:val="222222"/>
          <w:kern w:val="0"/>
          <w:szCs w:val="24"/>
          <w:lang w:eastAsia="ja-JP"/>
        </w:rPr>
        <w:t>文化的な共通点</w:t>
      </w:r>
      <w:r w:rsidR="009A7C55" w:rsidRPr="00983698">
        <w:rPr>
          <w:rFonts w:ascii="MS Mincho" w:eastAsia="MS Mincho" w:hAnsi="MS Mincho" w:cs="Arial"/>
          <w:color w:val="222222"/>
          <w:kern w:val="0"/>
          <w:szCs w:val="24"/>
          <w:lang w:eastAsia="ja-JP"/>
        </w:rPr>
        <w:t>:</w:t>
      </w:r>
      <w:r w:rsidR="009A7C55" w:rsidRPr="00983698">
        <w:rPr>
          <w:rFonts w:ascii="MS Mincho" w:eastAsia="MS Mincho" w:hAnsi="MS Mincho" w:cs="Arial" w:hint="eastAsia"/>
          <w:color w:val="222222"/>
          <w:kern w:val="0"/>
          <w:szCs w:val="24"/>
          <w:lang w:eastAsia="ja-JP"/>
        </w:rPr>
        <w:t>台湾と日本の文化には共通点が多く、理解しやすい環境です。例えば、台湾の食文化や</w:t>
      </w:r>
      <w:r w:rsidRPr="00983698">
        <w:rPr>
          <w:rFonts w:ascii="MS Mincho" w:eastAsia="MS Mincho" w:hAnsi="MS Mincho" w:cs="Arial" w:hint="eastAsia"/>
          <w:color w:val="222222"/>
          <w:kern w:val="0"/>
          <w:szCs w:val="24"/>
          <w:lang w:eastAsia="ja-JP"/>
        </w:rPr>
        <w:t>ビジネスマナーが日本と似ているため、職場での適応が比較的容易である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009A7C55" w:rsidRPr="00983698">
        <w:rPr>
          <w:rFonts w:ascii="MS Mincho" w:eastAsia="MS Mincho" w:hAnsi="MS Mincho" w:cs="Arial" w:hint="eastAsia"/>
          <w:color w:val="222222"/>
          <w:kern w:val="0"/>
          <w:szCs w:val="24"/>
          <w:lang w:eastAsia="ja-JP"/>
        </w:rPr>
        <w:t>勤勉さと責任感</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台湾人は一般的に勤勉で責任感が強いと言われている</w:t>
      </w:r>
      <w:r w:rsidR="009A7C55" w:rsidRPr="00983698">
        <w:rPr>
          <w:rFonts w:ascii="MS Mincho" w:eastAsia="MS Mincho" w:hAnsi="MS Mincho" w:cs="Arial" w:hint="eastAsia"/>
          <w:color w:val="222222"/>
          <w:kern w:val="0"/>
          <w:szCs w:val="24"/>
          <w:lang w:eastAsia="ja-JP"/>
        </w:rPr>
        <w:t>。そのため、</w:t>
      </w:r>
      <w:r w:rsidRPr="00983698">
        <w:rPr>
          <w:rFonts w:ascii="MS Mincho" w:eastAsia="MS Mincho" w:hAnsi="MS Mincho" w:cs="Arial" w:hint="eastAsia"/>
          <w:color w:val="222222"/>
          <w:kern w:val="0"/>
          <w:szCs w:val="24"/>
          <w:lang w:eastAsia="ja-JP"/>
        </w:rPr>
        <w:t>タスクを真剣に受け止め、期限内に仕事を完了する姿勢が評価される</w:t>
      </w:r>
      <w:r w:rsidR="009A7C55" w:rsidRPr="00983698">
        <w:rPr>
          <w:rFonts w:ascii="MS Mincho" w:eastAsia="MS Mincho" w:hAnsi="MS Mincho" w:cs="Arial" w:hint="eastAsia"/>
          <w:color w:val="222222"/>
          <w:kern w:val="0"/>
          <w:szCs w:val="24"/>
          <w:lang w:eastAsia="ja-JP"/>
        </w:rPr>
        <w:t>。</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欠点：</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009A7C55" w:rsidRPr="00983698">
        <w:rPr>
          <w:rFonts w:ascii="MS Mincho" w:eastAsia="MS Mincho" w:hAnsi="MS Mincho" w:cs="Arial" w:hint="eastAsia"/>
          <w:color w:val="222222"/>
          <w:kern w:val="0"/>
          <w:szCs w:val="24"/>
          <w:lang w:eastAsia="ja-JP"/>
        </w:rPr>
        <w:t>過剰な柔軟性</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台湾人は柔軟な対応力を持っているが、時には過剰な柔軟性が問題となることがある</w:t>
      </w:r>
      <w:r w:rsidR="009A7C55" w:rsidRPr="00983698">
        <w:rPr>
          <w:rFonts w:ascii="MS Mincho" w:eastAsia="MS Mincho" w:hAnsi="MS Mincho" w:cs="Arial" w:hint="eastAsia"/>
          <w:color w:val="222222"/>
          <w:kern w:val="0"/>
          <w:szCs w:val="24"/>
          <w:lang w:eastAsia="ja-JP"/>
        </w:rPr>
        <w:t>。例えば、指示を受けた内容を厳密に守らず、自己判断で変更を加</w:t>
      </w:r>
      <w:r w:rsidRPr="00983698">
        <w:rPr>
          <w:rFonts w:ascii="MS Mincho" w:eastAsia="MS Mincho" w:hAnsi="MS Mincho" w:cs="Arial" w:hint="eastAsia"/>
          <w:color w:val="222222"/>
          <w:kern w:val="0"/>
          <w:szCs w:val="24"/>
          <w:lang w:eastAsia="ja-JP"/>
        </w:rPr>
        <w:t>えることがあるため、コミュニケーションの混乱を招くことがある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009A7C55" w:rsidRPr="00983698">
        <w:rPr>
          <w:rFonts w:ascii="MS Mincho" w:eastAsia="MS Mincho" w:hAnsi="MS Mincho" w:cs="Arial" w:hint="eastAsia"/>
          <w:color w:val="222222"/>
          <w:kern w:val="0"/>
          <w:szCs w:val="24"/>
          <w:lang w:eastAsia="ja-JP"/>
        </w:rPr>
        <w:t>異文化理解の不足</w:t>
      </w:r>
      <w:r w:rsidR="009A7C55" w:rsidRPr="00983698">
        <w:rPr>
          <w:rFonts w:ascii="MS Mincho" w:eastAsia="MS Mincho" w:hAnsi="MS Mincho" w:cs="Arial"/>
          <w:color w:val="222222"/>
          <w:kern w:val="0"/>
          <w:szCs w:val="24"/>
          <w:lang w:eastAsia="ja-JP"/>
        </w:rPr>
        <w:t xml:space="preserve">: </w:t>
      </w:r>
      <w:r w:rsidRPr="00983698">
        <w:rPr>
          <w:rFonts w:ascii="MS Mincho" w:eastAsia="MS Mincho" w:hAnsi="MS Mincho" w:cs="Arial" w:hint="eastAsia"/>
          <w:color w:val="222222"/>
          <w:kern w:val="0"/>
          <w:szCs w:val="24"/>
          <w:lang w:eastAsia="ja-JP"/>
        </w:rPr>
        <w:t>台湾と日本は文化的に近いが、細部においては異なる部分もある</w:t>
      </w:r>
      <w:r w:rsidR="009A7C55" w:rsidRPr="00983698">
        <w:rPr>
          <w:rFonts w:ascii="MS Mincho" w:eastAsia="MS Mincho" w:hAnsi="MS Mincho" w:cs="Arial" w:hint="eastAsia"/>
          <w:color w:val="222222"/>
          <w:kern w:val="0"/>
          <w:szCs w:val="24"/>
          <w:lang w:eastAsia="ja-JP"/>
        </w:rPr>
        <w:t>。台湾人インターン生が日本のビジ</w:t>
      </w:r>
      <w:r w:rsidRPr="00983698">
        <w:rPr>
          <w:rFonts w:ascii="MS Mincho" w:eastAsia="MS Mincho" w:hAnsi="MS Mincho" w:cs="Arial" w:hint="eastAsia"/>
          <w:color w:val="222222"/>
          <w:kern w:val="0"/>
          <w:szCs w:val="24"/>
          <w:lang w:eastAsia="ja-JP"/>
        </w:rPr>
        <w:t>ネス文化や社会慣習を理解し、適応するまでに時間がかかることがある</w:t>
      </w:r>
      <w:r w:rsidR="009A7C55" w:rsidRPr="00983698">
        <w:rPr>
          <w:rFonts w:ascii="MS Mincho" w:eastAsia="MS Mincho" w:hAnsi="MS Mincho" w:cs="Arial" w:hint="eastAsia"/>
          <w:color w:val="222222"/>
          <w:kern w:val="0"/>
          <w:szCs w:val="24"/>
          <w:lang w:eastAsia="ja-JP"/>
        </w:rPr>
        <w:t>。</w:t>
      </w:r>
    </w:p>
    <w:p w:rsidR="009A7C55" w:rsidRPr="00983698" w:rsidRDefault="0023334E"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009A7C55" w:rsidRPr="00983698">
        <w:rPr>
          <w:rFonts w:ascii="MS Mincho" w:eastAsia="MS Mincho" w:hAnsi="MS Mincho" w:cs="Arial" w:hint="eastAsia"/>
          <w:color w:val="222222"/>
          <w:kern w:val="0"/>
          <w:szCs w:val="24"/>
          <w:lang w:eastAsia="ja-JP"/>
        </w:rPr>
        <w:t>直接的なフィードバックへの不慣れ</w:t>
      </w:r>
      <w:r w:rsidR="009A7C55" w:rsidRPr="00983698">
        <w:rPr>
          <w:rFonts w:ascii="MS Mincho" w:eastAsia="MS Mincho" w:hAnsi="MS Mincho" w:cs="Arial"/>
          <w:color w:val="222222"/>
          <w:kern w:val="0"/>
          <w:szCs w:val="24"/>
          <w:lang w:eastAsia="ja-JP"/>
        </w:rPr>
        <w:t xml:space="preserve">: </w:t>
      </w:r>
      <w:r w:rsidR="009A7C55" w:rsidRPr="00983698">
        <w:rPr>
          <w:rFonts w:ascii="MS Mincho" w:eastAsia="MS Mincho" w:hAnsi="MS Mincho" w:cs="Arial" w:hint="eastAsia"/>
          <w:color w:val="222222"/>
          <w:kern w:val="0"/>
          <w:szCs w:val="24"/>
          <w:lang w:eastAsia="ja-JP"/>
        </w:rPr>
        <w:t>台湾文化では直接的なフィードバックが控えめな</w:t>
      </w:r>
      <w:r w:rsidRPr="00983698">
        <w:rPr>
          <w:rFonts w:ascii="MS Mincho" w:eastAsia="MS Mincho" w:hAnsi="MS Mincho" w:cs="Arial" w:hint="eastAsia"/>
          <w:color w:val="222222"/>
          <w:kern w:val="0"/>
          <w:szCs w:val="24"/>
          <w:lang w:eastAsia="ja-JP"/>
        </w:rPr>
        <w:t>傾向があるが、日本のビジネス環境では適切なフィードバックが重視される</w:t>
      </w:r>
      <w:r w:rsidR="009A7C55" w:rsidRPr="00983698">
        <w:rPr>
          <w:rFonts w:ascii="MS Mincho" w:eastAsia="MS Mincho" w:hAnsi="MS Mincho" w:cs="Arial" w:hint="eastAsia"/>
          <w:color w:val="222222"/>
          <w:kern w:val="0"/>
          <w:szCs w:val="24"/>
          <w:lang w:eastAsia="ja-JP"/>
        </w:rPr>
        <w:t>。そのため、台湾人インタ</w:t>
      </w:r>
      <w:r w:rsidRPr="00983698">
        <w:rPr>
          <w:rFonts w:ascii="MS Mincho" w:eastAsia="MS Mincho" w:hAnsi="MS Mincho" w:cs="Arial" w:hint="eastAsia"/>
          <w:color w:val="222222"/>
          <w:kern w:val="0"/>
          <w:szCs w:val="24"/>
          <w:lang w:eastAsia="ja-JP"/>
        </w:rPr>
        <w:t>ーン生が直接的なフィードバックを受け取る際に戸惑うことがある</w:t>
      </w:r>
      <w:r w:rsidR="009A7C55" w:rsidRPr="00983698">
        <w:rPr>
          <w:rFonts w:ascii="MS Mincho" w:eastAsia="MS Mincho" w:hAnsi="MS Mincho" w:cs="Arial" w:hint="eastAsia"/>
          <w:color w:val="222222"/>
          <w:kern w:val="0"/>
          <w:szCs w:val="24"/>
          <w:lang w:eastAsia="ja-JP"/>
        </w:rPr>
        <w:t>。</w:t>
      </w:r>
    </w:p>
    <w:p w:rsidR="00824312" w:rsidRPr="00983698" w:rsidRDefault="009A7C5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これらの利点と欠点は、</w:t>
      </w:r>
      <w:r w:rsidR="00CB6DF8" w:rsidRPr="00983698">
        <w:rPr>
          <w:rFonts w:ascii="MS Mincho" w:eastAsia="MS Mincho" w:hAnsi="MS Mincho" w:cs="Arial" w:hint="eastAsia"/>
          <w:color w:val="222222"/>
          <w:kern w:val="0"/>
          <w:szCs w:val="24"/>
          <w:lang w:eastAsia="ja-JP"/>
        </w:rPr>
        <w:t>台湾人インターン生の個々の特性や経験によって異なる場合がある</w:t>
      </w:r>
      <w:r w:rsidRPr="00983698">
        <w:rPr>
          <w:rFonts w:ascii="MS Mincho" w:eastAsia="MS Mincho" w:hAnsi="MS Mincho" w:cs="Arial" w:hint="eastAsia"/>
          <w:color w:val="222222"/>
          <w:kern w:val="0"/>
          <w:szCs w:val="24"/>
          <w:lang w:eastAsia="ja-JP"/>
        </w:rPr>
        <w:t>。日本の企業はこれらのポイントを考慮し、適切なサポートや指導を提供することで、台湾人インターン生の活躍を促進することができ</w:t>
      </w:r>
      <w:r w:rsidR="00CB6DF8" w:rsidRPr="00983698">
        <w:rPr>
          <w:rFonts w:ascii="MS Mincho" w:eastAsia="MS Mincho" w:hAnsi="MS Mincho" w:cs="Arial" w:hint="eastAsia"/>
          <w:color w:val="222222"/>
          <w:kern w:val="0"/>
          <w:szCs w:val="24"/>
          <w:lang w:eastAsia="ja-JP"/>
        </w:rPr>
        <w:t>る。</w:t>
      </w:r>
    </w:p>
    <w:p w:rsidR="009A7C55" w:rsidRPr="00983698" w:rsidRDefault="00CB6DF8"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以下は、</w:t>
      </w:r>
      <w:r w:rsidR="00824312" w:rsidRPr="00983698">
        <w:rPr>
          <w:rFonts w:ascii="MS Mincho" w:eastAsia="MS Mincho" w:hAnsi="MS Mincho" w:cs="Arial" w:hint="eastAsia"/>
          <w:color w:val="222222"/>
          <w:kern w:val="0"/>
          <w:szCs w:val="24"/>
          <w:lang w:eastAsia="ja-JP"/>
        </w:rPr>
        <w:t>指導してきたインターン先の例から取り出された</w:t>
      </w:r>
      <w:r w:rsidRPr="00983698">
        <w:rPr>
          <w:rFonts w:ascii="MS Mincho" w:eastAsia="MS Mincho" w:hAnsi="MS Mincho" w:cs="Arial" w:hint="eastAsia"/>
          <w:color w:val="222222"/>
          <w:kern w:val="0"/>
          <w:szCs w:val="24"/>
          <w:lang w:eastAsia="ja-JP"/>
        </w:rPr>
        <w:t>台湾人インターン生を受け入れる企業の声の例を挙げて説明していく。</w:t>
      </w:r>
    </w:p>
    <w:p w:rsidR="00CB6DF8"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「台湾人インターン生は、高い日本語能力と真摯な姿勢を持っています。彼らの柔軟性と積極性は、チームのダイナミクスを向上させ、新しいアイデアをもたらしてくれます。」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「台湾人インターン生は、日本のビジネス文化や社会慣習に対する理解が早く、適応力があります。彼らの協調性と努力は、プロジェクトの進行にプラスの影響を与えています。」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Pr="00983698">
        <w:rPr>
          <w:rFonts w:ascii="MS Mincho" w:eastAsia="MS Mincho" w:hAnsi="MS Mincho" w:cs="Arial" w:hint="eastAsia"/>
          <w:color w:val="222222"/>
          <w:kern w:val="0"/>
          <w:szCs w:val="24"/>
          <w:lang w:eastAsia="ja-JP"/>
        </w:rPr>
        <w:t>「台湾人インターン生は、日本と台湾の文化的な類似性を活かして、円滑なコミュニケーションを図っています。彼らの熱意とコミュニケーションスキルは、チームワークを促進し、プロジェクトの成功に貢献し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4. </w:t>
      </w:r>
      <w:r w:rsidRPr="00983698">
        <w:rPr>
          <w:rFonts w:ascii="MS Mincho" w:eastAsia="MS Mincho" w:hAnsi="MS Mincho" w:cs="Arial" w:hint="eastAsia"/>
          <w:color w:val="222222"/>
          <w:kern w:val="0"/>
          <w:szCs w:val="24"/>
          <w:lang w:eastAsia="ja-JP"/>
        </w:rPr>
        <w:t>「台湾人インターン生は、日本のビジネス環境におけるチャレンジに対して積極的な姿勢を示しています。彼らの適応力とリーダーシップ能力は、新しいアイデアを導入し、チームの成果を向上させ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5. </w:t>
      </w:r>
      <w:r w:rsidRPr="00983698">
        <w:rPr>
          <w:rFonts w:ascii="MS Mincho" w:eastAsia="MS Mincho" w:hAnsi="MS Mincho" w:cs="Arial" w:hint="eastAsia"/>
          <w:color w:val="222222"/>
          <w:kern w:val="0"/>
          <w:szCs w:val="24"/>
          <w:lang w:eastAsia="ja-JP"/>
        </w:rPr>
        <w:t>「台湾人インターン生は、自己主張せずにチームプレイを重視する傾向があります。しかし、彼らは自らの意見を遠慮なく述べ、チームの議論を豊かにしています。」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6. </w:t>
      </w:r>
      <w:r w:rsidRPr="00983698">
        <w:rPr>
          <w:rFonts w:ascii="MS Mincho" w:eastAsia="MS Mincho" w:hAnsi="MS Mincho" w:cs="Arial" w:hint="eastAsia"/>
          <w:color w:val="222222"/>
          <w:kern w:val="0"/>
          <w:szCs w:val="24"/>
          <w:lang w:eastAsia="ja-JP"/>
        </w:rPr>
        <w:t>「台湾人インターン生は、日本のビジネス環境におけるプロフェッショナリズムを理解し、自らの役割に真剣に取り組んでいます。彼らの責任感と成長意欲は、チームのモチベーションを高めています。」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7. </w:t>
      </w:r>
      <w:r w:rsidRPr="00983698">
        <w:rPr>
          <w:rFonts w:ascii="MS Mincho" w:eastAsia="MS Mincho" w:hAnsi="MS Mincho" w:cs="Arial" w:hint="eastAsia"/>
          <w:color w:val="222222"/>
          <w:kern w:val="0"/>
          <w:szCs w:val="24"/>
          <w:lang w:eastAsia="ja-JP"/>
        </w:rPr>
        <w:t>「台湾人インターン生は、日本の企業文化に適応し、自らの役割に真摯に取り組んでいます。彼らの熱心さと学習意欲は、チームのエネルギーを高め、新しい視点を提供しています。」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8. </w:t>
      </w:r>
      <w:r w:rsidRPr="00983698">
        <w:rPr>
          <w:rFonts w:ascii="MS Mincho" w:eastAsia="MS Mincho" w:hAnsi="MS Mincho" w:cs="Arial" w:hint="eastAsia"/>
          <w:color w:val="222222"/>
          <w:kern w:val="0"/>
          <w:szCs w:val="24"/>
          <w:lang w:eastAsia="ja-JP"/>
        </w:rPr>
        <w:t>「台湾人インターン生は、異文化理解を深めるために積極的に努力しています。彼らの対話力と協調性は、チームのコラボレーションを促進し、成果を生み出しています。」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9. </w:t>
      </w:r>
      <w:r w:rsidRPr="00983698">
        <w:rPr>
          <w:rFonts w:ascii="MS Mincho" w:eastAsia="MS Mincho" w:hAnsi="MS Mincho" w:cs="Arial" w:hint="eastAsia"/>
          <w:color w:val="222222"/>
          <w:kern w:val="0"/>
          <w:szCs w:val="24"/>
          <w:lang w:eastAsia="ja-JP"/>
        </w:rPr>
        <w:t>「台湾人インターン生は、日本のビジネス環境での挑戦に果敢に取り組んでいます。彼らの柔軟性と創造性は、チームのイノベーションを促進し、業績向上に貢献しています。」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10. </w:t>
      </w:r>
      <w:r w:rsidRPr="00983698">
        <w:rPr>
          <w:rFonts w:ascii="MS Mincho" w:eastAsia="MS Mincho" w:hAnsi="MS Mincho" w:cs="Arial" w:hint="eastAsia"/>
          <w:color w:val="222222"/>
          <w:kern w:val="0"/>
          <w:szCs w:val="24"/>
          <w:lang w:eastAsia="ja-JP"/>
        </w:rPr>
        <w:t>「台湾人インターン生は、自らの成長とチームの目標達成のために積極的に努力しています。彼らの情熱とポジティブな姿勢は、チームのモラルを高め、業務効率を向上させています。」</w:t>
      </w:r>
    </w:p>
    <w:p w:rsidR="009A7C55" w:rsidRPr="00983698" w:rsidRDefault="009A7C5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これらの企業の声は、台湾人インターン生が日本の企業で活躍する際の価値や貢献を示しています。</w:t>
      </w:r>
    </w:p>
    <w:p w:rsidR="009A7C55" w:rsidRPr="00983698" w:rsidRDefault="009A7C5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その一方、</w:t>
      </w:r>
      <w:r w:rsidR="00CB6DF8" w:rsidRPr="00983698">
        <w:rPr>
          <w:rFonts w:ascii="MS Mincho" w:eastAsia="MS Mincho" w:hAnsi="MS Mincho" w:cs="Arial" w:hint="eastAsia"/>
          <w:color w:val="222222"/>
          <w:kern w:val="0"/>
          <w:szCs w:val="24"/>
          <w:lang w:eastAsia="ja-JP"/>
        </w:rPr>
        <w:t>以下は、台湾人インターン生の声の例も挙げて説明していく。</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 </w:t>
      </w:r>
      <w:r w:rsidRPr="00983698">
        <w:rPr>
          <w:rFonts w:ascii="MS Mincho" w:eastAsia="MS Mincho" w:hAnsi="MS Mincho" w:cs="Arial" w:hint="eastAsia"/>
          <w:color w:val="222222"/>
          <w:kern w:val="0"/>
          <w:szCs w:val="24"/>
          <w:lang w:eastAsia="ja-JP"/>
        </w:rPr>
        <w:t>「日本でのインターンシップを通じて、日本のビジネス文化や社会生活を深く理解することができました。日本語能力の向上とともに、異文化コミュニケーションの重要性を実感しました。」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Pr="00983698">
        <w:rPr>
          <w:rFonts w:ascii="MS Mincho" w:eastAsia="MS Mincho" w:hAnsi="MS Mincho" w:cs="Arial" w:hint="eastAsia"/>
          <w:color w:val="222222"/>
          <w:kern w:val="0"/>
          <w:szCs w:val="24"/>
          <w:lang w:eastAsia="ja-JP"/>
        </w:rPr>
        <w:t>「日本企業でのインターンシップは、自己成長とキャリアの発展に大きな影響を与えました。日本人の仕事への真摯な姿勢や努力を見て、自分もその姿勢を学びました。」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Pr="00983698">
        <w:rPr>
          <w:rFonts w:ascii="MS Mincho" w:eastAsia="MS Mincho" w:hAnsi="MS Mincho" w:cs="Arial" w:hint="eastAsia"/>
          <w:color w:val="222222"/>
          <w:kern w:val="0"/>
          <w:szCs w:val="24"/>
          <w:lang w:eastAsia="ja-JP"/>
        </w:rPr>
        <w:t>「日本のビジネス環境は厳格であり、時には挑戦的な状況もありましたが、その中で自分の能力を試すことができました。失敗から学び、成長する機会を得ました。」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lastRenderedPageBreak/>
        <w:t xml:space="preserve">4. </w:t>
      </w:r>
      <w:r w:rsidRPr="00983698">
        <w:rPr>
          <w:rFonts w:ascii="MS Mincho" w:eastAsia="MS Mincho" w:hAnsi="MS Mincho" w:cs="Arial" w:hint="eastAsia"/>
          <w:color w:val="222222"/>
          <w:kern w:val="0"/>
          <w:szCs w:val="24"/>
          <w:lang w:eastAsia="ja-JP"/>
        </w:rPr>
        <w:t>「日本の文化や習慣に触れることで、自分の価値観や考え方が広がりました。異なる視点から物事を捉えることで、自分の視野が拡がりました。」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5. </w:t>
      </w:r>
      <w:r w:rsidRPr="00983698">
        <w:rPr>
          <w:rFonts w:ascii="MS Mincho" w:eastAsia="MS Mincho" w:hAnsi="MS Mincho" w:cs="Arial" w:hint="eastAsia"/>
          <w:color w:val="222222"/>
          <w:kern w:val="0"/>
          <w:szCs w:val="24"/>
          <w:lang w:eastAsia="ja-JP"/>
        </w:rPr>
        <w:t>「日本のチームワークや協調性に感銘を受けました。皆が一丸となって目標に向かって取り組む姿勢に触れ、自分もその一員として貢献したいという意識が強まりました。」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6. </w:t>
      </w:r>
      <w:r w:rsidRPr="00983698">
        <w:rPr>
          <w:rFonts w:ascii="MS Mincho" w:eastAsia="MS Mincho" w:hAnsi="MS Mincho" w:cs="Arial" w:hint="eastAsia"/>
          <w:color w:val="222222"/>
          <w:kern w:val="0"/>
          <w:szCs w:val="24"/>
          <w:lang w:eastAsia="ja-JP"/>
        </w:rPr>
        <w:t>「日本でのインターンシップは、自分の専門知識やスキルを活かすだけでなく、新しいことを学ぶ機会でもありました。自分の可能性を広げることができました。」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7. </w:t>
      </w:r>
      <w:r w:rsidRPr="00983698">
        <w:rPr>
          <w:rFonts w:ascii="MS Mincho" w:eastAsia="MS Mincho" w:hAnsi="MS Mincho" w:cs="Arial" w:hint="eastAsia"/>
          <w:color w:val="222222"/>
          <w:kern w:val="0"/>
          <w:szCs w:val="24"/>
          <w:lang w:eastAsia="ja-JP"/>
        </w:rPr>
        <w:t>「日本の企業での経験を通じて、自分のキャリアの方向性を見つけることができました。将来は日本で働くことも考えています。」</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8. </w:t>
      </w:r>
      <w:r w:rsidRPr="00983698">
        <w:rPr>
          <w:rFonts w:ascii="MS Mincho" w:eastAsia="MS Mincho" w:hAnsi="MS Mincho" w:cs="Arial" w:hint="eastAsia"/>
          <w:color w:val="222222"/>
          <w:kern w:val="0"/>
          <w:szCs w:val="24"/>
          <w:lang w:eastAsia="ja-JP"/>
        </w:rPr>
        <w:t>「日本のビジネス環境では、細部にまで気配りが求められることを学びました。自分の仕事への責任感が強まり、成長する機会を得ました。」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9. </w:t>
      </w:r>
      <w:r w:rsidRPr="00983698">
        <w:rPr>
          <w:rFonts w:ascii="MS Mincho" w:eastAsia="MS Mincho" w:hAnsi="MS Mincho" w:cs="Arial" w:hint="eastAsia"/>
          <w:color w:val="222222"/>
          <w:kern w:val="0"/>
          <w:szCs w:val="24"/>
          <w:lang w:eastAsia="ja-JP"/>
        </w:rPr>
        <w:t>「日本でのインターンシップは、貴重な経験でした。日本人の方々との交流を通じて、新しい友人やビジネスパートナーを得ることができました。」</w:t>
      </w:r>
    </w:p>
    <w:p w:rsidR="009A7C55" w:rsidRPr="00983698" w:rsidRDefault="009A7C55"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10. </w:t>
      </w:r>
      <w:r w:rsidRPr="00983698">
        <w:rPr>
          <w:rFonts w:ascii="MS Mincho" w:eastAsia="MS Mincho" w:hAnsi="MS Mincho" w:cs="Arial" w:hint="eastAsia"/>
          <w:color w:val="222222"/>
          <w:kern w:val="0"/>
          <w:szCs w:val="24"/>
          <w:lang w:eastAsia="ja-JP"/>
        </w:rPr>
        <w:t>「日本での生活は初めは不安もありましたが、日本人の温かいサポートと理解のおかげで、充実した経験を積むことができました。日本での生活が私の人生に大きな影響を与えました。」</w:t>
      </w:r>
    </w:p>
    <w:p w:rsidR="009A7C55" w:rsidRPr="00983698" w:rsidRDefault="009A7C5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これらの声は、台湾人インタ</w:t>
      </w:r>
      <w:r w:rsidR="00CB6DF8" w:rsidRPr="00983698">
        <w:rPr>
          <w:rFonts w:ascii="MS Mincho" w:eastAsia="MS Mincho" w:hAnsi="MS Mincho" w:cs="Arial" w:hint="eastAsia"/>
          <w:color w:val="222222"/>
          <w:kern w:val="0"/>
          <w:szCs w:val="24"/>
          <w:lang w:eastAsia="ja-JP"/>
        </w:rPr>
        <w:t>ーン生が日本での経験を通じて得た成長や感謝の気持ちを示している</w:t>
      </w:r>
      <w:r w:rsidRPr="00983698">
        <w:rPr>
          <w:rFonts w:ascii="MS Mincho" w:eastAsia="MS Mincho" w:hAnsi="MS Mincho" w:cs="Arial" w:hint="eastAsia"/>
          <w:color w:val="222222"/>
          <w:kern w:val="0"/>
          <w:szCs w:val="24"/>
          <w:lang w:eastAsia="ja-JP"/>
        </w:rPr>
        <w:t>。</w:t>
      </w:r>
    </w:p>
    <w:p w:rsidR="009A7C55" w:rsidRPr="00983698" w:rsidRDefault="009A7C5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p>
    <w:p w:rsidR="00A271B5" w:rsidRPr="00983698" w:rsidRDefault="005176F3" w:rsidP="00B634C4">
      <w:pPr>
        <w:widowControl/>
        <w:shd w:val="clear" w:color="auto" w:fill="FFFFFF"/>
        <w:spacing w:beforeLines="50" w:before="180" w:afterLines="50" w:after="180"/>
        <w:rPr>
          <w:rFonts w:ascii="MS Mincho" w:eastAsia="MS Mincho" w:hAnsi="MS Mincho" w:cs="Arial"/>
          <w:b/>
          <w:color w:val="222222"/>
          <w:kern w:val="0"/>
          <w:szCs w:val="24"/>
          <w:lang w:eastAsia="ja-JP"/>
        </w:rPr>
      </w:pPr>
      <w:r w:rsidRPr="00983698">
        <w:rPr>
          <w:rFonts w:ascii="MS Mincho" w:eastAsia="MS Mincho" w:hAnsi="MS Mincho" w:cs="Arial" w:hint="eastAsia"/>
          <w:b/>
          <w:color w:val="222222"/>
          <w:kern w:val="0"/>
          <w:szCs w:val="24"/>
          <w:lang w:eastAsia="ja-JP"/>
        </w:rPr>
        <w:t>六</w:t>
      </w:r>
      <w:r w:rsidR="00A271B5" w:rsidRPr="00983698">
        <w:rPr>
          <w:rFonts w:ascii="MS Mincho" w:eastAsia="MS Mincho" w:hAnsi="MS Mincho" w:cs="Arial"/>
          <w:b/>
          <w:color w:val="222222"/>
          <w:kern w:val="0"/>
          <w:szCs w:val="24"/>
          <w:lang w:eastAsia="ja-JP"/>
        </w:rPr>
        <w:t xml:space="preserve"> </w:t>
      </w:r>
      <w:r w:rsidRPr="00983698">
        <w:rPr>
          <w:rFonts w:ascii="MS Mincho" w:eastAsia="MS Mincho" w:hAnsi="MS Mincho" w:cs="Arial"/>
          <w:b/>
          <w:color w:val="222222"/>
          <w:kern w:val="0"/>
          <w:szCs w:val="24"/>
          <w:lang w:eastAsia="ja-JP"/>
        </w:rPr>
        <w:t>まとめ</w:t>
      </w:r>
    </w:p>
    <w:p w:rsidR="004B7B2D" w:rsidRPr="00983698" w:rsidRDefault="00A271B5"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過去</w:t>
      </w:r>
      <w:r w:rsidR="003C1736" w:rsidRPr="00983698">
        <w:rPr>
          <w:rFonts w:ascii="MS Mincho" w:eastAsia="MS Mincho" w:hAnsi="MS Mincho" w:cs="Arial"/>
          <w:color w:val="222222"/>
          <w:kern w:val="0"/>
          <w:szCs w:val="24"/>
          <w:lang w:eastAsia="ja-JP"/>
        </w:rPr>
        <w:t>の経験から、インターン生のサポートと評価には様々な側面がある</w:t>
      </w:r>
      <w:r w:rsidRPr="00983698">
        <w:rPr>
          <w:rFonts w:ascii="MS Mincho" w:eastAsia="MS Mincho" w:hAnsi="MS Mincho" w:cs="Arial"/>
          <w:color w:val="222222"/>
          <w:kern w:val="0"/>
          <w:szCs w:val="24"/>
          <w:lang w:eastAsia="ja-JP"/>
        </w:rPr>
        <w:t>。彼らの成長と発展を促すために、継続的なサポートと適切</w:t>
      </w:r>
      <w:r w:rsidR="003C1736" w:rsidRPr="00983698">
        <w:rPr>
          <w:rFonts w:ascii="MS Mincho" w:eastAsia="MS Mincho" w:hAnsi="MS Mincho" w:cs="Arial"/>
          <w:color w:val="222222"/>
          <w:kern w:val="0"/>
          <w:szCs w:val="24"/>
          <w:lang w:eastAsia="ja-JP"/>
        </w:rPr>
        <w:t>な評価が重要であり、今後もそれらに焦点を当てて取り組んでいく</w:t>
      </w:r>
      <w:r w:rsidRPr="00983698">
        <w:rPr>
          <w:rFonts w:ascii="MS Mincho" w:eastAsia="MS Mincho" w:hAnsi="MS Mincho" w:cs="Arial"/>
          <w:color w:val="222222"/>
          <w:kern w:val="0"/>
          <w:szCs w:val="24"/>
          <w:lang w:eastAsia="ja-JP"/>
        </w:rPr>
        <w:t>。</w:t>
      </w:r>
    </w:p>
    <w:p w:rsidR="00312539" w:rsidRPr="00983698" w:rsidRDefault="008B7880"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また、</w:t>
      </w:r>
      <w:r w:rsidR="00312539" w:rsidRPr="00983698">
        <w:rPr>
          <w:rFonts w:ascii="MS Mincho" w:eastAsia="MS Mincho" w:hAnsi="MS Mincho" w:cs="Arial" w:hint="eastAsia"/>
          <w:color w:val="222222"/>
          <w:kern w:val="0"/>
          <w:szCs w:val="24"/>
          <w:lang w:eastAsia="ja-JP"/>
        </w:rPr>
        <w:t>インターン生の受け入れには、いくつかの問題点が浮かび上がっている。まず、多くの場合、インターン生は実務経験が乏しいため、業務に適応するまで時間がかかることがある。インターンプログラムを運営する側も、適切な指導やフィードバックを提供するためのリソースや時間を確保する必要がある。さらに、インターン生の期待と実際の業務内容とのギャップが生じることもある。</w:t>
      </w:r>
    </w:p>
    <w:p w:rsidR="00312539" w:rsidRPr="00983698" w:rsidRDefault="00312539"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これらの問題点を解決するためには、いくつかの改善策が考えられる。まず、インターンプログラムの実施前に、インターン生との面談を行い、彼ら</w:t>
      </w:r>
      <w:r w:rsidRPr="00983698">
        <w:rPr>
          <w:rFonts w:ascii="MS Mincho" w:eastAsia="MS Mincho" w:hAnsi="MS Mincho" w:cs="Arial" w:hint="eastAsia"/>
          <w:color w:val="222222"/>
          <w:kern w:val="0"/>
          <w:szCs w:val="24"/>
          <w:lang w:eastAsia="ja-JP"/>
        </w:rPr>
        <w:lastRenderedPageBreak/>
        <w:t>のスキルや興味を把握し、適切な業務を割り当てることが重要である。また、インターン生に対して適切な指導やフィードバックを提供するための体制を整える必要がある。定期的なミーティングや進捗報告の場を設けることで、コミュニケーションを円滑にすることも大切である。</w:t>
      </w:r>
    </w:p>
    <w:p w:rsidR="00312539" w:rsidRPr="00983698" w:rsidRDefault="00312539"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さらに、インターンプログラムの展望として、インターン生がリアルな業務経験を通じてスキルを磨き、将来的には企業に貢献できるような人材に育成することが期待されます。また、インターン生と企業とのつながりを強化し、将来的な雇用の可能性を模索する場を提供することも重要である。</w:t>
      </w:r>
    </w:p>
    <w:p w:rsidR="00312539" w:rsidRPr="00983698" w:rsidRDefault="00312539" w:rsidP="00B634C4">
      <w:pPr>
        <w:widowControl/>
        <w:shd w:val="clear" w:color="auto" w:fill="FFFFFF"/>
        <w:spacing w:beforeLines="50" w:before="180" w:afterLines="50" w:after="180"/>
        <w:ind w:firstLineChars="100" w:firstLine="24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このような改善策の実施により、インターンプログラムはより効果的に運営され、双方にとって有益な経験となるだろう。</w:t>
      </w:r>
    </w:p>
    <w:p w:rsidR="00456599" w:rsidRPr="00983698" w:rsidRDefault="00456599" w:rsidP="00B634C4">
      <w:pPr>
        <w:widowControl/>
        <w:shd w:val="clear" w:color="auto" w:fill="FFFFFF"/>
        <w:spacing w:beforeLines="50" w:before="180" w:afterLines="50" w:after="180"/>
        <w:rPr>
          <w:rFonts w:ascii="MS Mincho" w:eastAsia="MS Mincho" w:hAnsi="MS Mincho" w:cs="Arial"/>
          <w:color w:val="222222"/>
          <w:kern w:val="0"/>
          <w:szCs w:val="24"/>
          <w:lang w:eastAsia="ja-JP"/>
        </w:rPr>
      </w:pPr>
    </w:p>
    <w:p w:rsidR="00456599" w:rsidRPr="00983698" w:rsidRDefault="00456599"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hint="eastAsia"/>
          <w:color w:val="222222"/>
          <w:kern w:val="0"/>
          <w:szCs w:val="24"/>
          <w:lang w:eastAsia="ja-JP"/>
        </w:rPr>
        <w:t>参考文献</w:t>
      </w:r>
      <w:r w:rsidRPr="00983698">
        <w:rPr>
          <w:rFonts w:ascii="MS Mincho" w:eastAsia="MS Mincho" w:hAnsi="MS Mincho" w:cs="Arial"/>
          <w:color w:val="222222"/>
          <w:kern w:val="0"/>
          <w:szCs w:val="24"/>
          <w:lang w:eastAsia="ja-JP"/>
        </w:rPr>
        <w:t>:</w:t>
      </w:r>
    </w:p>
    <w:p w:rsidR="00456599" w:rsidRPr="00983698" w:rsidRDefault="008E06CC" w:rsidP="006D5836">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1.</w:t>
      </w:r>
      <w:r w:rsidR="006D5836" w:rsidRPr="00983698">
        <w:rPr>
          <w:rFonts w:ascii="MS Mincho" w:eastAsia="MS Mincho" w:hAnsi="MS Mincho" w:hint="eastAsia"/>
          <w:lang w:eastAsia="ja-JP"/>
        </w:rPr>
        <w:t xml:space="preserve"> </w:t>
      </w:r>
      <w:r w:rsidR="006D5836" w:rsidRPr="00983698">
        <w:rPr>
          <w:rFonts w:ascii="MS Mincho" w:eastAsia="MS Mincho" w:hAnsi="MS Mincho" w:cs="Arial" w:hint="eastAsia"/>
          <w:color w:val="222222"/>
          <w:kern w:val="0"/>
          <w:szCs w:val="24"/>
          <w:lang w:eastAsia="ja-JP"/>
        </w:rPr>
        <w:t>酒井理「インターンシップの教育効果</w:t>
      </w:r>
      <w:r w:rsidR="006D5836" w:rsidRPr="00983698">
        <w:rPr>
          <w:rFonts w:ascii="MS Mincho" w:eastAsia="MS Mincho" w:hAnsi="MS Mincho" w:cs="Arial" w:hint="cs"/>
          <w:color w:val="222222"/>
          <w:kern w:val="0"/>
          <w:szCs w:val="24"/>
          <w:lang w:eastAsia="ja-JP"/>
        </w:rPr>
        <w:t>―</w:t>
      </w:r>
      <w:r w:rsidR="006D5836" w:rsidRPr="00983698">
        <w:rPr>
          <w:rFonts w:ascii="MS Mincho" w:eastAsia="MS Mincho" w:hAnsi="MS Mincho" w:cs="Arial" w:hint="eastAsia"/>
          <w:color w:val="222222"/>
          <w:kern w:val="0"/>
          <w:szCs w:val="24"/>
          <w:lang w:eastAsia="ja-JP"/>
        </w:rPr>
        <w:t>職業観育成の視点から</w:t>
      </w:r>
      <w:r w:rsidR="006D5836" w:rsidRPr="00983698">
        <w:rPr>
          <w:rFonts w:ascii="MS Mincho" w:eastAsia="MS Mincho" w:hAnsi="MS Mincho" w:cs="Arial" w:hint="cs"/>
          <w:color w:val="222222"/>
          <w:kern w:val="0"/>
          <w:szCs w:val="24"/>
          <w:lang w:eastAsia="ja-JP"/>
        </w:rPr>
        <w:t>―</w:t>
      </w:r>
      <w:r w:rsidR="006D5836" w:rsidRPr="00983698">
        <w:rPr>
          <w:rFonts w:ascii="MS Mincho" w:eastAsia="MS Mincho" w:hAnsi="MS Mincho" w:cs="Arial" w:hint="eastAsia"/>
          <w:color w:val="222222"/>
          <w:kern w:val="0"/>
          <w:szCs w:val="24"/>
          <w:lang w:eastAsia="ja-JP"/>
        </w:rPr>
        <w:t>」『生涯学習とキャリアデザイン』</w:t>
      </w:r>
      <w:r w:rsidR="006D5836" w:rsidRPr="00983698">
        <w:rPr>
          <w:rFonts w:ascii="MS Mincho" w:eastAsia="MS Mincho" w:hAnsi="MS Mincho" w:cs="Arial"/>
          <w:color w:val="222222"/>
          <w:kern w:val="0"/>
          <w:szCs w:val="24"/>
          <w:lang w:eastAsia="ja-JP"/>
        </w:rPr>
        <w:t>12, 2015, pp.25-36.</w:t>
      </w:r>
    </w:p>
    <w:p w:rsidR="00456599" w:rsidRPr="00983698" w:rsidRDefault="00456599" w:rsidP="006D5836">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2. </w:t>
      </w:r>
      <w:r w:rsidR="006D5836" w:rsidRPr="00983698">
        <w:rPr>
          <w:rFonts w:ascii="MS Mincho" w:eastAsia="MS Mincho" w:hAnsi="MS Mincho" w:cs="Arial" w:hint="eastAsia"/>
          <w:color w:val="222222"/>
          <w:kern w:val="0"/>
          <w:szCs w:val="24"/>
          <w:lang w:eastAsia="ja-JP"/>
        </w:rPr>
        <w:t>酒井理「働く意識の強化と自己評価のパラドックス</w:t>
      </w:r>
      <w:r w:rsidR="006D5836" w:rsidRPr="00983698">
        <w:rPr>
          <w:rFonts w:ascii="MS Mincho" w:eastAsia="MS Mincho" w:hAnsi="MS Mincho" w:cs="Arial" w:hint="cs"/>
          <w:color w:val="222222"/>
          <w:kern w:val="0"/>
          <w:szCs w:val="24"/>
          <w:lang w:eastAsia="ja-JP"/>
        </w:rPr>
        <w:t>―</w:t>
      </w:r>
      <w:r w:rsidR="006D5836" w:rsidRPr="00983698">
        <w:rPr>
          <w:rFonts w:ascii="MS Mincho" w:eastAsia="MS Mincho" w:hAnsi="MS Mincho" w:cs="Arial" w:hint="eastAsia"/>
          <w:color w:val="222222"/>
          <w:kern w:val="0"/>
          <w:szCs w:val="24"/>
          <w:lang w:eastAsia="ja-JP"/>
        </w:rPr>
        <w:t>インターンシップ学生のパネルデータの分析</w:t>
      </w:r>
      <w:r w:rsidR="006D5836" w:rsidRPr="00983698">
        <w:rPr>
          <w:rFonts w:ascii="MS Mincho" w:eastAsia="MS Mincho" w:hAnsi="MS Mincho" w:cs="Arial" w:hint="cs"/>
          <w:color w:val="222222"/>
          <w:kern w:val="0"/>
          <w:szCs w:val="24"/>
          <w:lang w:eastAsia="ja-JP"/>
        </w:rPr>
        <w:t>―</w:t>
      </w:r>
      <w:r w:rsidR="006D5836" w:rsidRPr="00983698">
        <w:rPr>
          <w:rFonts w:ascii="MS Mincho" w:eastAsia="MS Mincho" w:hAnsi="MS Mincho" w:cs="Arial" w:hint="eastAsia"/>
          <w:color w:val="222222"/>
          <w:kern w:val="0"/>
          <w:szCs w:val="24"/>
          <w:lang w:eastAsia="ja-JP"/>
        </w:rPr>
        <w:t>」『生涯学習とキャリアデザイン』</w:t>
      </w:r>
      <w:r w:rsidR="006D5836" w:rsidRPr="00983698">
        <w:rPr>
          <w:rFonts w:ascii="MS Mincho" w:eastAsia="MS Mincho" w:hAnsi="MS Mincho" w:cs="Arial"/>
          <w:color w:val="222222"/>
          <w:kern w:val="0"/>
          <w:szCs w:val="24"/>
          <w:lang w:eastAsia="ja-JP"/>
        </w:rPr>
        <w:t>15, 2018, pp.167-181.</w:t>
      </w:r>
    </w:p>
    <w:p w:rsidR="006D5836" w:rsidRPr="00983698" w:rsidRDefault="00456599" w:rsidP="006D5836">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3. </w:t>
      </w:r>
      <w:r w:rsidR="006D5836" w:rsidRPr="00983698">
        <w:rPr>
          <w:rFonts w:ascii="MS Mincho" w:eastAsia="MS Mincho" w:hAnsi="MS Mincho" w:cs="Arial" w:hint="eastAsia"/>
          <w:color w:val="222222"/>
          <w:kern w:val="0"/>
          <w:szCs w:val="24"/>
          <w:lang w:eastAsia="ja-JP"/>
        </w:rPr>
        <w:t>文部科学省（</w:t>
      </w:r>
      <w:r w:rsidR="006D5836" w:rsidRPr="00983698">
        <w:rPr>
          <w:rFonts w:ascii="MS Mincho" w:eastAsia="MS Mincho" w:hAnsi="MS Mincho" w:cs="Arial"/>
          <w:color w:val="222222"/>
          <w:kern w:val="0"/>
          <w:szCs w:val="24"/>
          <w:lang w:eastAsia="ja-JP"/>
        </w:rPr>
        <w:t>2012</w:t>
      </w:r>
      <w:r w:rsidR="006D5836" w:rsidRPr="00983698">
        <w:rPr>
          <w:rFonts w:ascii="MS Mincho" w:eastAsia="MS Mincho" w:hAnsi="MS Mincho" w:cs="Arial" w:hint="eastAsia"/>
          <w:color w:val="222222"/>
          <w:kern w:val="0"/>
          <w:szCs w:val="24"/>
          <w:lang w:eastAsia="ja-JP"/>
        </w:rPr>
        <w:t>）『グローバル人材育成戦略─グローバル人材育成推進会議審議まとめ</w:t>
      </w:r>
      <w:r w:rsidR="006D5836" w:rsidRPr="00983698">
        <w:rPr>
          <w:rFonts w:ascii="MS Mincho" w:eastAsia="MS Mincho" w:hAnsi="MS Mincho" w:cs="Arial"/>
          <w:color w:val="222222"/>
          <w:kern w:val="0"/>
          <w:szCs w:val="24"/>
          <w:lang w:eastAsia="ja-JP"/>
        </w:rPr>
        <w:t xml:space="preserve"> </w:t>
      </w:r>
      <w:r w:rsidR="006D5836" w:rsidRPr="00983698">
        <w:rPr>
          <w:rFonts w:ascii="MS Mincho" w:eastAsia="MS Mincho" w:hAnsi="MS Mincho" w:cs="Arial" w:hint="eastAsia"/>
          <w:color w:val="222222"/>
          <w:kern w:val="0"/>
          <w:szCs w:val="24"/>
          <w:lang w:eastAsia="ja-JP"/>
        </w:rPr>
        <w:t>』</w:t>
      </w:r>
      <w:r w:rsidR="006D5836" w:rsidRPr="00983698">
        <w:rPr>
          <w:rFonts w:ascii="MS Mincho" w:eastAsia="MS Mincho" w:hAnsi="MS Mincho" w:cs="Arial"/>
          <w:color w:val="222222"/>
          <w:kern w:val="0"/>
          <w:szCs w:val="24"/>
          <w:lang w:eastAsia="ja-JP"/>
        </w:rPr>
        <w:t xml:space="preserve"> </w:t>
      </w:r>
      <w:r w:rsidR="006D5836" w:rsidRPr="00983698">
        <w:rPr>
          <w:rFonts w:ascii="MS Mincho" w:eastAsia="MS Mincho" w:hAnsi="MS Mincho" w:cs="Arial" w:hint="eastAsia"/>
          <w:color w:val="222222"/>
          <w:kern w:val="0"/>
          <w:szCs w:val="24"/>
          <w:lang w:eastAsia="ja-JP"/>
        </w:rPr>
        <w:t>，（ http://www.kantei.go.jp/jp/singi/global/120601</w:t>
      </w:r>
    </w:p>
    <w:p w:rsidR="00456599" w:rsidRPr="00983698" w:rsidRDefault="006D5836" w:rsidP="006D5836">
      <w:pPr>
        <w:widowControl/>
        <w:shd w:val="clear" w:color="auto" w:fill="FFFFFF"/>
        <w:spacing w:beforeLines="50" w:before="180" w:afterLines="50" w:after="180"/>
        <w:rPr>
          <w:rFonts w:ascii="MS Mincho" w:eastAsia="MS Mincho" w:hAnsi="MS Mincho" w:cs="Arial"/>
          <w:color w:val="222222"/>
          <w:kern w:val="0"/>
          <w:szCs w:val="24"/>
        </w:rPr>
      </w:pPr>
      <w:r w:rsidRPr="00983698">
        <w:rPr>
          <w:rFonts w:ascii="MS Mincho" w:eastAsia="MS Mincho" w:hAnsi="MS Mincho" w:cs="Arial" w:hint="eastAsia"/>
          <w:color w:val="222222"/>
          <w:kern w:val="0"/>
          <w:szCs w:val="24"/>
        </w:rPr>
        <w:t>1matome.pdf</w:t>
      </w:r>
      <w:proofErr w:type="gramStart"/>
      <w:r w:rsidRPr="00983698">
        <w:rPr>
          <w:rFonts w:ascii="MS Mincho" w:eastAsia="MS Mincho" w:hAnsi="MS Mincho" w:cs="Arial" w:hint="eastAsia"/>
          <w:color w:val="222222"/>
          <w:kern w:val="0"/>
          <w:szCs w:val="24"/>
        </w:rPr>
        <w:t>）</w:t>
      </w:r>
      <w:proofErr w:type="gramEnd"/>
    </w:p>
    <w:p w:rsidR="006D5836" w:rsidRPr="00983698" w:rsidRDefault="00456599" w:rsidP="006D5836">
      <w:pPr>
        <w:widowControl/>
        <w:shd w:val="clear" w:color="auto" w:fill="FFFFFF"/>
        <w:spacing w:beforeLines="50" w:before="180" w:afterLines="50" w:after="180"/>
        <w:rPr>
          <w:rFonts w:ascii="MS Mincho" w:eastAsia="MS Mincho" w:hAnsi="MS Mincho" w:cs="Arial"/>
          <w:color w:val="222222"/>
          <w:kern w:val="0"/>
          <w:szCs w:val="24"/>
        </w:rPr>
      </w:pPr>
      <w:r w:rsidRPr="00983698">
        <w:rPr>
          <w:rFonts w:ascii="MS Mincho" w:eastAsia="MS Mincho" w:hAnsi="MS Mincho" w:cs="Arial"/>
          <w:color w:val="222222"/>
          <w:kern w:val="0"/>
          <w:szCs w:val="24"/>
        </w:rPr>
        <w:t xml:space="preserve">4. </w:t>
      </w:r>
      <w:r w:rsidR="006D5836" w:rsidRPr="00983698">
        <w:rPr>
          <w:rFonts w:ascii="MS Mincho" w:eastAsia="MS Mincho" w:hAnsi="MS Mincho" w:cs="Arial" w:hint="eastAsia"/>
          <w:color w:val="222222"/>
          <w:kern w:val="0"/>
          <w:szCs w:val="24"/>
        </w:rPr>
        <w:t xml:space="preserve">石田修一『工学教育研究講演会講演論文集』公益社団法人日本工学教育協会　</w:t>
      </w:r>
      <w:r w:rsidR="006D5836" w:rsidRPr="00983698">
        <w:rPr>
          <w:rFonts w:ascii="MS Mincho" w:eastAsia="MS Mincho" w:hAnsi="MS Mincho" w:cs="Arial"/>
          <w:color w:val="222222"/>
          <w:kern w:val="0"/>
          <w:szCs w:val="24"/>
        </w:rPr>
        <w:t xml:space="preserve">2019 </w:t>
      </w:r>
    </w:p>
    <w:p w:rsidR="00456599" w:rsidRPr="00983698" w:rsidRDefault="00456599" w:rsidP="00B634C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 xml:space="preserve">5. </w:t>
      </w:r>
      <w:r w:rsidR="001C6BA1" w:rsidRPr="00983698">
        <w:rPr>
          <w:rFonts w:ascii="MS Mincho" w:eastAsia="MS Mincho" w:hAnsi="MS Mincho" w:cs="Arial" w:hint="eastAsia"/>
          <w:color w:val="222222"/>
          <w:kern w:val="0"/>
          <w:szCs w:val="24"/>
          <w:lang w:eastAsia="ja-JP"/>
        </w:rPr>
        <w:t xml:space="preserve">芦塚格「長期実践型インターンシップが生み出す中小企業と学生の学び合い」『日本におけるインターンシップの展開と現状』日本労働研究雑誌　2021　</w:t>
      </w:r>
      <w:r w:rsidR="001C6BA1" w:rsidRPr="00983698">
        <w:rPr>
          <w:rFonts w:ascii="MS Mincho" w:eastAsia="MS Mincho" w:hAnsi="MS Mincho" w:cs="Arial"/>
          <w:color w:val="222222"/>
          <w:kern w:val="0"/>
          <w:szCs w:val="24"/>
          <w:lang w:eastAsia="ja-JP"/>
        </w:rPr>
        <w:t>No.733</w:t>
      </w:r>
    </w:p>
    <w:p w:rsidR="00456599" w:rsidRPr="00983698" w:rsidRDefault="00456599" w:rsidP="006C0794">
      <w:pPr>
        <w:widowControl/>
        <w:shd w:val="clear" w:color="auto" w:fill="FFFFFF"/>
        <w:spacing w:beforeLines="50" w:before="180" w:afterLines="50" w:after="180"/>
        <w:rPr>
          <w:rFonts w:ascii="MS Mincho" w:eastAsia="MS Mincho" w:hAnsi="MS Mincho" w:cs="Arial"/>
          <w:color w:val="222222"/>
          <w:kern w:val="0"/>
          <w:szCs w:val="24"/>
          <w:lang w:eastAsia="ja-JP"/>
        </w:rPr>
      </w:pPr>
      <w:r w:rsidRPr="00983698">
        <w:rPr>
          <w:rFonts w:ascii="MS Mincho" w:eastAsia="MS Mincho" w:hAnsi="MS Mincho" w:cs="Arial"/>
          <w:color w:val="222222"/>
          <w:kern w:val="0"/>
          <w:szCs w:val="24"/>
          <w:lang w:eastAsia="ja-JP"/>
        </w:rPr>
        <w:t>6</w:t>
      </w:r>
      <w:r w:rsidR="008E06CC" w:rsidRPr="00983698">
        <w:rPr>
          <w:rFonts w:ascii="MS Mincho" w:eastAsia="MS Mincho" w:hAnsi="MS Mincho" w:cs="Arial" w:hint="eastAsia"/>
          <w:color w:val="222222"/>
          <w:kern w:val="0"/>
          <w:szCs w:val="24"/>
          <w:lang w:eastAsia="ja-JP"/>
        </w:rPr>
        <w:t>．</w:t>
      </w:r>
      <w:r w:rsidR="00983698">
        <w:rPr>
          <w:rFonts w:ascii="MS Mincho" w:eastAsia="MS Mincho" w:hAnsi="MS Mincho" w:cs="Arial" w:hint="eastAsia"/>
          <w:color w:val="222222"/>
          <w:kern w:val="0"/>
          <w:szCs w:val="24"/>
          <w:lang w:eastAsia="ja-JP"/>
        </w:rPr>
        <w:t>尾川満宏・甲原定房</w:t>
      </w:r>
      <w:r w:rsidR="00A87650" w:rsidRPr="00983698">
        <w:rPr>
          <w:rFonts w:ascii="MS Mincho" w:eastAsia="MS Mincho" w:hAnsi="MS Mincho" w:cs="Arial" w:hint="eastAsia"/>
          <w:color w:val="222222"/>
          <w:kern w:val="0"/>
          <w:szCs w:val="24"/>
          <w:lang w:eastAsia="ja-JP"/>
        </w:rPr>
        <w:t>「短期インターンシップの教育効果とは何か？</w:t>
      </w:r>
      <w:r w:rsidR="00A87650" w:rsidRPr="00983698">
        <w:rPr>
          <w:rFonts w:ascii="MS Mincho" w:eastAsia="MS Mincho" w:hAnsi="MS Mincho" w:cs="Arial" w:hint="cs"/>
          <w:color w:val="222222"/>
          <w:kern w:val="0"/>
          <w:szCs w:val="24"/>
          <w:lang w:eastAsia="ja-JP"/>
        </w:rPr>
        <w:t>―</w:t>
      </w:r>
      <w:r w:rsidR="00A87650" w:rsidRPr="00983698">
        <w:rPr>
          <w:rFonts w:ascii="MS Mincho" w:eastAsia="MS Mincho" w:hAnsi="MS Mincho" w:cs="Arial" w:hint="eastAsia"/>
          <w:color w:val="222222"/>
          <w:kern w:val="0"/>
          <w:szCs w:val="24"/>
          <w:lang w:eastAsia="ja-JP"/>
        </w:rPr>
        <w:t>参加学生を対象にした意識調査の分析から</w:t>
      </w:r>
      <w:r w:rsidR="00A87650" w:rsidRPr="00983698">
        <w:rPr>
          <w:rFonts w:ascii="MS Mincho" w:eastAsia="MS Mincho" w:hAnsi="MS Mincho" w:cs="Arial" w:hint="cs"/>
          <w:color w:val="222222"/>
          <w:kern w:val="0"/>
          <w:szCs w:val="24"/>
          <w:lang w:eastAsia="ja-JP"/>
        </w:rPr>
        <w:t>―</w:t>
      </w:r>
      <w:r w:rsidR="00A87650" w:rsidRPr="00983698">
        <w:rPr>
          <w:rFonts w:ascii="MS Mincho" w:eastAsia="MS Mincho" w:hAnsi="MS Mincho" w:cs="Arial" w:hint="eastAsia"/>
          <w:color w:val="222222"/>
          <w:kern w:val="0"/>
          <w:szCs w:val="24"/>
          <w:lang w:eastAsia="ja-JP"/>
        </w:rPr>
        <w:t>」『山口県立大学学術情報』</w:t>
      </w:r>
      <w:r w:rsidR="00B35604">
        <w:rPr>
          <w:rFonts w:ascii="MS Mincho" w:eastAsia="MS Mincho" w:hAnsi="MS Mincho" w:cs="Arial" w:hint="eastAsia"/>
          <w:color w:val="222222"/>
          <w:kern w:val="0"/>
          <w:szCs w:val="24"/>
          <w:lang w:eastAsia="ja-JP"/>
        </w:rPr>
        <w:t xml:space="preserve">　2015　</w:t>
      </w:r>
      <w:r w:rsidR="00A87650" w:rsidRPr="00983698">
        <w:rPr>
          <w:rFonts w:ascii="MS Mincho" w:eastAsia="MS Mincho" w:hAnsi="MS Mincho" w:cs="Arial" w:hint="eastAsia"/>
          <w:color w:val="222222"/>
          <w:kern w:val="0"/>
          <w:szCs w:val="24"/>
          <w:lang w:eastAsia="ja-JP"/>
        </w:rPr>
        <w:t>第８号，</w:t>
      </w:r>
      <w:r w:rsidR="00A87650" w:rsidRPr="00983698">
        <w:rPr>
          <w:rFonts w:ascii="MS Mincho" w:eastAsia="MS Mincho" w:hAnsi="MS Mincho" w:cs="Arial"/>
          <w:color w:val="222222"/>
          <w:kern w:val="0"/>
          <w:szCs w:val="24"/>
          <w:lang w:eastAsia="ja-JP"/>
        </w:rPr>
        <w:t>pp.</w:t>
      </w:r>
      <w:r w:rsidR="00983698">
        <w:rPr>
          <w:rFonts w:ascii="MS Mincho" w:eastAsia="MS Mincho" w:hAnsi="MS Mincho" w:cs="Arial" w:hint="eastAsia"/>
          <w:color w:val="222222"/>
          <w:kern w:val="0"/>
          <w:szCs w:val="24"/>
          <w:lang w:eastAsia="ja-JP"/>
        </w:rPr>
        <w:t>450</w:t>
      </w:r>
      <w:r w:rsidR="00A87650" w:rsidRPr="00983698">
        <w:rPr>
          <w:rFonts w:ascii="MS Mincho" w:eastAsia="MS Mincho" w:hAnsi="MS Mincho" w:cs="Arial" w:hint="eastAsia"/>
          <w:color w:val="222222"/>
          <w:kern w:val="0"/>
          <w:szCs w:val="24"/>
          <w:lang w:eastAsia="ja-JP"/>
        </w:rPr>
        <w:t>．</w:t>
      </w:r>
      <w:r w:rsidR="00A87650" w:rsidRPr="00983698">
        <w:rPr>
          <w:rFonts w:ascii="MS Mincho" w:eastAsia="MS Mincho" w:hAnsi="MS Mincho" w:cs="Arial"/>
          <w:color w:val="222222"/>
          <w:kern w:val="0"/>
          <w:szCs w:val="24"/>
          <w:lang w:eastAsia="ja-JP"/>
        </w:rPr>
        <w:cr/>
      </w:r>
    </w:p>
    <w:p w:rsidR="00456599" w:rsidRPr="00983698" w:rsidRDefault="007C409D" w:rsidP="00B634C4">
      <w:pPr>
        <w:widowControl/>
        <w:shd w:val="clear" w:color="auto" w:fill="FFFFFF"/>
        <w:spacing w:beforeLines="50" w:before="180" w:afterLines="50" w:after="180"/>
        <w:rPr>
          <w:rFonts w:ascii="MS Mincho" w:eastAsia="MS Mincho" w:hAnsi="MS Mincho" w:cs="Arial" w:hint="eastAsia"/>
          <w:color w:val="222222"/>
          <w:kern w:val="0"/>
          <w:szCs w:val="24"/>
          <w:lang w:eastAsia="ja-JP"/>
        </w:rPr>
      </w:pPr>
      <w:r>
        <w:rPr>
          <w:rFonts w:ascii="MS Mincho" w:eastAsia="MS Mincho" w:hAnsi="MS Mincho" w:cs="Arial" w:hint="eastAsia"/>
          <w:color w:val="222222"/>
          <w:kern w:val="0"/>
          <w:szCs w:val="24"/>
          <w:lang w:eastAsia="ja-JP"/>
        </w:rPr>
        <w:t>ご清聴ありがとうございます。</w:t>
      </w:r>
      <w:bookmarkStart w:id="0" w:name="_GoBack"/>
      <w:bookmarkEnd w:id="0"/>
    </w:p>
    <w:sectPr w:rsidR="00456599" w:rsidRPr="0098369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8C" w:rsidRDefault="0044438C" w:rsidP="00684B58">
      <w:r>
        <w:separator/>
      </w:r>
    </w:p>
  </w:endnote>
  <w:endnote w:type="continuationSeparator" w:id="0">
    <w:p w:rsidR="0044438C" w:rsidRDefault="0044438C" w:rsidP="0068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49" w:rsidRDefault="008D67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6383"/>
      <w:docPartObj>
        <w:docPartGallery w:val="Page Numbers (Bottom of Page)"/>
        <w:docPartUnique/>
      </w:docPartObj>
    </w:sdtPr>
    <w:sdtEndPr/>
    <w:sdtContent>
      <w:p w:rsidR="008D6749" w:rsidRDefault="008D6749">
        <w:pPr>
          <w:pStyle w:val="a6"/>
          <w:jc w:val="center"/>
        </w:pPr>
        <w:r>
          <w:fldChar w:fldCharType="begin"/>
        </w:r>
        <w:r>
          <w:instrText>PAGE   \* MERGEFORMAT</w:instrText>
        </w:r>
        <w:r>
          <w:fldChar w:fldCharType="separate"/>
        </w:r>
        <w:r w:rsidR="001B2825" w:rsidRPr="001B2825">
          <w:rPr>
            <w:noProof/>
            <w:lang w:val="zh-TW"/>
          </w:rPr>
          <w:t>17</w:t>
        </w:r>
        <w:r>
          <w:fldChar w:fldCharType="end"/>
        </w:r>
      </w:p>
    </w:sdtContent>
  </w:sdt>
  <w:p w:rsidR="008D6749" w:rsidRDefault="008D674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49" w:rsidRDefault="008D6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8C" w:rsidRDefault="0044438C" w:rsidP="00684B58">
      <w:r>
        <w:separator/>
      </w:r>
    </w:p>
  </w:footnote>
  <w:footnote w:type="continuationSeparator" w:id="0">
    <w:p w:rsidR="0044438C" w:rsidRDefault="0044438C" w:rsidP="00684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49" w:rsidRDefault="008D67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49" w:rsidRDefault="008D67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49" w:rsidRDefault="008D67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50BA"/>
    <w:multiLevelType w:val="hybridMultilevel"/>
    <w:tmpl w:val="E8C8CF5E"/>
    <w:lvl w:ilvl="0" w:tplc="CC903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7001F"/>
    <w:multiLevelType w:val="hybridMultilevel"/>
    <w:tmpl w:val="3F064D96"/>
    <w:lvl w:ilvl="0" w:tplc="BD32D8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B07DB6"/>
    <w:multiLevelType w:val="hybridMultilevel"/>
    <w:tmpl w:val="3D96365A"/>
    <w:lvl w:ilvl="0" w:tplc="87F2C36A">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691439"/>
    <w:multiLevelType w:val="hybridMultilevel"/>
    <w:tmpl w:val="D6B68B82"/>
    <w:lvl w:ilvl="0" w:tplc="CD1E8DEC">
      <w:start w:val="1"/>
      <w:numFmt w:val="decimalEnclosedCircle"/>
      <w:lvlText w:val="%1"/>
      <w:lvlJc w:val="left"/>
      <w:pPr>
        <w:ind w:left="360" w:hanging="360"/>
      </w:pPr>
      <w:rPr>
        <w:rFonts w:hint="default"/>
      </w:rPr>
    </w:lvl>
    <w:lvl w:ilvl="1" w:tplc="A0D482C4">
      <w:start w:val="1"/>
      <w:numFmt w:val="decimalFullWidth"/>
      <w:lvlText w:val="（%2）"/>
      <w:lvlJc w:val="left"/>
      <w:pPr>
        <w:ind w:left="840" w:hanging="360"/>
      </w:pPr>
      <w:rPr>
        <w:rFonts w:ascii="MS Mincho" w:eastAsia="MS Mincho" w:hAnsi="MS Mincho" w:cs="Arial"/>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0526E13"/>
    <w:multiLevelType w:val="hybridMultilevel"/>
    <w:tmpl w:val="80C0D302"/>
    <w:lvl w:ilvl="0" w:tplc="9FDC4B84">
      <w:start w:val="3"/>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F15AA2"/>
    <w:multiLevelType w:val="hybridMultilevel"/>
    <w:tmpl w:val="1CC2C828"/>
    <w:lvl w:ilvl="0" w:tplc="1EFE5354">
      <w:start w:val="3"/>
      <w:numFmt w:val="decimalEnclosedCircle"/>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B5"/>
    <w:rsid w:val="00004F48"/>
    <w:rsid w:val="00011726"/>
    <w:rsid w:val="00021FE5"/>
    <w:rsid w:val="000323AA"/>
    <w:rsid w:val="0007282F"/>
    <w:rsid w:val="00095EAF"/>
    <w:rsid w:val="000A0A19"/>
    <w:rsid w:val="000B4985"/>
    <w:rsid w:val="00132810"/>
    <w:rsid w:val="00134387"/>
    <w:rsid w:val="00174194"/>
    <w:rsid w:val="001B0EA0"/>
    <w:rsid w:val="001B2825"/>
    <w:rsid w:val="001C6BA1"/>
    <w:rsid w:val="001F238F"/>
    <w:rsid w:val="00214DC2"/>
    <w:rsid w:val="00226ABB"/>
    <w:rsid w:val="00227975"/>
    <w:rsid w:val="00231748"/>
    <w:rsid w:val="0023334E"/>
    <w:rsid w:val="00254F27"/>
    <w:rsid w:val="00275C40"/>
    <w:rsid w:val="002E1B6C"/>
    <w:rsid w:val="00312539"/>
    <w:rsid w:val="003501BA"/>
    <w:rsid w:val="0035372F"/>
    <w:rsid w:val="00355BC5"/>
    <w:rsid w:val="003761B1"/>
    <w:rsid w:val="003C1736"/>
    <w:rsid w:val="00424253"/>
    <w:rsid w:val="00430A7B"/>
    <w:rsid w:val="0044438C"/>
    <w:rsid w:val="00447BC8"/>
    <w:rsid w:val="00456599"/>
    <w:rsid w:val="004651B6"/>
    <w:rsid w:val="0047224E"/>
    <w:rsid w:val="004B7B2D"/>
    <w:rsid w:val="005176F3"/>
    <w:rsid w:val="005476DC"/>
    <w:rsid w:val="005A106F"/>
    <w:rsid w:val="005C5DD4"/>
    <w:rsid w:val="00601E3A"/>
    <w:rsid w:val="00634AD6"/>
    <w:rsid w:val="00674392"/>
    <w:rsid w:val="00684B58"/>
    <w:rsid w:val="006C0794"/>
    <w:rsid w:val="006D2849"/>
    <w:rsid w:val="006D5836"/>
    <w:rsid w:val="006F0139"/>
    <w:rsid w:val="007250C2"/>
    <w:rsid w:val="00754224"/>
    <w:rsid w:val="007C409D"/>
    <w:rsid w:val="007F11AB"/>
    <w:rsid w:val="0080568D"/>
    <w:rsid w:val="00810261"/>
    <w:rsid w:val="00824312"/>
    <w:rsid w:val="00824B5D"/>
    <w:rsid w:val="0082521B"/>
    <w:rsid w:val="00865F36"/>
    <w:rsid w:val="00871959"/>
    <w:rsid w:val="008A587A"/>
    <w:rsid w:val="008B7880"/>
    <w:rsid w:val="008C5BC5"/>
    <w:rsid w:val="008D6749"/>
    <w:rsid w:val="008E06CC"/>
    <w:rsid w:val="00910C08"/>
    <w:rsid w:val="00966B58"/>
    <w:rsid w:val="00983698"/>
    <w:rsid w:val="00984587"/>
    <w:rsid w:val="00995B68"/>
    <w:rsid w:val="009A7C55"/>
    <w:rsid w:val="00A249D7"/>
    <w:rsid w:val="00A271B5"/>
    <w:rsid w:val="00A87650"/>
    <w:rsid w:val="00AB6019"/>
    <w:rsid w:val="00AD4845"/>
    <w:rsid w:val="00AE57F8"/>
    <w:rsid w:val="00B26B31"/>
    <w:rsid w:val="00B324E0"/>
    <w:rsid w:val="00B35604"/>
    <w:rsid w:val="00B634C4"/>
    <w:rsid w:val="00B83FD5"/>
    <w:rsid w:val="00B93A1B"/>
    <w:rsid w:val="00BD56D4"/>
    <w:rsid w:val="00BF24FC"/>
    <w:rsid w:val="00C51F5A"/>
    <w:rsid w:val="00C73F6B"/>
    <w:rsid w:val="00C74F8C"/>
    <w:rsid w:val="00CA2F03"/>
    <w:rsid w:val="00CB6DF8"/>
    <w:rsid w:val="00CC7332"/>
    <w:rsid w:val="00CE78DC"/>
    <w:rsid w:val="00D07456"/>
    <w:rsid w:val="00D17050"/>
    <w:rsid w:val="00D4618D"/>
    <w:rsid w:val="00D84B64"/>
    <w:rsid w:val="00E2278C"/>
    <w:rsid w:val="00E47EF2"/>
    <w:rsid w:val="00EB3CF6"/>
    <w:rsid w:val="00F84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66AA4D-34AA-4495-B7B7-01407403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736"/>
    <w:pPr>
      <w:ind w:leftChars="200" w:left="480"/>
    </w:pPr>
  </w:style>
  <w:style w:type="paragraph" w:styleId="a4">
    <w:name w:val="header"/>
    <w:basedOn w:val="a"/>
    <w:link w:val="a5"/>
    <w:uiPriority w:val="99"/>
    <w:unhideWhenUsed/>
    <w:rsid w:val="00684B58"/>
    <w:pPr>
      <w:tabs>
        <w:tab w:val="center" w:pos="4153"/>
        <w:tab w:val="right" w:pos="8306"/>
      </w:tabs>
      <w:snapToGrid w:val="0"/>
    </w:pPr>
    <w:rPr>
      <w:sz w:val="20"/>
      <w:szCs w:val="20"/>
    </w:rPr>
  </w:style>
  <w:style w:type="character" w:customStyle="1" w:styleId="a5">
    <w:name w:val="頁首 字元"/>
    <w:basedOn w:val="a0"/>
    <w:link w:val="a4"/>
    <w:uiPriority w:val="99"/>
    <w:rsid w:val="00684B58"/>
    <w:rPr>
      <w:sz w:val="20"/>
      <w:szCs w:val="20"/>
    </w:rPr>
  </w:style>
  <w:style w:type="paragraph" w:styleId="a6">
    <w:name w:val="footer"/>
    <w:basedOn w:val="a"/>
    <w:link w:val="a7"/>
    <w:uiPriority w:val="99"/>
    <w:unhideWhenUsed/>
    <w:rsid w:val="00684B58"/>
    <w:pPr>
      <w:tabs>
        <w:tab w:val="center" w:pos="4153"/>
        <w:tab w:val="right" w:pos="8306"/>
      </w:tabs>
      <w:snapToGrid w:val="0"/>
    </w:pPr>
    <w:rPr>
      <w:sz w:val="20"/>
      <w:szCs w:val="20"/>
    </w:rPr>
  </w:style>
  <w:style w:type="character" w:customStyle="1" w:styleId="a7">
    <w:name w:val="頁尾 字元"/>
    <w:basedOn w:val="a0"/>
    <w:link w:val="a6"/>
    <w:uiPriority w:val="99"/>
    <w:rsid w:val="00684B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91158">
      <w:bodyDiv w:val="1"/>
      <w:marLeft w:val="0"/>
      <w:marRight w:val="0"/>
      <w:marTop w:val="0"/>
      <w:marBottom w:val="0"/>
      <w:divBdr>
        <w:top w:val="none" w:sz="0" w:space="0" w:color="auto"/>
        <w:left w:val="none" w:sz="0" w:space="0" w:color="auto"/>
        <w:bottom w:val="none" w:sz="0" w:space="0" w:color="auto"/>
        <w:right w:val="none" w:sz="0" w:space="0" w:color="auto"/>
      </w:divBdr>
      <w:divsChild>
        <w:div w:id="1866409320">
          <w:marLeft w:val="0"/>
          <w:marRight w:val="0"/>
          <w:marTop w:val="0"/>
          <w:marBottom w:val="0"/>
          <w:divBdr>
            <w:top w:val="none" w:sz="0" w:space="0" w:color="auto"/>
            <w:left w:val="none" w:sz="0" w:space="0" w:color="auto"/>
            <w:bottom w:val="none" w:sz="0" w:space="0" w:color="auto"/>
            <w:right w:val="none" w:sz="0" w:space="0" w:color="auto"/>
          </w:divBdr>
        </w:div>
        <w:div w:id="415858212">
          <w:marLeft w:val="0"/>
          <w:marRight w:val="0"/>
          <w:marTop w:val="0"/>
          <w:marBottom w:val="0"/>
          <w:divBdr>
            <w:top w:val="none" w:sz="0" w:space="0" w:color="auto"/>
            <w:left w:val="none" w:sz="0" w:space="0" w:color="auto"/>
            <w:bottom w:val="none" w:sz="0" w:space="0" w:color="auto"/>
            <w:right w:val="none" w:sz="0" w:space="0" w:color="auto"/>
          </w:divBdr>
        </w:div>
        <w:div w:id="1321274891">
          <w:marLeft w:val="0"/>
          <w:marRight w:val="0"/>
          <w:marTop w:val="0"/>
          <w:marBottom w:val="0"/>
          <w:divBdr>
            <w:top w:val="none" w:sz="0" w:space="0" w:color="auto"/>
            <w:left w:val="none" w:sz="0" w:space="0" w:color="auto"/>
            <w:bottom w:val="none" w:sz="0" w:space="0" w:color="auto"/>
            <w:right w:val="none" w:sz="0" w:space="0" w:color="auto"/>
          </w:divBdr>
        </w:div>
        <w:div w:id="1406535846">
          <w:marLeft w:val="0"/>
          <w:marRight w:val="0"/>
          <w:marTop w:val="0"/>
          <w:marBottom w:val="0"/>
          <w:divBdr>
            <w:top w:val="none" w:sz="0" w:space="0" w:color="auto"/>
            <w:left w:val="none" w:sz="0" w:space="0" w:color="auto"/>
            <w:bottom w:val="none" w:sz="0" w:space="0" w:color="auto"/>
            <w:right w:val="none" w:sz="0" w:space="0" w:color="auto"/>
          </w:divBdr>
        </w:div>
        <w:div w:id="1427463580">
          <w:marLeft w:val="0"/>
          <w:marRight w:val="0"/>
          <w:marTop w:val="0"/>
          <w:marBottom w:val="0"/>
          <w:divBdr>
            <w:top w:val="none" w:sz="0" w:space="0" w:color="auto"/>
            <w:left w:val="none" w:sz="0" w:space="0" w:color="auto"/>
            <w:bottom w:val="none" w:sz="0" w:space="0" w:color="auto"/>
            <w:right w:val="none" w:sz="0" w:space="0" w:color="auto"/>
          </w:divBdr>
        </w:div>
        <w:div w:id="1203439882">
          <w:marLeft w:val="0"/>
          <w:marRight w:val="0"/>
          <w:marTop w:val="0"/>
          <w:marBottom w:val="0"/>
          <w:divBdr>
            <w:top w:val="none" w:sz="0" w:space="0" w:color="auto"/>
            <w:left w:val="none" w:sz="0" w:space="0" w:color="auto"/>
            <w:bottom w:val="none" w:sz="0" w:space="0" w:color="auto"/>
            <w:right w:val="none" w:sz="0" w:space="0" w:color="auto"/>
          </w:divBdr>
        </w:div>
        <w:div w:id="1228341592">
          <w:marLeft w:val="0"/>
          <w:marRight w:val="0"/>
          <w:marTop w:val="0"/>
          <w:marBottom w:val="0"/>
          <w:divBdr>
            <w:top w:val="none" w:sz="0" w:space="0" w:color="auto"/>
            <w:left w:val="none" w:sz="0" w:space="0" w:color="auto"/>
            <w:bottom w:val="none" w:sz="0" w:space="0" w:color="auto"/>
            <w:right w:val="none" w:sz="0" w:space="0" w:color="auto"/>
          </w:divBdr>
        </w:div>
        <w:div w:id="558250169">
          <w:marLeft w:val="0"/>
          <w:marRight w:val="0"/>
          <w:marTop w:val="0"/>
          <w:marBottom w:val="0"/>
          <w:divBdr>
            <w:top w:val="none" w:sz="0" w:space="0" w:color="auto"/>
            <w:left w:val="none" w:sz="0" w:space="0" w:color="auto"/>
            <w:bottom w:val="none" w:sz="0" w:space="0" w:color="auto"/>
            <w:right w:val="none" w:sz="0" w:space="0" w:color="auto"/>
          </w:divBdr>
        </w:div>
        <w:div w:id="386146341">
          <w:marLeft w:val="0"/>
          <w:marRight w:val="0"/>
          <w:marTop w:val="0"/>
          <w:marBottom w:val="0"/>
          <w:divBdr>
            <w:top w:val="none" w:sz="0" w:space="0" w:color="auto"/>
            <w:left w:val="none" w:sz="0" w:space="0" w:color="auto"/>
            <w:bottom w:val="none" w:sz="0" w:space="0" w:color="auto"/>
            <w:right w:val="none" w:sz="0" w:space="0" w:color="auto"/>
          </w:divBdr>
        </w:div>
        <w:div w:id="869952853">
          <w:marLeft w:val="0"/>
          <w:marRight w:val="0"/>
          <w:marTop w:val="0"/>
          <w:marBottom w:val="0"/>
          <w:divBdr>
            <w:top w:val="none" w:sz="0" w:space="0" w:color="auto"/>
            <w:left w:val="none" w:sz="0" w:space="0" w:color="auto"/>
            <w:bottom w:val="none" w:sz="0" w:space="0" w:color="auto"/>
            <w:right w:val="none" w:sz="0" w:space="0" w:color="auto"/>
          </w:divBdr>
        </w:div>
        <w:div w:id="1810245343">
          <w:marLeft w:val="0"/>
          <w:marRight w:val="0"/>
          <w:marTop w:val="0"/>
          <w:marBottom w:val="0"/>
          <w:divBdr>
            <w:top w:val="none" w:sz="0" w:space="0" w:color="auto"/>
            <w:left w:val="none" w:sz="0" w:space="0" w:color="auto"/>
            <w:bottom w:val="none" w:sz="0" w:space="0" w:color="auto"/>
            <w:right w:val="none" w:sz="0" w:space="0" w:color="auto"/>
          </w:divBdr>
        </w:div>
        <w:div w:id="1602488708">
          <w:marLeft w:val="0"/>
          <w:marRight w:val="0"/>
          <w:marTop w:val="0"/>
          <w:marBottom w:val="0"/>
          <w:divBdr>
            <w:top w:val="none" w:sz="0" w:space="0" w:color="auto"/>
            <w:left w:val="none" w:sz="0" w:space="0" w:color="auto"/>
            <w:bottom w:val="none" w:sz="0" w:space="0" w:color="auto"/>
            <w:right w:val="none" w:sz="0" w:space="0" w:color="auto"/>
          </w:divBdr>
        </w:div>
        <w:div w:id="283074522">
          <w:marLeft w:val="0"/>
          <w:marRight w:val="0"/>
          <w:marTop w:val="0"/>
          <w:marBottom w:val="0"/>
          <w:divBdr>
            <w:top w:val="none" w:sz="0" w:space="0" w:color="auto"/>
            <w:left w:val="none" w:sz="0" w:space="0" w:color="auto"/>
            <w:bottom w:val="none" w:sz="0" w:space="0" w:color="auto"/>
            <w:right w:val="none" w:sz="0" w:space="0" w:color="auto"/>
          </w:divBdr>
        </w:div>
        <w:div w:id="1400443240">
          <w:marLeft w:val="0"/>
          <w:marRight w:val="0"/>
          <w:marTop w:val="0"/>
          <w:marBottom w:val="0"/>
          <w:divBdr>
            <w:top w:val="none" w:sz="0" w:space="0" w:color="auto"/>
            <w:left w:val="none" w:sz="0" w:space="0" w:color="auto"/>
            <w:bottom w:val="none" w:sz="0" w:space="0" w:color="auto"/>
            <w:right w:val="none" w:sz="0" w:space="0" w:color="auto"/>
          </w:divBdr>
        </w:div>
        <w:div w:id="1197504545">
          <w:marLeft w:val="0"/>
          <w:marRight w:val="0"/>
          <w:marTop w:val="0"/>
          <w:marBottom w:val="0"/>
          <w:divBdr>
            <w:top w:val="none" w:sz="0" w:space="0" w:color="auto"/>
            <w:left w:val="none" w:sz="0" w:space="0" w:color="auto"/>
            <w:bottom w:val="none" w:sz="0" w:space="0" w:color="auto"/>
            <w:right w:val="none" w:sz="0" w:space="0" w:color="auto"/>
          </w:divBdr>
        </w:div>
        <w:div w:id="934285738">
          <w:marLeft w:val="0"/>
          <w:marRight w:val="0"/>
          <w:marTop w:val="0"/>
          <w:marBottom w:val="0"/>
          <w:divBdr>
            <w:top w:val="none" w:sz="0" w:space="0" w:color="auto"/>
            <w:left w:val="none" w:sz="0" w:space="0" w:color="auto"/>
            <w:bottom w:val="none" w:sz="0" w:space="0" w:color="auto"/>
            <w:right w:val="none" w:sz="0" w:space="0" w:color="auto"/>
          </w:divBdr>
        </w:div>
        <w:div w:id="760679258">
          <w:marLeft w:val="0"/>
          <w:marRight w:val="0"/>
          <w:marTop w:val="0"/>
          <w:marBottom w:val="0"/>
          <w:divBdr>
            <w:top w:val="none" w:sz="0" w:space="0" w:color="auto"/>
            <w:left w:val="none" w:sz="0" w:space="0" w:color="auto"/>
            <w:bottom w:val="none" w:sz="0" w:space="0" w:color="auto"/>
            <w:right w:val="none" w:sz="0" w:space="0" w:color="auto"/>
          </w:divBdr>
        </w:div>
        <w:div w:id="2102486895">
          <w:marLeft w:val="0"/>
          <w:marRight w:val="0"/>
          <w:marTop w:val="0"/>
          <w:marBottom w:val="0"/>
          <w:divBdr>
            <w:top w:val="none" w:sz="0" w:space="0" w:color="auto"/>
            <w:left w:val="none" w:sz="0" w:space="0" w:color="auto"/>
            <w:bottom w:val="none" w:sz="0" w:space="0" w:color="auto"/>
            <w:right w:val="none" w:sz="0" w:space="0" w:color="auto"/>
          </w:divBdr>
        </w:div>
        <w:div w:id="574323020">
          <w:marLeft w:val="0"/>
          <w:marRight w:val="0"/>
          <w:marTop w:val="0"/>
          <w:marBottom w:val="0"/>
          <w:divBdr>
            <w:top w:val="none" w:sz="0" w:space="0" w:color="auto"/>
            <w:left w:val="none" w:sz="0" w:space="0" w:color="auto"/>
            <w:bottom w:val="none" w:sz="0" w:space="0" w:color="auto"/>
            <w:right w:val="none" w:sz="0" w:space="0" w:color="auto"/>
          </w:divBdr>
        </w:div>
        <w:div w:id="1996638194">
          <w:marLeft w:val="0"/>
          <w:marRight w:val="0"/>
          <w:marTop w:val="0"/>
          <w:marBottom w:val="0"/>
          <w:divBdr>
            <w:top w:val="none" w:sz="0" w:space="0" w:color="auto"/>
            <w:left w:val="none" w:sz="0" w:space="0" w:color="auto"/>
            <w:bottom w:val="none" w:sz="0" w:space="0" w:color="auto"/>
            <w:right w:val="none" w:sz="0" w:space="0" w:color="auto"/>
          </w:divBdr>
        </w:div>
        <w:div w:id="712384236">
          <w:marLeft w:val="0"/>
          <w:marRight w:val="0"/>
          <w:marTop w:val="0"/>
          <w:marBottom w:val="0"/>
          <w:divBdr>
            <w:top w:val="none" w:sz="0" w:space="0" w:color="auto"/>
            <w:left w:val="none" w:sz="0" w:space="0" w:color="auto"/>
            <w:bottom w:val="none" w:sz="0" w:space="0" w:color="auto"/>
            <w:right w:val="none" w:sz="0" w:space="0" w:color="auto"/>
          </w:divBdr>
        </w:div>
        <w:div w:id="1465655363">
          <w:marLeft w:val="0"/>
          <w:marRight w:val="0"/>
          <w:marTop w:val="0"/>
          <w:marBottom w:val="0"/>
          <w:divBdr>
            <w:top w:val="none" w:sz="0" w:space="0" w:color="auto"/>
            <w:left w:val="none" w:sz="0" w:space="0" w:color="auto"/>
            <w:bottom w:val="none" w:sz="0" w:space="0" w:color="auto"/>
            <w:right w:val="none" w:sz="0" w:space="0" w:color="auto"/>
          </w:divBdr>
        </w:div>
        <w:div w:id="684594639">
          <w:marLeft w:val="0"/>
          <w:marRight w:val="0"/>
          <w:marTop w:val="0"/>
          <w:marBottom w:val="0"/>
          <w:divBdr>
            <w:top w:val="none" w:sz="0" w:space="0" w:color="auto"/>
            <w:left w:val="none" w:sz="0" w:space="0" w:color="auto"/>
            <w:bottom w:val="none" w:sz="0" w:space="0" w:color="auto"/>
            <w:right w:val="none" w:sz="0" w:space="0" w:color="auto"/>
          </w:divBdr>
        </w:div>
        <w:div w:id="644431091">
          <w:marLeft w:val="0"/>
          <w:marRight w:val="0"/>
          <w:marTop w:val="0"/>
          <w:marBottom w:val="0"/>
          <w:divBdr>
            <w:top w:val="none" w:sz="0" w:space="0" w:color="auto"/>
            <w:left w:val="none" w:sz="0" w:space="0" w:color="auto"/>
            <w:bottom w:val="none" w:sz="0" w:space="0" w:color="auto"/>
            <w:right w:val="none" w:sz="0" w:space="0" w:color="auto"/>
          </w:divBdr>
        </w:div>
        <w:div w:id="1594780324">
          <w:marLeft w:val="0"/>
          <w:marRight w:val="0"/>
          <w:marTop w:val="0"/>
          <w:marBottom w:val="0"/>
          <w:divBdr>
            <w:top w:val="none" w:sz="0" w:space="0" w:color="auto"/>
            <w:left w:val="none" w:sz="0" w:space="0" w:color="auto"/>
            <w:bottom w:val="none" w:sz="0" w:space="0" w:color="auto"/>
            <w:right w:val="none" w:sz="0" w:space="0" w:color="auto"/>
          </w:divBdr>
        </w:div>
        <w:div w:id="1072040654">
          <w:marLeft w:val="0"/>
          <w:marRight w:val="0"/>
          <w:marTop w:val="0"/>
          <w:marBottom w:val="0"/>
          <w:divBdr>
            <w:top w:val="none" w:sz="0" w:space="0" w:color="auto"/>
            <w:left w:val="none" w:sz="0" w:space="0" w:color="auto"/>
            <w:bottom w:val="none" w:sz="0" w:space="0" w:color="auto"/>
            <w:right w:val="none" w:sz="0" w:space="0" w:color="auto"/>
          </w:divBdr>
        </w:div>
        <w:div w:id="302736910">
          <w:marLeft w:val="0"/>
          <w:marRight w:val="0"/>
          <w:marTop w:val="0"/>
          <w:marBottom w:val="0"/>
          <w:divBdr>
            <w:top w:val="none" w:sz="0" w:space="0" w:color="auto"/>
            <w:left w:val="none" w:sz="0" w:space="0" w:color="auto"/>
            <w:bottom w:val="none" w:sz="0" w:space="0" w:color="auto"/>
            <w:right w:val="none" w:sz="0" w:space="0" w:color="auto"/>
          </w:divBdr>
        </w:div>
        <w:div w:id="1531648538">
          <w:marLeft w:val="0"/>
          <w:marRight w:val="0"/>
          <w:marTop w:val="0"/>
          <w:marBottom w:val="0"/>
          <w:divBdr>
            <w:top w:val="none" w:sz="0" w:space="0" w:color="auto"/>
            <w:left w:val="none" w:sz="0" w:space="0" w:color="auto"/>
            <w:bottom w:val="none" w:sz="0" w:space="0" w:color="auto"/>
            <w:right w:val="none" w:sz="0" w:space="0" w:color="auto"/>
          </w:divBdr>
        </w:div>
        <w:div w:id="1545872305">
          <w:marLeft w:val="0"/>
          <w:marRight w:val="0"/>
          <w:marTop w:val="0"/>
          <w:marBottom w:val="0"/>
          <w:divBdr>
            <w:top w:val="none" w:sz="0" w:space="0" w:color="auto"/>
            <w:left w:val="none" w:sz="0" w:space="0" w:color="auto"/>
            <w:bottom w:val="none" w:sz="0" w:space="0" w:color="auto"/>
            <w:right w:val="none" w:sz="0" w:space="0" w:color="auto"/>
          </w:divBdr>
        </w:div>
        <w:div w:id="1632980859">
          <w:marLeft w:val="0"/>
          <w:marRight w:val="0"/>
          <w:marTop w:val="0"/>
          <w:marBottom w:val="0"/>
          <w:divBdr>
            <w:top w:val="none" w:sz="0" w:space="0" w:color="auto"/>
            <w:left w:val="none" w:sz="0" w:space="0" w:color="auto"/>
            <w:bottom w:val="none" w:sz="0" w:space="0" w:color="auto"/>
            <w:right w:val="none" w:sz="0" w:space="0" w:color="auto"/>
          </w:divBdr>
        </w:div>
        <w:div w:id="964435032">
          <w:marLeft w:val="0"/>
          <w:marRight w:val="0"/>
          <w:marTop w:val="0"/>
          <w:marBottom w:val="0"/>
          <w:divBdr>
            <w:top w:val="none" w:sz="0" w:space="0" w:color="auto"/>
            <w:left w:val="none" w:sz="0" w:space="0" w:color="auto"/>
            <w:bottom w:val="none" w:sz="0" w:space="0" w:color="auto"/>
            <w:right w:val="none" w:sz="0" w:space="0" w:color="auto"/>
          </w:divBdr>
        </w:div>
        <w:div w:id="1935895987">
          <w:marLeft w:val="0"/>
          <w:marRight w:val="0"/>
          <w:marTop w:val="0"/>
          <w:marBottom w:val="0"/>
          <w:divBdr>
            <w:top w:val="none" w:sz="0" w:space="0" w:color="auto"/>
            <w:left w:val="none" w:sz="0" w:space="0" w:color="auto"/>
            <w:bottom w:val="none" w:sz="0" w:space="0" w:color="auto"/>
            <w:right w:val="none" w:sz="0" w:space="0" w:color="auto"/>
          </w:divBdr>
        </w:div>
        <w:div w:id="37169712">
          <w:marLeft w:val="0"/>
          <w:marRight w:val="0"/>
          <w:marTop w:val="0"/>
          <w:marBottom w:val="0"/>
          <w:divBdr>
            <w:top w:val="none" w:sz="0" w:space="0" w:color="auto"/>
            <w:left w:val="none" w:sz="0" w:space="0" w:color="auto"/>
            <w:bottom w:val="none" w:sz="0" w:space="0" w:color="auto"/>
            <w:right w:val="none" w:sz="0" w:space="0" w:color="auto"/>
          </w:divBdr>
        </w:div>
        <w:div w:id="2027246497">
          <w:marLeft w:val="0"/>
          <w:marRight w:val="0"/>
          <w:marTop w:val="0"/>
          <w:marBottom w:val="0"/>
          <w:divBdr>
            <w:top w:val="none" w:sz="0" w:space="0" w:color="auto"/>
            <w:left w:val="none" w:sz="0" w:space="0" w:color="auto"/>
            <w:bottom w:val="none" w:sz="0" w:space="0" w:color="auto"/>
            <w:right w:val="none" w:sz="0" w:space="0" w:color="auto"/>
          </w:divBdr>
        </w:div>
        <w:div w:id="1879855836">
          <w:marLeft w:val="0"/>
          <w:marRight w:val="0"/>
          <w:marTop w:val="0"/>
          <w:marBottom w:val="0"/>
          <w:divBdr>
            <w:top w:val="none" w:sz="0" w:space="0" w:color="auto"/>
            <w:left w:val="none" w:sz="0" w:space="0" w:color="auto"/>
            <w:bottom w:val="none" w:sz="0" w:space="0" w:color="auto"/>
            <w:right w:val="none" w:sz="0" w:space="0" w:color="auto"/>
          </w:divBdr>
        </w:div>
        <w:div w:id="1847017137">
          <w:marLeft w:val="0"/>
          <w:marRight w:val="0"/>
          <w:marTop w:val="0"/>
          <w:marBottom w:val="0"/>
          <w:divBdr>
            <w:top w:val="none" w:sz="0" w:space="0" w:color="auto"/>
            <w:left w:val="none" w:sz="0" w:space="0" w:color="auto"/>
            <w:bottom w:val="none" w:sz="0" w:space="0" w:color="auto"/>
            <w:right w:val="none" w:sz="0" w:space="0" w:color="auto"/>
          </w:divBdr>
        </w:div>
        <w:div w:id="746463772">
          <w:marLeft w:val="0"/>
          <w:marRight w:val="0"/>
          <w:marTop w:val="0"/>
          <w:marBottom w:val="0"/>
          <w:divBdr>
            <w:top w:val="none" w:sz="0" w:space="0" w:color="auto"/>
            <w:left w:val="none" w:sz="0" w:space="0" w:color="auto"/>
            <w:bottom w:val="none" w:sz="0" w:space="0" w:color="auto"/>
            <w:right w:val="none" w:sz="0" w:space="0" w:color="auto"/>
          </w:divBdr>
        </w:div>
        <w:div w:id="236937905">
          <w:marLeft w:val="0"/>
          <w:marRight w:val="0"/>
          <w:marTop w:val="0"/>
          <w:marBottom w:val="0"/>
          <w:divBdr>
            <w:top w:val="none" w:sz="0" w:space="0" w:color="auto"/>
            <w:left w:val="none" w:sz="0" w:space="0" w:color="auto"/>
            <w:bottom w:val="none" w:sz="0" w:space="0" w:color="auto"/>
            <w:right w:val="none" w:sz="0" w:space="0" w:color="auto"/>
          </w:divBdr>
        </w:div>
        <w:div w:id="1029068305">
          <w:marLeft w:val="0"/>
          <w:marRight w:val="0"/>
          <w:marTop w:val="0"/>
          <w:marBottom w:val="0"/>
          <w:divBdr>
            <w:top w:val="none" w:sz="0" w:space="0" w:color="auto"/>
            <w:left w:val="none" w:sz="0" w:space="0" w:color="auto"/>
            <w:bottom w:val="none" w:sz="0" w:space="0" w:color="auto"/>
            <w:right w:val="none" w:sz="0" w:space="0" w:color="auto"/>
          </w:divBdr>
        </w:div>
        <w:div w:id="1828785421">
          <w:marLeft w:val="0"/>
          <w:marRight w:val="0"/>
          <w:marTop w:val="0"/>
          <w:marBottom w:val="0"/>
          <w:divBdr>
            <w:top w:val="none" w:sz="0" w:space="0" w:color="auto"/>
            <w:left w:val="none" w:sz="0" w:space="0" w:color="auto"/>
            <w:bottom w:val="none" w:sz="0" w:space="0" w:color="auto"/>
            <w:right w:val="none" w:sz="0" w:space="0" w:color="auto"/>
          </w:divBdr>
        </w:div>
        <w:div w:id="626204498">
          <w:marLeft w:val="0"/>
          <w:marRight w:val="0"/>
          <w:marTop w:val="0"/>
          <w:marBottom w:val="0"/>
          <w:divBdr>
            <w:top w:val="none" w:sz="0" w:space="0" w:color="auto"/>
            <w:left w:val="none" w:sz="0" w:space="0" w:color="auto"/>
            <w:bottom w:val="none" w:sz="0" w:space="0" w:color="auto"/>
            <w:right w:val="none" w:sz="0" w:space="0" w:color="auto"/>
          </w:divBdr>
        </w:div>
        <w:div w:id="495152173">
          <w:marLeft w:val="0"/>
          <w:marRight w:val="0"/>
          <w:marTop w:val="0"/>
          <w:marBottom w:val="0"/>
          <w:divBdr>
            <w:top w:val="none" w:sz="0" w:space="0" w:color="auto"/>
            <w:left w:val="none" w:sz="0" w:space="0" w:color="auto"/>
            <w:bottom w:val="none" w:sz="0" w:space="0" w:color="auto"/>
            <w:right w:val="none" w:sz="0" w:space="0" w:color="auto"/>
          </w:divBdr>
        </w:div>
        <w:div w:id="462429126">
          <w:marLeft w:val="0"/>
          <w:marRight w:val="0"/>
          <w:marTop w:val="0"/>
          <w:marBottom w:val="0"/>
          <w:divBdr>
            <w:top w:val="none" w:sz="0" w:space="0" w:color="auto"/>
            <w:left w:val="none" w:sz="0" w:space="0" w:color="auto"/>
            <w:bottom w:val="none" w:sz="0" w:space="0" w:color="auto"/>
            <w:right w:val="none" w:sz="0" w:space="0" w:color="auto"/>
          </w:divBdr>
        </w:div>
        <w:div w:id="477764340">
          <w:marLeft w:val="0"/>
          <w:marRight w:val="0"/>
          <w:marTop w:val="0"/>
          <w:marBottom w:val="0"/>
          <w:divBdr>
            <w:top w:val="none" w:sz="0" w:space="0" w:color="auto"/>
            <w:left w:val="none" w:sz="0" w:space="0" w:color="auto"/>
            <w:bottom w:val="none" w:sz="0" w:space="0" w:color="auto"/>
            <w:right w:val="none" w:sz="0" w:space="0" w:color="auto"/>
          </w:divBdr>
        </w:div>
        <w:div w:id="103353952">
          <w:marLeft w:val="0"/>
          <w:marRight w:val="0"/>
          <w:marTop w:val="0"/>
          <w:marBottom w:val="0"/>
          <w:divBdr>
            <w:top w:val="none" w:sz="0" w:space="0" w:color="auto"/>
            <w:left w:val="none" w:sz="0" w:space="0" w:color="auto"/>
            <w:bottom w:val="none" w:sz="0" w:space="0" w:color="auto"/>
            <w:right w:val="none" w:sz="0" w:space="0" w:color="auto"/>
          </w:divBdr>
        </w:div>
        <w:div w:id="285745783">
          <w:marLeft w:val="0"/>
          <w:marRight w:val="0"/>
          <w:marTop w:val="0"/>
          <w:marBottom w:val="0"/>
          <w:divBdr>
            <w:top w:val="none" w:sz="0" w:space="0" w:color="auto"/>
            <w:left w:val="none" w:sz="0" w:space="0" w:color="auto"/>
            <w:bottom w:val="none" w:sz="0" w:space="0" w:color="auto"/>
            <w:right w:val="none" w:sz="0" w:space="0" w:color="auto"/>
          </w:divBdr>
        </w:div>
        <w:div w:id="1196581098">
          <w:marLeft w:val="0"/>
          <w:marRight w:val="0"/>
          <w:marTop w:val="0"/>
          <w:marBottom w:val="0"/>
          <w:divBdr>
            <w:top w:val="none" w:sz="0" w:space="0" w:color="auto"/>
            <w:left w:val="none" w:sz="0" w:space="0" w:color="auto"/>
            <w:bottom w:val="none" w:sz="0" w:space="0" w:color="auto"/>
            <w:right w:val="none" w:sz="0" w:space="0" w:color="auto"/>
          </w:divBdr>
        </w:div>
        <w:div w:id="578370176">
          <w:marLeft w:val="0"/>
          <w:marRight w:val="0"/>
          <w:marTop w:val="0"/>
          <w:marBottom w:val="0"/>
          <w:divBdr>
            <w:top w:val="none" w:sz="0" w:space="0" w:color="auto"/>
            <w:left w:val="none" w:sz="0" w:space="0" w:color="auto"/>
            <w:bottom w:val="none" w:sz="0" w:space="0" w:color="auto"/>
            <w:right w:val="none" w:sz="0" w:space="0" w:color="auto"/>
          </w:divBdr>
        </w:div>
        <w:div w:id="1458643902">
          <w:marLeft w:val="0"/>
          <w:marRight w:val="0"/>
          <w:marTop w:val="0"/>
          <w:marBottom w:val="0"/>
          <w:divBdr>
            <w:top w:val="none" w:sz="0" w:space="0" w:color="auto"/>
            <w:left w:val="none" w:sz="0" w:space="0" w:color="auto"/>
            <w:bottom w:val="none" w:sz="0" w:space="0" w:color="auto"/>
            <w:right w:val="none" w:sz="0" w:space="0" w:color="auto"/>
          </w:divBdr>
        </w:div>
        <w:div w:id="1022321633">
          <w:marLeft w:val="0"/>
          <w:marRight w:val="0"/>
          <w:marTop w:val="0"/>
          <w:marBottom w:val="0"/>
          <w:divBdr>
            <w:top w:val="none" w:sz="0" w:space="0" w:color="auto"/>
            <w:left w:val="none" w:sz="0" w:space="0" w:color="auto"/>
            <w:bottom w:val="none" w:sz="0" w:space="0" w:color="auto"/>
            <w:right w:val="none" w:sz="0" w:space="0" w:color="auto"/>
          </w:divBdr>
        </w:div>
        <w:div w:id="1148590919">
          <w:marLeft w:val="0"/>
          <w:marRight w:val="0"/>
          <w:marTop w:val="0"/>
          <w:marBottom w:val="0"/>
          <w:divBdr>
            <w:top w:val="none" w:sz="0" w:space="0" w:color="auto"/>
            <w:left w:val="none" w:sz="0" w:space="0" w:color="auto"/>
            <w:bottom w:val="none" w:sz="0" w:space="0" w:color="auto"/>
            <w:right w:val="none" w:sz="0" w:space="0" w:color="auto"/>
          </w:divBdr>
        </w:div>
        <w:div w:id="2009400050">
          <w:marLeft w:val="0"/>
          <w:marRight w:val="0"/>
          <w:marTop w:val="0"/>
          <w:marBottom w:val="0"/>
          <w:divBdr>
            <w:top w:val="none" w:sz="0" w:space="0" w:color="auto"/>
            <w:left w:val="none" w:sz="0" w:space="0" w:color="auto"/>
            <w:bottom w:val="none" w:sz="0" w:space="0" w:color="auto"/>
            <w:right w:val="none" w:sz="0" w:space="0" w:color="auto"/>
          </w:divBdr>
        </w:div>
        <w:div w:id="1966502654">
          <w:marLeft w:val="0"/>
          <w:marRight w:val="0"/>
          <w:marTop w:val="0"/>
          <w:marBottom w:val="0"/>
          <w:divBdr>
            <w:top w:val="none" w:sz="0" w:space="0" w:color="auto"/>
            <w:left w:val="none" w:sz="0" w:space="0" w:color="auto"/>
            <w:bottom w:val="none" w:sz="0" w:space="0" w:color="auto"/>
            <w:right w:val="none" w:sz="0" w:space="0" w:color="auto"/>
          </w:divBdr>
        </w:div>
        <w:div w:id="389304230">
          <w:marLeft w:val="0"/>
          <w:marRight w:val="0"/>
          <w:marTop w:val="0"/>
          <w:marBottom w:val="0"/>
          <w:divBdr>
            <w:top w:val="none" w:sz="0" w:space="0" w:color="auto"/>
            <w:left w:val="none" w:sz="0" w:space="0" w:color="auto"/>
            <w:bottom w:val="none" w:sz="0" w:space="0" w:color="auto"/>
            <w:right w:val="none" w:sz="0" w:space="0" w:color="auto"/>
          </w:divBdr>
        </w:div>
        <w:div w:id="937101005">
          <w:marLeft w:val="0"/>
          <w:marRight w:val="0"/>
          <w:marTop w:val="0"/>
          <w:marBottom w:val="0"/>
          <w:divBdr>
            <w:top w:val="none" w:sz="0" w:space="0" w:color="auto"/>
            <w:left w:val="none" w:sz="0" w:space="0" w:color="auto"/>
            <w:bottom w:val="none" w:sz="0" w:space="0" w:color="auto"/>
            <w:right w:val="none" w:sz="0" w:space="0" w:color="auto"/>
          </w:divBdr>
        </w:div>
        <w:div w:id="1667131232">
          <w:marLeft w:val="0"/>
          <w:marRight w:val="0"/>
          <w:marTop w:val="0"/>
          <w:marBottom w:val="0"/>
          <w:divBdr>
            <w:top w:val="none" w:sz="0" w:space="0" w:color="auto"/>
            <w:left w:val="none" w:sz="0" w:space="0" w:color="auto"/>
            <w:bottom w:val="none" w:sz="0" w:space="0" w:color="auto"/>
            <w:right w:val="none" w:sz="0" w:space="0" w:color="auto"/>
          </w:divBdr>
        </w:div>
        <w:div w:id="1650548798">
          <w:marLeft w:val="0"/>
          <w:marRight w:val="0"/>
          <w:marTop w:val="0"/>
          <w:marBottom w:val="0"/>
          <w:divBdr>
            <w:top w:val="none" w:sz="0" w:space="0" w:color="auto"/>
            <w:left w:val="none" w:sz="0" w:space="0" w:color="auto"/>
            <w:bottom w:val="none" w:sz="0" w:space="0" w:color="auto"/>
            <w:right w:val="none" w:sz="0" w:space="0" w:color="auto"/>
          </w:divBdr>
        </w:div>
        <w:div w:id="1153368958">
          <w:marLeft w:val="0"/>
          <w:marRight w:val="0"/>
          <w:marTop w:val="0"/>
          <w:marBottom w:val="0"/>
          <w:divBdr>
            <w:top w:val="none" w:sz="0" w:space="0" w:color="auto"/>
            <w:left w:val="none" w:sz="0" w:space="0" w:color="auto"/>
            <w:bottom w:val="none" w:sz="0" w:space="0" w:color="auto"/>
            <w:right w:val="none" w:sz="0" w:space="0" w:color="auto"/>
          </w:divBdr>
        </w:div>
        <w:div w:id="2127116156">
          <w:marLeft w:val="0"/>
          <w:marRight w:val="0"/>
          <w:marTop w:val="0"/>
          <w:marBottom w:val="0"/>
          <w:divBdr>
            <w:top w:val="none" w:sz="0" w:space="0" w:color="auto"/>
            <w:left w:val="none" w:sz="0" w:space="0" w:color="auto"/>
            <w:bottom w:val="none" w:sz="0" w:space="0" w:color="auto"/>
            <w:right w:val="none" w:sz="0" w:space="0" w:color="auto"/>
          </w:divBdr>
        </w:div>
        <w:div w:id="694423149">
          <w:marLeft w:val="0"/>
          <w:marRight w:val="0"/>
          <w:marTop w:val="0"/>
          <w:marBottom w:val="0"/>
          <w:divBdr>
            <w:top w:val="none" w:sz="0" w:space="0" w:color="auto"/>
            <w:left w:val="none" w:sz="0" w:space="0" w:color="auto"/>
            <w:bottom w:val="none" w:sz="0" w:space="0" w:color="auto"/>
            <w:right w:val="none" w:sz="0" w:space="0" w:color="auto"/>
          </w:divBdr>
        </w:div>
        <w:div w:id="1815489340">
          <w:marLeft w:val="0"/>
          <w:marRight w:val="0"/>
          <w:marTop w:val="0"/>
          <w:marBottom w:val="0"/>
          <w:divBdr>
            <w:top w:val="none" w:sz="0" w:space="0" w:color="auto"/>
            <w:left w:val="none" w:sz="0" w:space="0" w:color="auto"/>
            <w:bottom w:val="none" w:sz="0" w:space="0" w:color="auto"/>
            <w:right w:val="none" w:sz="0" w:space="0" w:color="auto"/>
          </w:divBdr>
        </w:div>
        <w:div w:id="566454981">
          <w:marLeft w:val="0"/>
          <w:marRight w:val="0"/>
          <w:marTop w:val="0"/>
          <w:marBottom w:val="0"/>
          <w:divBdr>
            <w:top w:val="none" w:sz="0" w:space="0" w:color="auto"/>
            <w:left w:val="none" w:sz="0" w:space="0" w:color="auto"/>
            <w:bottom w:val="none" w:sz="0" w:space="0" w:color="auto"/>
            <w:right w:val="none" w:sz="0" w:space="0" w:color="auto"/>
          </w:divBdr>
        </w:div>
        <w:div w:id="1047991210">
          <w:marLeft w:val="0"/>
          <w:marRight w:val="0"/>
          <w:marTop w:val="0"/>
          <w:marBottom w:val="0"/>
          <w:divBdr>
            <w:top w:val="none" w:sz="0" w:space="0" w:color="auto"/>
            <w:left w:val="none" w:sz="0" w:space="0" w:color="auto"/>
            <w:bottom w:val="none" w:sz="0" w:space="0" w:color="auto"/>
            <w:right w:val="none" w:sz="0" w:space="0" w:color="auto"/>
          </w:divBdr>
        </w:div>
        <w:div w:id="2025980287">
          <w:marLeft w:val="0"/>
          <w:marRight w:val="0"/>
          <w:marTop w:val="0"/>
          <w:marBottom w:val="0"/>
          <w:divBdr>
            <w:top w:val="none" w:sz="0" w:space="0" w:color="auto"/>
            <w:left w:val="none" w:sz="0" w:space="0" w:color="auto"/>
            <w:bottom w:val="none" w:sz="0" w:space="0" w:color="auto"/>
            <w:right w:val="none" w:sz="0" w:space="0" w:color="auto"/>
          </w:divBdr>
        </w:div>
        <w:div w:id="1695106586">
          <w:marLeft w:val="0"/>
          <w:marRight w:val="0"/>
          <w:marTop w:val="0"/>
          <w:marBottom w:val="0"/>
          <w:divBdr>
            <w:top w:val="none" w:sz="0" w:space="0" w:color="auto"/>
            <w:left w:val="none" w:sz="0" w:space="0" w:color="auto"/>
            <w:bottom w:val="none" w:sz="0" w:space="0" w:color="auto"/>
            <w:right w:val="none" w:sz="0" w:space="0" w:color="auto"/>
          </w:divBdr>
        </w:div>
        <w:div w:id="48311289">
          <w:marLeft w:val="0"/>
          <w:marRight w:val="0"/>
          <w:marTop w:val="0"/>
          <w:marBottom w:val="0"/>
          <w:divBdr>
            <w:top w:val="none" w:sz="0" w:space="0" w:color="auto"/>
            <w:left w:val="none" w:sz="0" w:space="0" w:color="auto"/>
            <w:bottom w:val="none" w:sz="0" w:space="0" w:color="auto"/>
            <w:right w:val="none" w:sz="0" w:space="0" w:color="auto"/>
          </w:divBdr>
        </w:div>
        <w:div w:id="2060741016">
          <w:marLeft w:val="0"/>
          <w:marRight w:val="0"/>
          <w:marTop w:val="0"/>
          <w:marBottom w:val="0"/>
          <w:divBdr>
            <w:top w:val="none" w:sz="0" w:space="0" w:color="auto"/>
            <w:left w:val="none" w:sz="0" w:space="0" w:color="auto"/>
            <w:bottom w:val="none" w:sz="0" w:space="0" w:color="auto"/>
            <w:right w:val="none" w:sz="0" w:space="0" w:color="auto"/>
          </w:divBdr>
        </w:div>
        <w:div w:id="588345354">
          <w:marLeft w:val="0"/>
          <w:marRight w:val="0"/>
          <w:marTop w:val="0"/>
          <w:marBottom w:val="0"/>
          <w:divBdr>
            <w:top w:val="none" w:sz="0" w:space="0" w:color="auto"/>
            <w:left w:val="none" w:sz="0" w:space="0" w:color="auto"/>
            <w:bottom w:val="none" w:sz="0" w:space="0" w:color="auto"/>
            <w:right w:val="none" w:sz="0" w:space="0" w:color="auto"/>
          </w:divBdr>
        </w:div>
        <w:div w:id="1657537813">
          <w:marLeft w:val="0"/>
          <w:marRight w:val="0"/>
          <w:marTop w:val="0"/>
          <w:marBottom w:val="0"/>
          <w:divBdr>
            <w:top w:val="none" w:sz="0" w:space="0" w:color="auto"/>
            <w:left w:val="none" w:sz="0" w:space="0" w:color="auto"/>
            <w:bottom w:val="none" w:sz="0" w:space="0" w:color="auto"/>
            <w:right w:val="none" w:sz="0" w:space="0" w:color="auto"/>
          </w:divBdr>
        </w:div>
        <w:div w:id="301885070">
          <w:marLeft w:val="0"/>
          <w:marRight w:val="0"/>
          <w:marTop w:val="0"/>
          <w:marBottom w:val="0"/>
          <w:divBdr>
            <w:top w:val="none" w:sz="0" w:space="0" w:color="auto"/>
            <w:left w:val="none" w:sz="0" w:space="0" w:color="auto"/>
            <w:bottom w:val="none" w:sz="0" w:space="0" w:color="auto"/>
            <w:right w:val="none" w:sz="0" w:space="0" w:color="auto"/>
          </w:divBdr>
        </w:div>
        <w:div w:id="236477551">
          <w:marLeft w:val="0"/>
          <w:marRight w:val="0"/>
          <w:marTop w:val="0"/>
          <w:marBottom w:val="0"/>
          <w:divBdr>
            <w:top w:val="none" w:sz="0" w:space="0" w:color="auto"/>
            <w:left w:val="none" w:sz="0" w:space="0" w:color="auto"/>
            <w:bottom w:val="none" w:sz="0" w:space="0" w:color="auto"/>
            <w:right w:val="none" w:sz="0" w:space="0" w:color="auto"/>
          </w:divBdr>
        </w:div>
        <w:div w:id="1123621740">
          <w:marLeft w:val="0"/>
          <w:marRight w:val="0"/>
          <w:marTop w:val="0"/>
          <w:marBottom w:val="0"/>
          <w:divBdr>
            <w:top w:val="none" w:sz="0" w:space="0" w:color="auto"/>
            <w:left w:val="none" w:sz="0" w:space="0" w:color="auto"/>
            <w:bottom w:val="none" w:sz="0" w:space="0" w:color="auto"/>
            <w:right w:val="none" w:sz="0" w:space="0" w:color="auto"/>
          </w:divBdr>
        </w:div>
        <w:div w:id="498157120">
          <w:marLeft w:val="0"/>
          <w:marRight w:val="0"/>
          <w:marTop w:val="0"/>
          <w:marBottom w:val="0"/>
          <w:divBdr>
            <w:top w:val="none" w:sz="0" w:space="0" w:color="auto"/>
            <w:left w:val="none" w:sz="0" w:space="0" w:color="auto"/>
            <w:bottom w:val="none" w:sz="0" w:space="0" w:color="auto"/>
            <w:right w:val="none" w:sz="0" w:space="0" w:color="auto"/>
          </w:divBdr>
        </w:div>
        <w:div w:id="258757352">
          <w:marLeft w:val="0"/>
          <w:marRight w:val="0"/>
          <w:marTop w:val="0"/>
          <w:marBottom w:val="0"/>
          <w:divBdr>
            <w:top w:val="none" w:sz="0" w:space="0" w:color="auto"/>
            <w:left w:val="none" w:sz="0" w:space="0" w:color="auto"/>
            <w:bottom w:val="none" w:sz="0" w:space="0" w:color="auto"/>
            <w:right w:val="none" w:sz="0" w:space="0" w:color="auto"/>
          </w:divBdr>
        </w:div>
        <w:div w:id="1041443750">
          <w:marLeft w:val="0"/>
          <w:marRight w:val="0"/>
          <w:marTop w:val="0"/>
          <w:marBottom w:val="0"/>
          <w:divBdr>
            <w:top w:val="none" w:sz="0" w:space="0" w:color="auto"/>
            <w:left w:val="none" w:sz="0" w:space="0" w:color="auto"/>
            <w:bottom w:val="none" w:sz="0" w:space="0" w:color="auto"/>
            <w:right w:val="none" w:sz="0" w:space="0" w:color="auto"/>
          </w:divBdr>
        </w:div>
        <w:div w:id="420874200">
          <w:marLeft w:val="0"/>
          <w:marRight w:val="0"/>
          <w:marTop w:val="0"/>
          <w:marBottom w:val="0"/>
          <w:divBdr>
            <w:top w:val="none" w:sz="0" w:space="0" w:color="auto"/>
            <w:left w:val="none" w:sz="0" w:space="0" w:color="auto"/>
            <w:bottom w:val="none" w:sz="0" w:space="0" w:color="auto"/>
            <w:right w:val="none" w:sz="0" w:space="0" w:color="auto"/>
          </w:divBdr>
        </w:div>
        <w:div w:id="1840651512">
          <w:marLeft w:val="0"/>
          <w:marRight w:val="0"/>
          <w:marTop w:val="0"/>
          <w:marBottom w:val="0"/>
          <w:divBdr>
            <w:top w:val="none" w:sz="0" w:space="0" w:color="auto"/>
            <w:left w:val="none" w:sz="0" w:space="0" w:color="auto"/>
            <w:bottom w:val="none" w:sz="0" w:space="0" w:color="auto"/>
            <w:right w:val="none" w:sz="0" w:space="0" w:color="auto"/>
          </w:divBdr>
        </w:div>
        <w:div w:id="1421219103">
          <w:marLeft w:val="0"/>
          <w:marRight w:val="0"/>
          <w:marTop w:val="0"/>
          <w:marBottom w:val="0"/>
          <w:divBdr>
            <w:top w:val="none" w:sz="0" w:space="0" w:color="auto"/>
            <w:left w:val="none" w:sz="0" w:space="0" w:color="auto"/>
            <w:bottom w:val="none" w:sz="0" w:space="0" w:color="auto"/>
            <w:right w:val="none" w:sz="0" w:space="0" w:color="auto"/>
          </w:divBdr>
        </w:div>
        <w:div w:id="1455829208">
          <w:marLeft w:val="0"/>
          <w:marRight w:val="0"/>
          <w:marTop w:val="0"/>
          <w:marBottom w:val="0"/>
          <w:divBdr>
            <w:top w:val="none" w:sz="0" w:space="0" w:color="auto"/>
            <w:left w:val="none" w:sz="0" w:space="0" w:color="auto"/>
            <w:bottom w:val="none" w:sz="0" w:space="0" w:color="auto"/>
            <w:right w:val="none" w:sz="0" w:space="0" w:color="auto"/>
          </w:divBdr>
        </w:div>
        <w:div w:id="1689679974">
          <w:marLeft w:val="0"/>
          <w:marRight w:val="0"/>
          <w:marTop w:val="0"/>
          <w:marBottom w:val="0"/>
          <w:divBdr>
            <w:top w:val="none" w:sz="0" w:space="0" w:color="auto"/>
            <w:left w:val="none" w:sz="0" w:space="0" w:color="auto"/>
            <w:bottom w:val="none" w:sz="0" w:space="0" w:color="auto"/>
            <w:right w:val="none" w:sz="0" w:space="0" w:color="auto"/>
          </w:divBdr>
        </w:div>
        <w:div w:id="281110671">
          <w:marLeft w:val="0"/>
          <w:marRight w:val="0"/>
          <w:marTop w:val="0"/>
          <w:marBottom w:val="0"/>
          <w:divBdr>
            <w:top w:val="none" w:sz="0" w:space="0" w:color="auto"/>
            <w:left w:val="none" w:sz="0" w:space="0" w:color="auto"/>
            <w:bottom w:val="none" w:sz="0" w:space="0" w:color="auto"/>
            <w:right w:val="none" w:sz="0" w:space="0" w:color="auto"/>
          </w:divBdr>
        </w:div>
        <w:div w:id="1500073433">
          <w:marLeft w:val="0"/>
          <w:marRight w:val="0"/>
          <w:marTop w:val="0"/>
          <w:marBottom w:val="0"/>
          <w:divBdr>
            <w:top w:val="none" w:sz="0" w:space="0" w:color="auto"/>
            <w:left w:val="none" w:sz="0" w:space="0" w:color="auto"/>
            <w:bottom w:val="none" w:sz="0" w:space="0" w:color="auto"/>
            <w:right w:val="none" w:sz="0" w:space="0" w:color="auto"/>
          </w:divBdr>
        </w:div>
        <w:div w:id="51774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18</Pages>
  <Words>2422</Words>
  <Characters>13812</Characters>
  <Application>Microsoft Office Word</Application>
  <DocSecurity>0</DocSecurity>
  <Lines>115</Lines>
  <Paragraphs>32</Paragraphs>
  <ScaleCrop>false</ScaleCrop>
  <Company/>
  <LinksUpToDate>false</LinksUpToDate>
  <CharactersWithSpaces>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30</cp:revision>
  <dcterms:created xsi:type="dcterms:W3CDTF">2024-04-18T04:40:00Z</dcterms:created>
  <dcterms:modified xsi:type="dcterms:W3CDTF">2024-05-16T03:52:00Z</dcterms:modified>
</cp:coreProperties>
</file>